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3625A">
      <w:pPr>
        <w:pStyle w:val="7"/>
        <w:spacing w:line="249" w:lineRule="auto"/>
        <w:rPr>
          <w:rFonts w:hint="eastAsia" w:ascii="宋体" w:hAnsi="宋体" w:eastAsia="宋体" w:cs="宋体"/>
        </w:rPr>
      </w:pPr>
    </w:p>
    <w:p w14:paraId="2DEC6275">
      <w:pPr>
        <w:pStyle w:val="7"/>
        <w:spacing w:line="250" w:lineRule="auto"/>
        <w:rPr>
          <w:rFonts w:hint="eastAsia" w:ascii="宋体" w:hAnsi="宋体" w:eastAsia="宋体" w:cs="宋体"/>
        </w:rPr>
      </w:pPr>
    </w:p>
    <w:p w14:paraId="1837D4E3">
      <w:pPr>
        <w:pStyle w:val="7"/>
        <w:spacing w:line="250" w:lineRule="auto"/>
        <w:rPr>
          <w:rFonts w:hint="eastAsia" w:ascii="宋体" w:hAnsi="宋体" w:eastAsia="宋体" w:cs="宋体"/>
        </w:rPr>
      </w:pPr>
    </w:p>
    <w:p w14:paraId="414E0D4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jc w:val="center"/>
        <w:textAlignment w:val="baseline"/>
        <w:rPr>
          <w:rFonts w:hint="eastAsia" w:ascii="宋体" w:hAnsi="宋体" w:eastAsia="宋体" w:cs="宋体"/>
          <w:b w:val="0"/>
          <w:bCs w:val="0"/>
          <w:sz w:val="47"/>
          <w:szCs w:val="47"/>
        </w:rPr>
      </w:pPr>
      <w:r>
        <w:rPr>
          <w:rFonts w:hint="eastAsia" w:ascii="宋体" w:hAnsi="宋体" w:eastAsia="宋体" w:cs="宋体"/>
          <w:b w:val="0"/>
          <w:bCs w:val="0"/>
          <w:spacing w:val="-27"/>
          <w:sz w:val="47"/>
          <w:szCs w:val="47"/>
        </w:rPr>
        <w:t>赤峰富博矿业有限公司</w:t>
      </w:r>
    </w:p>
    <w:p w14:paraId="1A538FD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jc w:val="center"/>
        <w:textAlignment w:val="baseline"/>
        <w:rPr>
          <w:rFonts w:hint="eastAsia" w:ascii="宋体" w:hAnsi="宋体" w:eastAsia="宋体" w:cs="宋体"/>
          <w:b w:val="0"/>
          <w:bCs w:val="0"/>
          <w:sz w:val="47"/>
          <w:szCs w:val="47"/>
        </w:rPr>
      </w:pPr>
      <w:r>
        <w:rPr>
          <w:rFonts w:hint="eastAsia" w:ascii="宋体" w:hAnsi="宋体" w:eastAsia="宋体" w:cs="宋体"/>
          <w:b w:val="0"/>
          <w:bCs w:val="0"/>
          <w:spacing w:val="-28"/>
          <w:sz w:val="47"/>
          <w:szCs w:val="47"/>
        </w:rPr>
        <w:t>松山区唐房营子</w:t>
      </w:r>
      <w:bookmarkStart w:id="80" w:name="_GoBack"/>
      <w:bookmarkEnd w:id="80"/>
      <w:r>
        <w:rPr>
          <w:rFonts w:hint="eastAsia" w:ascii="宋体" w:hAnsi="宋体" w:eastAsia="宋体" w:cs="宋体"/>
          <w:b w:val="0"/>
          <w:bCs w:val="0"/>
          <w:spacing w:val="-28"/>
          <w:sz w:val="47"/>
          <w:szCs w:val="47"/>
        </w:rPr>
        <w:t>矿区铜钼矿</w:t>
      </w:r>
    </w:p>
    <w:p w14:paraId="2631FA8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jc w:val="center"/>
        <w:textAlignment w:val="baseline"/>
        <w:rPr>
          <w:rFonts w:hint="eastAsia" w:ascii="宋体" w:hAnsi="宋体" w:eastAsia="宋体" w:cs="宋体"/>
          <w:sz w:val="52"/>
          <w:szCs w:val="52"/>
          <w:lang w:val="en-US" w:eastAsia="zh-CN"/>
        </w:rPr>
      </w:pPr>
      <w:r>
        <w:rPr>
          <w:rFonts w:hint="eastAsia" w:ascii="宋体" w:hAnsi="宋体" w:eastAsia="宋体" w:cs="宋体"/>
          <w:b/>
          <w:bCs/>
          <w:spacing w:val="-5"/>
          <w:sz w:val="52"/>
          <w:szCs w:val="52"/>
        </w:rPr>
        <w:t>202</w:t>
      </w:r>
      <w:r>
        <w:rPr>
          <w:rFonts w:hint="eastAsia" w:ascii="宋体" w:hAnsi="宋体" w:eastAsia="宋体" w:cs="宋体"/>
          <w:b/>
          <w:bCs/>
          <w:spacing w:val="-5"/>
          <w:sz w:val="52"/>
          <w:szCs w:val="52"/>
          <w:lang w:val="en-US" w:eastAsia="zh-CN"/>
        </w:rPr>
        <w:t>6</w:t>
      </w:r>
      <w:r>
        <w:rPr>
          <w:rFonts w:hint="eastAsia" w:ascii="宋体" w:hAnsi="宋体" w:eastAsia="宋体" w:cs="宋体"/>
          <w:b/>
          <w:bCs/>
          <w:spacing w:val="-5"/>
          <w:sz w:val="52"/>
          <w:szCs w:val="52"/>
        </w:rPr>
        <w:t>年度矿山地质环境治理计划</w:t>
      </w:r>
      <w:r>
        <w:rPr>
          <w:rFonts w:hint="eastAsia" w:ascii="宋体" w:hAnsi="宋体" w:eastAsia="宋体" w:cs="宋体"/>
          <w:b/>
          <w:bCs/>
          <w:spacing w:val="-5"/>
          <w:sz w:val="52"/>
          <w:szCs w:val="52"/>
          <w:lang w:val="en-US" w:eastAsia="zh-CN"/>
        </w:rPr>
        <w:t>书</w:t>
      </w:r>
    </w:p>
    <w:p w14:paraId="2B56B6BB">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jc w:val="center"/>
        <w:textAlignment w:val="baseline"/>
        <w:rPr>
          <w:rFonts w:hint="eastAsia" w:ascii="宋体" w:hAnsi="宋体" w:eastAsia="宋体" w:cs="宋体"/>
        </w:rPr>
      </w:pPr>
    </w:p>
    <w:p w14:paraId="7D6E6F31">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jc w:val="center"/>
        <w:textAlignment w:val="baseline"/>
        <w:rPr>
          <w:rFonts w:hint="eastAsia" w:ascii="宋体" w:hAnsi="宋体" w:eastAsia="宋体" w:cs="宋体"/>
        </w:rPr>
      </w:pPr>
    </w:p>
    <w:p w14:paraId="5E3CC9F6">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jc w:val="center"/>
        <w:textAlignment w:val="baseline"/>
        <w:rPr>
          <w:rFonts w:hint="eastAsia" w:ascii="宋体" w:hAnsi="宋体" w:eastAsia="宋体" w:cs="宋体"/>
        </w:rPr>
      </w:pPr>
    </w:p>
    <w:p w14:paraId="316E5171">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jc w:val="center"/>
        <w:textAlignment w:val="baseline"/>
        <w:rPr>
          <w:rFonts w:hint="eastAsia" w:ascii="宋体" w:hAnsi="宋体" w:eastAsia="宋体" w:cs="宋体"/>
        </w:rPr>
      </w:pPr>
    </w:p>
    <w:p w14:paraId="6532B880">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jc w:val="center"/>
        <w:textAlignment w:val="baseline"/>
        <w:rPr>
          <w:rFonts w:hint="eastAsia" w:ascii="宋体" w:hAnsi="宋体" w:eastAsia="宋体" w:cs="宋体"/>
        </w:rPr>
      </w:pPr>
    </w:p>
    <w:p w14:paraId="47F65391">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jc w:val="center"/>
        <w:textAlignment w:val="baseline"/>
        <w:rPr>
          <w:rFonts w:hint="eastAsia" w:ascii="宋体" w:hAnsi="宋体" w:eastAsia="宋体" w:cs="宋体"/>
        </w:rPr>
      </w:pPr>
    </w:p>
    <w:p w14:paraId="754B7B39">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jc w:val="center"/>
        <w:textAlignment w:val="baseline"/>
        <w:rPr>
          <w:rFonts w:hint="eastAsia" w:ascii="宋体" w:hAnsi="宋体" w:eastAsia="宋体" w:cs="宋体"/>
        </w:rPr>
      </w:pPr>
    </w:p>
    <w:p w14:paraId="27DB180B">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jc w:val="center"/>
        <w:textAlignment w:val="baseline"/>
        <w:rPr>
          <w:rFonts w:hint="eastAsia" w:ascii="宋体" w:hAnsi="宋体" w:eastAsia="宋体" w:cs="宋体"/>
        </w:rPr>
      </w:pPr>
    </w:p>
    <w:p w14:paraId="655EF23C">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jc w:val="center"/>
        <w:textAlignment w:val="baseline"/>
        <w:rPr>
          <w:rFonts w:hint="eastAsia" w:ascii="宋体" w:hAnsi="宋体" w:eastAsia="宋体" w:cs="宋体"/>
        </w:rPr>
      </w:pPr>
    </w:p>
    <w:p w14:paraId="0920FBF7">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jc w:val="center"/>
        <w:textAlignment w:val="baseline"/>
        <w:rPr>
          <w:rFonts w:hint="eastAsia" w:ascii="宋体" w:hAnsi="宋体" w:eastAsia="宋体" w:cs="宋体"/>
        </w:rPr>
      </w:pPr>
    </w:p>
    <w:p w14:paraId="54082D7B">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jc w:val="center"/>
        <w:textAlignment w:val="baseline"/>
        <w:rPr>
          <w:rFonts w:hint="eastAsia" w:ascii="宋体" w:hAnsi="宋体" w:eastAsia="宋体" w:cs="宋体"/>
        </w:rPr>
      </w:pPr>
    </w:p>
    <w:p w14:paraId="1F60A520">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jc w:val="center"/>
        <w:textAlignment w:val="baseline"/>
        <w:rPr>
          <w:rFonts w:hint="eastAsia" w:ascii="宋体" w:hAnsi="宋体" w:eastAsia="宋体" w:cs="宋体"/>
        </w:rPr>
      </w:pPr>
    </w:p>
    <w:p w14:paraId="430B6304">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jc w:val="center"/>
        <w:textAlignment w:val="baseline"/>
        <w:rPr>
          <w:rFonts w:hint="eastAsia" w:ascii="宋体" w:hAnsi="宋体" w:eastAsia="宋体" w:cs="宋体"/>
        </w:rPr>
      </w:pPr>
    </w:p>
    <w:p w14:paraId="41D9DF7A">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jc w:val="center"/>
        <w:textAlignment w:val="baseline"/>
        <w:rPr>
          <w:rFonts w:hint="eastAsia" w:ascii="宋体" w:hAnsi="宋体" w:eastAsia="宋体" w:cs="宋体"/>
        </w:rPr>
      </w:pPr>
    </w:p>
    <w:p w14:paraId="62C66215">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jc w:val="center"/>
        <w:textAlignment w:val="baseline"/>
        <w:rPr>
          <w:rFonts w:hint="eastAsia" w:ascii="宋体" w:hAnsi="宋体" w:eastAsia="宋体" w:cs="宋体"/>
        </w:rPr>
      </w:pPr>
    </w:p>
    <w:p w14:paraId="2BF070F7">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jc w:val="center"/>
        <w:textAlignment w:val="baseline"/>
        <w:rPr>
          <w:rFonts w:hint="eastAsia" w:ascii="宋体" w:hAnsi="宋体" w:eastAsia="宋体" w:cs="宋体"/>
        </w:rPr>
      </w:pPr>
    </w:p>
    <w:p w14:paraId="413D2CFF">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jc w:val="center"/>
        <w:textAlignment w:val="baseline"/>
        <w:rPr>
          <w:rFonts w:hint="eastAsia" w:ascii="宋体" w:hAnsi="宋体" w:eastAsia="宋体" w:cs="宋体"/>
        </w:rPr>
      </w:pPr>
    </w:p>
    <w:p w14:paraId="38966E35">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jc w:val="center"/>
        <w:textAlignment w:val="baseline"/>
        <w:rPr>
          <w:rFonts w:hint="eastAsia" w:ascii="宋体" w:hAnsi="宋体" w:eastAsia="宋体" w:cs="宋体"/>
        </w:rPr>
      </w:pPr>
    </w:p>
    <w:p w14:paraId="743C75B5">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jc w:val="center"/>
        <w:textAlignment w:val="baseline"/>
        <w:rPr>
          <w:rFonts w:hint="eastAsia" w:ascii="宋体" w:hAnsi="宋体" w:eastAsia="宋体" w:cs="宋体"/>
        </w:rPr>
      </w:pPr>
    </w:p>
    <w:p w14:paraId="2FD67618">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jc w:val="center"/>
        <w:textAlignment w:val="baseline"/>
        <w:rPr>
          <w:rFonts w:hint="eastAsia" w:ascii="宋体" w:hAnsi="宋体" w:eastAsia="宋体" w:cs="宋体"/>
        </w:rPr>
      </w:pPr>
    </w:p>
    <w:p w14:paraId="0AB880E7">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jc w:val="center"/>
        <w:textAlignment w:val="baseline"/>
        <w:rPr>
          <w:rFonts w:hint="eastAsia" w:ascii="宋体" w:hAnsi="宋体" w:eastAsia="宋体" w:cs="宋体"/>
        </w:rPr>
      </w:pPr>
    </w:p>
    <w:p w14:paraId="3EF713F6">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jc w:val="center"/>
        <w:textAlignment w:val="baseline"/>
        <w:rPr>
          <w:rFonts w:hint="eastAsia" w:ascii="宋体" w:hAnsi="宋体" w:eastAsia="宋体" w:cs="宋体"/>
        </w:rPr>
      </w:pPr>
    </w:p>
    <w:p w14:paraId="46FFD070">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jc w:val="center"/>
        <w:textAlignment w:val="baseline"/>
        <w:rPr>
          <w:rFonts w:hint="eastAsia" w:ascii="宋体" w:hAnsi="宋体" w:eastAsia="宋体" w:cs="宋体"/>
        </w:rPr>
      </w:pPr>
    </w:p>
    <w:p w14:paraId="2B9FAEC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jc w:val="center"/>
        <w:textAlignment w:val="baseline"/>
        <w:rPr>
          <w:rFonts w:hint="eastAsia" w:ascii="宋体" w:hAnsi="宋体" w:eastAsia="宋体" w:cs="宋体"/>
          <w:sz w:val="32"/>
          <w:szCs w:val="32"/>
        </w:rPr>
      </w:pPr>
      <w:r>
        <w:rPr>
          <w:rFonts w:hint="eastAsia" w:ascii="宋体" w:hAnsi="宋体" w:eastAsia="宋体" w:cs="宋体"/>
          <w:b/>
          <w:bCs/>
          <w:spacing w:val="3"/>
          <w:sz w:val="32"/>
          <w:szCs w:val="32"/>
        </w:rPr>
        <w:t>赤峰富博矿业有限公司</w:t>
      </w:r>
    </w:p>
    <w:p w14:paraId="5DCC727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jc w:val="center"/>
        <w:textAlignment w:val="baseline"/>
        <w:rPr>
          <w:rFonts w:hint="eastAsia" w:ascii="宋体" w:hAnsi="宋体" w:eastAsia="宋体" w:cs="宋体"/>
          <w:sz w:val="32"/>
          <w:szCs w:val="32"/>
        </w:rPr>
      </w:pPr>
      <w:r>
        <w:rPr>
          <w:rFonts w:hint="eastAsia" w:ascii="宋体" w:hAnsi="宋体" w:eastAsia="宋体" w:cs="宋体"/>
          <w:b/>
          <w:bCs/>
          <w:spacing w:val="3"/>
          <w:sz w:val="32"/>
          <w:szCs w:val="32"/>
        </w:rPr>
        <w:t>二〇二</w:t>
      </w:r>
      <w:r>
        <w:rPr>
          <w:rFonts w:hint="eastAsia" w:ascii="宋体" w:hAnsi="宋体" w:eastAsia="宋体" w:cs="宋体"/>
          <w:b/>
          <w:bCs/>
          <w:spacing w:val="3"/>
          <w:sz w:val="32"/>
          <w:szCs w:val="32"/>
          <w:lang w:val="en-US" w:eastAsia="zh-CN"/>
        </w:rPr>
        <w:t>六</w:t>
      </w:r>
      <w:r>
        <w:rPr>
          <w:rFonts w:hint="eastAsia" w:ascii="宋体" w:hAnsi="宋体" w:eastAsia="宋体" w:cs="宋体"/>
          <w:b/>
          <w:bCs/>
          <w:spacing w:val="3"/>
          <w:sz w:val="32"/>
          <w:szCs w:val="32"/>
        </w:rPr>
        <w:t>年</w:t>
      </w:r>
      <w:r>
        <w:rPr>
          <w:rFonts w:hint="eastAsia" w:ascii="宋体" w:hAnsi="宋体" w:eastAsia="宋体" w:cs="宋体"/>
          <w:b/>
          <w:bCs/>
          <w:spacing w:val="3"/>
          <w:sz w:val="32"/>
          <w:szCs w:val="32"/>
          <w:lang w:val="en-US" w:eastAsia="zh-CN"/>
        </w:rPr>
        <w:t>一</w:t>
      </w:r>
      <w:r>
        <w:rPr>
          <w:rFonts w:hint="eastAsia" w:ascii="宋体" w:hAnsi="宋体" w:eastAsia="宋体" w:cs="宋体"/>
          <w:b/>
          <w:bCs/>
          <w:spacing w:val="3"/>
          <w:sz w:val="32"/>
          <w:szCs w:val="32"/>
        </w:rPr>
        <w:t>月</w:t>
      </w:r>
    </w:p>
    <w:p w14:paraId="674DBC7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jc w:val="center"/>
        <w:textAlignment w:val="baseline"/>
        <w:rPr>
          <w:rFonts w:hint="eastAsia" w:ascii="宋体" w:hAnsi="宋体" w:eastAsia="宋体" w:cs="宋体"/>
          <w:sz w:val="31"/>
          <w:szCs w:val="31"/>
        </w:rPr>
        <w:sectPr>
          <w:pgSz w:w="11905" w:h="16838"/>
          <w:pgMar w:top="1429" w:right="1417" w:bottom="1259" w:left="1417" w:header="0" w:footer="1094" w:gutter="0"/>
          <w:pgBorders>
            <w:top w:val="none" w:sz="0" w:space="0"/>
            <w:left w:val="none" w:sz="0" w:space="0"/>
            <w:bottom w:val="none" w:sz="0" w:space="0"/>
            <w:right w:val="none" w:sz="0" w:space="0"/>
          </w:pgBorders>
          <w:pgNumType w:fmt="decimal"/>
          <w:cols w:space="0" w:num="1"/>
          <w:rtlGutter w:val="0"/>
          <w:docGrid w:linePitch="0" w:charSpace="0"/>
        </w:sectPr>
      </w:pPr>
    </w:p>
    <w:p w14:paraId="076183EC">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jc w:val="center"/>
        <w:textAlignment w:val="baseline"/>
        <w:rPr>
          <w:rFonts w:hint="eastAsia" w:ascii="宋体" w:hAnsi="宋体" w:eastAsia="宋体" w:cs="宋体"/>
        </w:rPr>
      </w:pPr>
    </w:p>
    <w:p w14:paraId="4662A176">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jc w:val="center"/>
        <w:textAlignment w:val="baseline"/>
        <w:rPr>
          <w:rFonts w:hint="eastAsia" w:ascii="宋体" w:hAnsi="宋体" w:eastAsia="宋体" w:cs="宋体"/>
          <w:lang w:eastAsia="zh-CN"/>
        </w:rPr>
      </w:pPr>
    </w:p>
    <w:p w14:paraId="3CA1BD22">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jc w:val="center"/>
        <w:textAlignment w:val="baseline"/>
        <w:rPr>
          <w:rFonts w:hint="eastAsia" w:ascii="宋体" w:hAnsi="宋体" w:eastAsia="宋体" w:cs="宋体"/>
          <w:b w:val="0"/>
          <w:bCs w:val="0"/>
        </w:rPr>
      </w:pPr>
    </w:p>
    <w:p w14:paraId="191A058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jc w:val="center"/>
        <w:textAlignment w:val="baseline"/>
        <w:rPr>
          <w:rFonts w:hint="eastAsia" w:ascii="宋体" w:hAnsi="宋体" w:eastAsia="宋体" w:cs="宋体"/>
          <w:b w:val="0"/>
          <w:bCs w:val="0"/>
          <w:sz w:val="47"/>
          <w:szCs w:val="47"/>
        </w:rPr>
      </w:pPr>
      <w:r>
        <w:rPr>
          <w:rFonts w:hint="eastAsia" w:ascii="宋体" w:hAnsi="宋体" w:eastAsia="宋体" w:cs="宋体"/>
          <w:b w:val="0"/>
          <w:bCs w:val="0"/>
          <w:spacing w:val="-27"/>
          <w:sz w:val="47"/>
          <w:szCs w:val="47"/>
        </w:rPr>
        <w:t>赤峰富博矿业有限公司</w:t>
      </w:r>
    </w:p>
    <w:p w14:paraId="2D80FA8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jc w:val="center"/>
        <w:textAlignment w:val="baseline"/>
        <w:rPr>
          <w:rFonts w:hint="eastAsia" w:ascii="宋体" w:hAnsi="宋体" w:eastAsia="宋体" w:cs="宋体"/>
          <w:b w:val="0"/>
          <w:bCs w:val="0"/>
          <w:sz w:val="47"/>
          <w:szCs w:val="47"/>
        </w:rPr>
      </w:pPr>
      <w:r>
        <w:rPr>
          <w:rFonts w:hint="eastAsia" w:ascii="宋体" w:hAnsi="宋体" w:eastAsia="宋体" w:cs="宋体"/>
          <w:b w:val="0"/>
          <w:bCs w:val="0"/>
          <w:spacing w:val="-28"/>
          <w:sz w:val="47"/>
          <w:szCs w:val="47"/>
        </w:rPr>
        <w:t>松山区唐房营子矿区铜钼矿</w:t>
      </w:r>
    </w:p>
    <w:p w14:paraId="1F861B4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jc w:val="center"/>
        <w:textAlignment w:val="baseline"/>
        <w:rPr>
          <w:rFonts w:hint="eastAsia" w:ascii="宋体" w:hAnsi="宋体" w:eastAsia="宋体" w:cs="宋体"/>
          <w:sz w:val="52"/>
          <w:szCs w:val="52"/>
          <w:lang w:val="en-US" w:eastAsia="zh-CN"/>
        </w:rPr>
      </w:pPr>
      <w:r>
        <w:rPr>
          <w:rFonts w:hint="eastAsia" w:ascii="宋体" w:hAnsi="宋体" w:eastAsia="宋体" w:cs="宋体"/>
          <w:b/>
          <w:bCs/>
          <w:spacing w:val="-5"/>
          <w:sz w:val="52"/>
          <w:szCs w:val="52"/>
        </w:rPr>
        <w:t>202</w:t>
      </w:r>
      <w:r>
        <w:rPr>
          <w:rFonts w:hint="eastAsia" w:ascii="宋体" w:hAnsi="宋体" w:eastAsia="宋体" w:cs="宋体"/>
          <w:b/>
          <w:bCs/>
          <w:spacing w:val="-5"/>
          <w:sz w:val="52"/>
          <w:szCs w:val="52"/>
          <w:lang w:val="en-US" w:eastAsia="zh-CN"/>
        </w:rPr>
        <w:t>6</w:t>
      </w:r>
      <w:r>
        <w:rPr>
          <w:rFonts w:hint="eastAsia" w:ascii="宋体" w:hAnsi="宋体" w:eastAsia="宋体" w:cs="宋体"/>
          <w:b/>
          <w:bCs/>
          <w:spacing w:val="-5"/>
          <w:sz w:val="52"/>
          <w:szCs w:val="52"/>
        </w:rPr>
        <w:t>年度矿山地质环境治理计划</w:t>
      </w:r>
      <w:r>
        <w:rPr>
          <w:rFonts w:hint="eastAsia" w:ascii="宋体" w:hAnsi="宋体" w:eastAsia="宋体" w:cs="宋体"/>
          <w:b/>
          <w:bCs/>
          <w:spacing w:val="-5"/>
          <w:sz w:val="52"/>
          <w:szCs w:val="52"/>
          <w:lang w:val="en-US" w:eastAsia="zh-CN"/>
        </w:rPr>
        <w:t>书</w:t>
      </w:r>
    </w:p>
    <w:p w14:paraId="27E4FBD6">
      <w:pPr>
        <w:pStyle w:val="7"/>
        <w:spacing w:line="244" w:lineRule="auto"/>
        <w:rPr>
          <w:rFonts w:hint="eastAsia" w:ascii="宋体" w:hAnsi="宋体" w:eastAsia="宋体" w:cs="宋体"/>
        </w:rPr>
      </w:pPr>
    </w:p>
    <w:p w14:paraId="504F9BB1">
      <w:pPr>
        <w:pStyle w:val="7"/>
        <w:spacing w:line="244" w:lineRule="auto"/>
        <w:rPr>
          <w:rFonts w:hint="eastAsia" w:ascii="宋体" w:hAnsi="宋体" w:eastAsia="宋体" w:cs="宋体"/>
        </w:rPr>
      </w:pPr>
    </w:p>
    <w:p w14:paraId="0CC270CC">
      <w:pPr>
        <w:pStyle w:val="7"/>
        <w:spacing w:line="244" w:lineRule="auto"/>
        <w:rPr>
          <w:rFonts w:hint="eastAsia" w:ascii="宋体" w:hAnsi="宋体" w:eastAsia="宋体" w:cs="宋体"/>
        </w:rPr>
      </w:pPr>
    </w:p>
    <w:p w14:paraId="0F38565F">
      <w:pPr>
        <w:pStyle w:val="7"/>
        <w:spacing w:line="244" w:lineRule="auto"/>
        <w:rPr>
          <w:rFonts w:hint="eastAsia" w:ascii="宋体" w:hAnsi="宋体" w:eastAsia="宋体" w:cs="宋体"/>
        </w:rPr>
      </w:pPr>
    </w:p>
    <w:p w14:paraId="3FE14100">
      <w:pPr>
        <w:pStyle w:val="7"/>
        <w:spacing w:line="244" w:lineRule="auto"/>
        <w:rPr>
          <w:rFonts w:hint="eastAsia" w:ascii="宋体" w:hAnsi="宋体" w:eastAsia="宋体" w:cs="宋体"/>
        </w:rPr>
      </w:pPr>
    </w:p>
    <w:p w14:paraId="30FCAD91">
      <w:pPr>
        <w:pStyle w:val="7"/>
        <w:spacing w:line="244" w:lineRule="auto"/>
        <w:rPr>
          <w:rFonts w:hint="eastAsia" w:ascii="宋体" w:hAnsi="宋体" w:eastAsia="宋体" w:cs="宋体"/>
        </w:rPr>
      </w:pPr>
    </w:p>
    <w:p w14:paraId="28D3E0E6">
      <w:pPr>
        <w:pStyle w:val="7"/>
        <w:spacing w:line="244" w:lineRule="auto"/>
        <w:rPr>
          <w:rFonts w:hint="eastAsia" w:ascii="宋体" w:hAnsi="宋体" w:eastAsia="宋体" w:cs="宋体"/>
        </w:rPr>
      </w:pPr>
    </w:p>
    <w:p w14:paraId="2818564D">
      <w:pPr>
        <w:pStyle w:val="7"/>
        <w:spacing w:line="244" w:lineRule="auto"/>
        <w:rPr>
          <w:rFonts w:hint="eastAsia" w:ascii="宋体" w:hAnsi="宋体" w:eastAsia="宋体" w:cs="宋体"/>
        </w:rPr>
      </w:pPr>
    </w:p>
    <w:p w14:paraId="06381361">
      <w:pPr>
        <w:pStyle w:val="7"/>
        <w:spacing w:line="244" w:lineRule="auto"/>
        <w:rPr>
          <w:rFonts w:hint="eastAsia" w:ascii="宋体" w:hAnsi="宋体" w:eastAsia="宋体" w:cs="宋体"/>
        </w:rPr>
      </w:pPr>
    </w:p>
    <w:p w14:paraId="3B826534">
      <w:pPr>
        <w:pStyle w:val="7"/>
        <w:spacing w:line="244" w:lineRule="auto"/>
        <w:rPr>
          <w:rFonts w:hint="eastAsia" w:ascii="宋体" w:hAnsi="宋体" w:eastAsia="宋体" w:cs="宋体"/>
        </w:rPr>
      </w:pPr>
    </w:p>
    <w:p w14:paraId="640C6B88">
      <w:pPr>
        <w:pStyle w:val="7"/>
        <w:spacing w:line="244" w:lineRule="auto"/>
        <w:rPr>
          <w:rFonts w:hint="eastAsia" w:ascii="宋体" w:hAnsi="宋体" w:eastAsia="宋体" w:cs="宋体"/>
        </w:rPr>
      </w:pPr>
    </w:p>
    <w:p w14:paraId="1DA138DE">
      <w:pPr>
        <w:pStyle w:val="7"/>
        <w:spacing w:line="244" w:lineRule="auto"/>
        <w:rPr>
          <w:rFonts w:hint="eastAsia" w:ascii="宋体" w:hAnsi="宋体" w:eastAsia="宋体" w:cs="宋体"/>
        </w:rPr>
      </w:pPr>
    </w:p>
    <w:p w14:paraId="7600901E">
      <w:pPr>
        <w:pStyle w:val="7"/>
        <w:spacing w:line="244" w:lineRule="auto"/>
        <w:rPr>
          <w:rFonts w:hint="eastAsia" w:ascii="宋体" w:hAnsi="宋体" w:eastAsia="宋体" w:cs="宋体"/>
        </w:rPr>
      </w:pPr>
    </w:p>
    <w:p w14:paraId="7DAA9DEF">
      <w:pPr>
        <w:pStyle w:val="7"/>
        <w:spacing w:line="244" w:lineRule="auto"/>
        <w:rPr>
          <w:rFonts w:hint="eastAsia" w:ascii="宋体" w:hAnsi="宋体" w:eastAsia="宋体" w:cs="宋体"/>
        </w:rPr>
      </w:pPr>
    </w:p>
    <w:p w14:paraId="1BD33A03">
      <w:pPr>
        <w:pStyle w:val="7"/>
        <w:spacing w:line="244" w:lineRule="auto"/>
        <w:rPr>
          <w:rFonts w:hint="eastAsia" w:ascii="宋体" w:hAnsi="宋体" w:eastAsia="宋体" w:cs="宋体"/>
        </w:rPr>
      </w:pPr>
    </w:p>
    <w:p w14:paraId="1AAD6CA8">
      <w:pPr>
        <w:pStyle w:val="7"/>
        <w:spacing w:line="244" w:lineRule="auto"/>
        <w:rPr>
          <w:rFonts w:hint="eastAsia" w:ascii="宋体" w:hAnsi="宋体" w:eastAsia="宋体" w:cs="宋体"/>
        </w:rPr>
      </w:pPr>
    </w:p>
    <w:p w14:paraId="3733B3E4">
      <w:pPr>
        <w:pStyle w:val="7"/>
        <w:spacing w:line="245" w:lineRule="auto"/>
        <w:rPr>
          <w:rFonts w:hint="eastAsia" w:ascii="宋体" w:hAnsi="宋体" w:eastAsia="宋体" w:cs="宋体"/>
        </w:rPr>
      </w:pPr>
    </w:p>
    <w:p w14:paraId="74FA550C">
      <w:pPr>
        <w:pStyle w:val="7"/>
        <w:spacing w:line="245" w:lineRule="auto"/>
        <w:rPr>
          <w:rFonts w:hint="eastAsia" w:ascii="宋体" w:hAnsi="宋体" w:eastAsia="宋体" w:cs="宋体"/>
        </w:rPr>
      </w:pPr>
    </w:p>
    <w:p w14:paraId="3144C722">
      <w:pPr>
        <w:pStyle w:val="7"/>
        <w:spacing w:line="245" w:lineRule="auto"/>
        <w:rPr>
          <w:rFonts w:hint="eastAsia" w:ascii="宋体" w:hAnsi="宋体" w:eastAsia="宋体" w:cs="宋体"/>
        </w:rPr>
      </w:pPr>
    </w:p>
    <w:p w14:paraId="0DFA4203">
      <w:pPr>
        <w:spacing w:before="101" w:line="225" w:lineRule="auto"/>
        <w:ind w:left="25"/>
        <w:rPr>
          <w:rFonts w:hint="eastAsia" w:ascii="宋体" w:hAnsi="宋体" w:eastAsia="宋体" w:cs="宋体"/>
          <w:sz w:val="32"/>
          <w:szCs w:val="32"/>
        </w:rPr>
      </w:pPr>
      <w:r>
        <w:rPr>
          <w:rFonts w:hint="eastAsia" w:ascii="宋体" w:hAnsi="宋体" w:eastAsia="宋体" w:cs="宋体"/>
          <w:spacing w:val="8"/>
          <w:sz w:val="32"/>
          <w:szCs w:val="32"/>
        </w:rPr>
        <w:t>法定代表人：王振田</w:t>
      </w:r>
    </w:p>
    <w:p w14:paraId="2E770BB2">
      <w:pPr>
        <w:pStyle w:val="7"/>
        <w:spacing w:line="254" w:lineRule="auto"/>
        <w:rPr>
          <w:rFonts w:hint="eastAsia" w:ascii="宋体" w:hAnsi="宋体" w:eastAsia="宋体" w:cs="宋体"/>
          <w:sz w:val="32"/>
          <w:szCs w:val="32"/>
        </w:rPr>
      </w:pPr>
    </w:p>
    <w:p w14:paraId="794397B8">
      <w:pPr>
        <w:pStyle w:val="7"/>
        <w:spacing w:line="254" w:lineRule="auto"/>
        <w:rPr>
          <w:rFonts w:hint="eastAsia" w:ascii="宋体" w:hAnsi="宋体" w:eastAsia="宋体" w:cs="宋体"/>
          <w:sz w:val="32"/>
          <w:szCs w:val="32"/>
        </w:rPr>
      </w:pPr>
    </w:p>
    <w:p w14:paraId="7AA1EA50">
      <w:pPr>
        <w:pStyle w:val="7"/>
        <w:spacing w:line="254" w:lineRule="auto"/>
        <w:rPr>
          <w:rFonts w:hint="eastAsia" w:ascii="宋体" w:hAnsi="宋体" w:eastAsia="宋体" w:cs="宋体"/>
          <w:sz w:val="32"/>
          <w:szCs w:val="32"/>
        </w:rPr>
      </w:pPr>
    </w:p>
    <w:p w14:paraId="48596A10">
      <w:pPr>
        <w:spacing w:before="101" w:line="225" w:lineRule="auto"/>
        <w:ind w:left="26"/>
        <w:rPr>
          <w:rFonts w:hint="eastAsia" w:ascii="宋体" w:hAnsi="宋体" w:eastAsia="宋体" w:cs="宋体"/>
          <w:sz w:val="32"/>
          <w:szCs w:val="32"/>
        </w:rPr>
      </w:pPr>
      <w:r>
        <w:rPr>
          <w:rFonts w:hint="eastAsia" w:ascii="宋体" w:hAnsi="宋体" w:eastAsia="宋体" w:cs="宋体"/>
          <w:spacing w:val="8"/>
          <w:sz w:val="32"/>
          <w:szCs w:val="32"/>
        </w:rPr>
        <w:t>编制单位：赤峰富博矿业有限公司</w:t>
      </w:r>
    </w:p>
    <w:p w14:paraId="6246E68A">
      <w:pPr>
        <w:pStyle w:val="7"/>
        <w:spacing w:line="254" w:lineRule="auto"/>
        <w:rPr>
          <w:rFonts w:hint="eastAsia" w:ascii="宋体" w:hAnsi="宋体" w:eastAsia="宋体" w:cs="宋体"/>
          <w:sz w:val="32"/>
          <w:szCs w:val="32"/>
        </w:rPr>
      </w:pPr>
    </w:p>
    <w:p w14:paraId="20CE7604">
      <w:pPr>
        <w:pStyle w:val="7"/>
        <w:spacing w:line="254" w:lineRule="auto"/>
        <w:rPr>
          <w:rFonts w:hint="eastAsia" w:ascii="宋体" w:hAnsi="宋体" w:eastAsia="宋体" w:cs="宋体"/>
          <w:sz w:val="32"/>
          <w:szCs w:val="32"/>
        </w:rPr>
      </w:pPr>
    </w:p>
    <w:p w14:paraId="2C407F90">
      <w:pPr>
        <w:pStyle w:val="7"/>
        <w:spacing w:line="254" w:lineRule="auto"/>
        <w:rPr>
          <w:rFonts w:hint="eastAsia" w:ascii="宋体" w:hAnsi="宋体" w:eastAsia="宋体" w:cs="宋体"/>
          <w:sz w:val="32"/>
          <w:szCs w:val="32"/>
        </w:rPr>
      </w:pPr>
    </w:p>
    <w:p w14:paraId="1F0B19A8">
      <w:pPr>
        <w:spacing w:before="101" w:line="225" w:lineRule="auto"/>
        <w:ind w:left="26"/>
        <w:rPr>
          <w:rFonts w:hint="eastAsia" w:ascii="宋体" w:hAnsi="宋体" w:eastAsia="宋体" w:cs="宋体"/>
          <w:sz w:val="31"/>
          <w:szCs w:val="31"/>
        </w:rPr>
      </w:pPr>
      <w:r>
        <w:rPr>
          <w:rFonts w:hint="eastAsia" w:ascii="宋体" w:hAnsi="宋体" w:eastAsia="宋体" w:cs="宋体"/>
          <w:spacing w:val="8"/>
          <w:sz w:val="32"/>
          <w:szCs w:val="32"/>
        </w:rPr>
        <w:t>编制日期：二</w:t>
      </w:r>
      <w:r>
        <w:rPr>
          <w:rFonts w:hint="eastAsia" w:ascii="宋体" w:hAnsi="宋体" w:eastAsia="宋体" w:cs="宋体"/>
          <w:sz w:val="30"/>
          <w:szCs w:val="30"/>
        </w:rPr>
        <w:t>〇</w:t>
      </w:r>
      <w:r>
        <w:rPr>
          <w:rFonts w:hint="eastAsia" w:ascii="宋体" w:hAnsi="宋体" w:eastAsia="宋体" w:cs="宋体"/>
          <w:spacing w:val="8"/>
          <w:sz w:val="32"/>
          <w:szCs w:val="32"/>
        </w:rPr>
        <w:t>二</w:t>
      </w:r>
      <w:r>
        <w:rPr>
          <w:rFonts w:hint="eastAsia" w:ascii="宋体" w:hAnsi="宋体" w:eastAsia="宋体" w:cs="宋体"/>
          <w:spacing w:val="8"/>
          <w:sz w:val="32"/>
          <w:szCs w:val="32"/>
          <w:lang w:val="en-US" w:eastAsia="zh-CN"/>
        </w:rPr>
        <w:t>六</w:t>
      </w:r>
      <w:r>
        <w:rPr>
          <w:rFonts w:hint="eastAsia" w:ascii="宋体" w:hAnsi="宋体" w:eastAsia="宋体" w:cs="宋体"/>
          <w:spacing w:val="8"/>
          <w:sz w:val="32"/>
          <w:szCs w:val="32"/>
        </w:rPr>
        <w:t>年</w:t>
      </w:r>
      <w:r>
        <w:rPr>
          <w:rFonts w:hint="eastAsia" w:ascii="宋体" w:hAnsi="宋体" w:eastAsia="宋体" w:cs="宋体"/>
          <w:spacing w:val="8"/>
          <w:sz w:val="31"/>
          <w:szCs w:val="31"/>
          <w:lang w:val="en-US" w:eastAsia="zh-CN"/>
        </w:rPr>
        <w:t>一</w:t>
      </w:r>
      <w:r>
        <w:rPr>
          <w:rFonts w:hint="eastAsia" w:ascii="宋体" w:hAnsi="宋体" w:eastAsia="宋体" w:cs="宋体"/>
          <w:spacing w:val="8"/>
          <w:sz w:val="31"/>
          <w:szCs w:val="31"/>
        </w:rPr>
        <w:t>月</w:t>
      </w:r>
    </w:p>
    <w:p w14:paraId="0B5CAAF3">
      <w:pPr>
        <w:spacing w:line="225" w:lineRule="auto"/>
        <w:rPr>
          <w:rFonts w:hint="eastAsia" w:ascii="宋体" w:hAnsi="宋体" w:eastAsia="宋体" w:cs="宋体"/>
          <w:sz w:val="31"/>
          <w:szCs w:val="31"/>
        </w:rPr>
        <w:sectPr>
          <w:footerReference r:id="rId5" w:type="default"/>
          <w:pgSz w:w="11905" w:h="16838"/>
          <w:pgMar w:top="1429" w:right="1417" w:bottom="1259" w:left="1417" w:header="0" w:footer="1094" w:gutter="0"/>
          <w:pgBorders>
            <w:top w:val="none" w:sz="0" w:space="0"/>
            <w:left w:val="none" w:sz="0" w:space="0"/>
            <w:bottom w:val="none" w:sz="0" w:space="0"/>
            <w:right w:val="none" w:sz="0" w:space="0"/>
          </w:pgBorders>
          <w:pgNumType w:fmt="decimal"/>
          <w:cols w:space="0" w:num="1"/>
          <w:rtlGutter w:val="0"/>
          <w:docGrid w:linePitch="0" w:charSpace="0"/>
        </w:sectPr>
      </w:pPr>
    </w:p>
    <w:p w14:paraId="7882A6E7">
      <w:pPr>
        <w:pStyle w:val="2"/>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目  录</w:t>
      </w:r>
    </w:p>
    <w:p w14:paraId="5CEC3F4E">
      <w:pPr>
        <w:pStyle w:val="2"/>
        <w:jc w:val="center"/>
        <w:rPr>
          <w:rFonts w:hint="eastAsia" w:ascii="宋体" w:hAnsi="宋体" w:eastAsia="宋体" w:cs="宋体"/>
          <w:b/>
          <w:bCs/>
          <w:sz w:val="28"/>
          <w:szCs w:val="28"/>
          <w:lang w:val="en-US" w:eastAsia="zh-CN"/>
        </w:rPr>
      </w:pPr>
    </w:p>
    <w:p w14:paraId="04ED35DB">
      <w:pPr>
        <w:pStyle w:val="11"/>
        <w:tabs>
          <w:tab w:val="right" w:leader="hyphen" w:pos="9071"/>
        </w:tabs>
      </w:pPr>
      <w:r>
        <w:rPr>
          <w:rFonts w:hint="eastAsia" w:ascii="宋体" w:hAnsi="宋体" w:eastAsia="宋体" w:cs="宋体"/>
          <w:b/>
          <w:bCs/>
          <w:sz w:val="28"/>
          <w:szCs w:val="28"/>
          <w:lang w:val="en-US" w:eastAsia="zh-CN"/>
        </w:rPr>
        <w:fldChar w:fldCharType="begin"/>
      </w:r>
      <w:r>
        <w:rPr>
          <w:rFonts w:hint="eastAsia" w:ascii="宋体" w:hAnsi="宋体" w:eastAsia="宋体" w:cs="宋体"/>
          <w:b/>
          <w:bCs/>
          <w:sz w:val="28"/>
          <w:szCs w:val="28"/>
          <w:lang w:val="en-US" w:eastAsia="zh-CN"/>
        </w:rPr>
        <w:instrText xml:space="preserve">TOC \o "1-2" \h \u </w:instrText>
      </w:r>
      <w:r>
        <w:rPr>
          <w:rFonts w:hint="eastAsia" w:ascii="宋体" w:hAnsi="宋体" w:eastAsia="宋体" w:cs="宋体"/>
          <w:b/>
          <w:bCs/>
          <w:sz w:val="28"/>
          <w:szCs w:val="28"/>
          <w:lang w:val="en-US" w:eastAsia="zh-CN"/>
        </w:rPr>
        <w:fldChar w:fldCharType="separate"/>
      </w:r>
      <w:r>
        <w:rPr>
          <w:rFonts w:hint="eastAsia" w:ascii="宋体" w:hAnsi="宋体" w:eastAsia="宋体" w:cs="宋体"/>
          <w:bCs/>
          <w:szCs w:val="28"/>
          <w:lang w:val="en-US" w:eastAsia="zh-CN"/>
        </w:rPr>
        <w:fldChar w:fldCharType="begin"/>
      </w:r>
      <w:r>
        <w:rPr>
          <w:rFonts w:hint="eastAsia" w:ascii="宋体" w:hAnsi="宋体" w:eastAsia="宋体" w:cs="宋体"/>
          <w:bCs/>
          <w:szCs w:val="28"/>
          <w:lang w:val="en-US" w:eastAsia="zh-CN"/>
        </w:rPr>
        <w:instrText xml:space="preserve"> HYPERLINK \l _Toc28751 </w:instrText>
      </w:r>
      <w:r>
        <w:rPr>
          <w:rFonts w:hint="eastAsia" w:ascii="宋体" w:hAnsi="宋体" w:eastAsia="宋体" w:cs="宋体"/>
          <w:bCs/>
          <w:szCs w:val="28"/>
          <w:lang w:val="en-US" w:eastAsia="zh-CN"/>
        </w:rPr>
        <w:fldChar w:fldCharType="separate"/>
      </w:r>
      <w:r>
        <w:rPr>
          <w:rFonts w:hint="eastAsia" w:ascii="宋体" w:hAnsi="宋体" w:eastAsia="宋体" w:cs="宋体"/>
        </w:rPr>
        <w:t>第一章</w:t>
      </w:r>
      <w:r>
        <w:rPr>
          <w:rFonts w:hint="eastAsia" w:ascii="宋体" w:hAnsi="宋体" w:cs="宋体"/>
          <w:lang w:val="en-US" w:eastAsia="zh-CN"/>
        </w:rPr>
        <w:t xml:space="preserve"> </w:t>
      </w:r>
      <w:r>
        <w:rPr>
          <w:rFonts w:hint="eastAsia" w:ascii="宋体" w:hAnsi="宋体" w:eastAsia="宋体" w:cs="宋体"/>
        </w:rPr>
        <w:t>矿山基本情况</w:t>
      </w:r>
      <w:r>
        <w:tab/>
      </w:r>
      <w:r>
        <w:fldChar w:fldCharType="begin"/>
      </w:r>
      <w:r>
        <w:instrText xml:space="preserve"> PAGEREF _Toc28751 \h </w:instrText>
      </w:r>
      <w:r>
        <w:fldChar w:fldCharType="separate"/>
      </w:r>
      <w:r>
        <w:t>1</w:t>
      </w:r>
      <w:r>
        <w:fldChar w:fldCharType="end"/>
      </w:r>
      <w:r>
        <w:rPr>
          <w:rFonts w:hint="eastAsia" w:ascii="宋体" w:hAnsi="宋体" w:eastAsia="宋体" w:cs="宋体"/>
          <w:bCs/>
          <w:szCs w:val="28"/>
          <w:lang w:val="en-US" w:eastAsia="zh-CN"/>
        </w:rPr>
        <w:fldChar w:fldCharType="end"/>
      </w:r>
    </w:p>
    <w:p w14:paraId="7BA21957">
      <w:pPr>
        <w:pStyle w:val="12"/>
        <w:tabs>
          <w:tab w:val="right" w:leader="hyphen" w:pos="9071"/>
        </w:tabs>
      </w:pPr>
      <w:r>
        <w:rPr>
          <w:rFonts w:hint="eastAsia" w:ascii="宋体" w:hAnsi="宋体" w:eastAsia="宋体" w:cs="宋体"/>
          <w:bCs/>
          <w:szCs w:val="28"/>
          <w:lang w:val="en-US" w:eastAsia="zh-CN"/>
        </w:rPr>
        <w:fldChar w:fldCharType="begin"/>
      </w:r>
      <w:r>
        <w:rPr>
          <w:rFonts w:hint="eastAsia" w:ascii="宋体" w:hAnsi="宋体" w:eastAsia="宋体" w:cs="宋体"/>
          <w:bCs/>
          <w:szCs w:val="28"/>
          <w:lang w:val="en-US" w:eastAsia="zh-CN"/>
        </w:rPr>
        <w:instrText xml:space="preserve"> HYPERLINK \l _Toc13442 </w:instrText>
      </w:r>
      <w:r>
        <w:rPr>
          <w:rFonts w:hint="eastAsia" w:ascii="宋体" w:hAnsi="宋体" w:eastAsia="宋体" w:cs="宋体"/>
          <w:bCs/>
          <w:szCs w:val="28"/>
          <w:lang w:val="en-US" w:eastAsia="zh-CN"/>
        </w:rPr>
        <w:fldChar w:fldCharType="separate"/>
      </w:r>
      <w:r>
        <w:rPr>
          <w:rFonts w:hint="eastAsia" w:ascii="宋体" w:hAnsi="宋体" w:eastAsia="宋体" w:cs="宋体"/>
        </w:rPr>
        <w:t>一、</w:t>
      </w:r>
      <w:r>
        <w:rPr>
          <w:rFonts w:hint="eastAsia" w:ascii="宋体" w:hAnsi="宋体" w:eastAsia="宋体" w:cs="宋体"/>
          <w:lang w:val="en-US" w:eastAsia="zh-CN"/>
        </w:rPr>
        <w:t>采矿权设置情况</w:t>
      </w:r>
      <w:r>
        <w:tab/>
      </w:r>
      <w:r>
        <w:fldChar w:fldCharType="begin"/>
      </w:r>
      <w:r>
        <w:instrText xml:space="preserve"> PAGEREF _Toc13442 \h </w:instrText>
      </w:r>
      <w:r>
        <w:fldChar w:fldCharType="separate"/>
      </w:r>
      <w:r>
        <w:t>1</w:t>
      </w:r>
      <w:r>
        <w:fldChar w:fldCharType="end"/>
      </w:r>
      <w:r>
        <w:rPr>
          <w:rFonts w:hint="eastAsia" w:ascii="宋体" w:hAnsi="宋体" w:eastAsia="宋体" w:cs="宋体"/>
          <w:bCs/>
          <w:szCs w:val="28"/>
          <w:lang w:val="en-US" w:eastAsia="zh-CN"/>
        </w:rPr>
        <w:fldChar w:fldCharType="end"/>
      </w:r>
    </w:p>
    <w:p w14:paraId="5416020C">
      <w:pPr>
        <w:pStyle w:val="12"/>
        <w:tabs>
          <w:tab w:val="right" w:leader="hyphen" w:pos="9071"/>
        </w:tabs>
      </w:pPr>
      <w:r>
        <w:rPr>
          <w:rFonts w:hint="eastAsia" w:ascii="宋体" w:hAnsi="宋体" w:eastAsia="宋体" w:cs="宋体"/>
          <w:bCs/>
          <w:szCs w:val="28"/>
          <w:lang w:val="en-US" w:eastAsia="zh-CN"/>
        </w:rPr>
        <w:fldChar w:fldCharType="begin"/>
      </w:r>
      <w:r>
        <w:rPr>
          <w:rFonts w:hint="eastAsia" w:ascii="宋体" w:hAnsi="宋体" w:eastAsia="宋体" w:cs="宋体"/>
          <w:bCs/>
          <w:szCs w:val="28"/>
          <w:lang w:val="en-US" w:eastAsia="zh-CN"/>
        </w:rPr>
        <w:instrText xml:space="preserve"> HYPERLINK \l _Toc11811 </w:instrText>
      </w:r>
      <w:r>
        <w:rPr>
          <w:rFonts w:hint="eastAsia" w:ascii="宋体" w:hAnsi="宋体" w:eastAsia="宋体" w:cs="宋体"/>
          <w:bCs/>
          <w:szCs w:val="28"/>
          <w:lang w:val="en-US" w:eastAsia="zh-CN"/>
        </w:rPr>
        <w:fldChar w:fldCharType="separate"/>
      </w:r>
      <w:r>
        <w:rPr>
          <w:rFonts w:hint="eastAsia" w:ascii="宋体" w:hAnsi="宋体" w:eastAsia="宋体" w:cs="宋体"/>
          <w:lang w:val="en-US" w:eastAsia="zh-CN"/>
        </w:rPr>
        <w:t>二、矿山位置</w:t>
      </w:r>
      <w:r>
        <w:tab/>
      </w:r>
      <w:r>
        <w:fldChar w:fldCharType="begin"/>
      </w:r>
      <w:r>
        <w:instrText xml:space="preserve"> PAGEREF _Toc11811 \h </w:instrText>
      </w:r>
      <w:r>
        <w:fldChar w:fldCharType="separate"/>
      </w:r>
      <w:r>
        <w:t>1</w:t>
      </w:r>
      <w:r>
        <w:fldChar w:fldCharType="end"/>
      </w:r>
      <w:r>
        <w:rPr>
          <w:rFonts w:hint="eastAsia" w:ascii="宋体" w:hAnsi="宋体" w:eastAsia="宋体" w:cs="宋体"/>
          <w:bCs/>
          <w:szCs w:val="28"/>
          <w:lang w:val="en-US" w:eastAsia="zh-CN"/>
        </w:rPr>
        <w:fldChar w:fldCharType="end"/>
      </w:r>
    </w:p>
    <w:p w14:paraId="63AE4CBC">
      <w:pPr>
        <w:pStyle w:val="11"/>
        <w:tabs>
          <w:tab w:val="right" w:leader="hyphen" w:pos="9071"/>
        </w:tabs>
      </w:pPr>
      <w:r>
        <w:rPr>
          <w:rFonts w:hint="eastAsia" w:ascii="宋体" w:hAnsi="宋体" w:eastAsia="宋体" w:cs="宋体"/>
          <w:bCs/>
          <w:szCs w:val="28"/>
          <w:lang w:val="en-US" w:eastAsia="zh-CN"/>
        </w:rPr>
        <w:fldChar w:fldCharType="begin"/>
      </w:r>
      <w:r>
        <w:rPr>
          <w:rFonts w:hint="eastAsia" w:ascii="宋体" w:hAnsi="宋体" w:eastAsia="宋体" w:cs="宋体"/>
          <w:bCs/>
          <w:szCs w:val="28"/>
          <w:lang w:val="en-US" w:eastAsia="zh-CN"/>
        </w:rPr>
        <w:instrText xml:space="preserve"> HYPERLINK \l _Toc9471 </w:instrText>
      </w:r>
      <w:r>
        <w:rPr>
          <w:rFonts w:hint="eastAsia" w:ascii="宋体" w:hAnsi="宋体" w:eastAsia="宋体" w:cs="宋体"/>
          <w:bCs/>
          <w:szCs w:val="28"/>
          <w:lang w:val="en-US" w:eastAsia="zh-CN"/>
        </w:rPr>
        <w:fldChar w:fldCharType="separate"/>
      </w:r>
      <w:r>
        <w:rPr>
          <w:rFonts w:hint="eastAsia"/>
        </w:rPr>
        <w:t>第二章</w:t>
      </w:r>
      <w:r>
        <w:rPr>
          <w:rFonts w:hint="eastAsia"/>
          <w:lang w:val="en-US" w:eastAsia="zh-CN"/>
        </w:rPr>
        <w:t xml:space="preserve"> 矿山开采现状</w:t>
      </w:r>
      <w:r>
        <w:tab/>
      </w:r>
      <w:r>
        <w:fldChar w:fldCharType="begin"/>
      </w:r>
      <w:r>
        <w:instrText xml:space="preserve"> PAGEREF _Toc9471 \h </w:instrText>
      </w:r>
      <w:r>
        <w:fldChar w:fldCharType="separate"/>
      </w:r>
      <w:r>
        <w:t>3</w:t>
      </w:r>
      <w:r>
        <w:fldChar w:fldCharType="end"/>
      </w:r>
      <w:r>
        <w:rPr>
          <w:rFonts w:hint="eastAsia" w:ascii="宋体" w:hAnsi="宋体" w:eastAsia="宋体" w:cs="宋体"/>
          <w:bCs/>
          <w:szCs w:val="28"/>
          <w:lang w:val="en-US" w:eastAsia="zh-CN"/>
        </w:rPr>
        <w:fldChar w:fldCharType="end"/>
      </w:r>
    </w:p>
    <w:p w14:paraId="4C21F5F3">
      <w:pPr>
        <w:pStyle w:val="12"/>
        <w:tabs>
          <w:tab w:val="right" w:leader="hyphen" w:pos="9071"/>
        </w:tabs>
      </w:pPr>
      <w:r>
        <w:rPr>
          <w:rFonts w:hint="eastAsia" w:ascii="宋体" w:hAnsi="宋体" w:eastAsia="宋体" w:cs="宋体"/>
          <w:bCs/>
          <w:szCs w:val="28"/>
          <w:lang w:val="en-US" w:eastAsia="zh-CN"/>
        </w:rPr>
        <w:fldChar w:fldCharType="begin"/>
      </w:r>
      <w:r>
        <w:rPr>
          <w:rFonts w:hint="eastAsia" w:ascii="宋体" w:hAnsi="宋体" w:eastAsia="宋体" w:cs="宋体"/>
          <w:bCs/>
          <w:szCs w:val="28"/>
          <w:lang w:val="en-US" w:eastAsia="zh-CN"/>
        </w:rPr>
        <w:instrText xml:space="preserve"> HYPERLINK \l _Toc12765 </w:instrText>
      </w:r>
      <w:r>
        <w:rPr>
          <w:rFonts w:hint="eastAsia" w:ascii="宋体" w:hAnsi="宋体" w:eastAsia="宋体" w:cs="宋体"/>
          <w:bCs/>
          <w:szCs w:val="28"/>
          <w:lang w:val="en-US" w:eastAsia="zh-CN"/>
        </w:rPr>
        <w:fldChar w:fldCharType="separate"/>
      </w:r>
      <w:r>
        <w:rPr>
          <w:rFonts w:hint="eastAsia" w:ascii="宋体" w:hAnsi="宋体" w:eastAsia="宋体" w:cs="宋体"/>
          <w:szCs w:val="28"/>
        </w:rPr>
        <w:t>一、</w:t>
      </w:r>
      <w:r>
        <w:rPr>
          <w:rFonts w:hint="eastAsia" w:ascii="宋体" w:hAnsi="宋体" w:eastAsia="宋体" w:cs="宋体"/>
          <w:szCs w:val="28"/>
          <w:lang w:val="en-US" w:eastAsia="zh-CN"/>
        </w:rPr>
        <w:t>矿山开采历史及采空区分布情况</w:t>
      </w:r>
      <w:r>
        <w:tab/>
      </w:r>
      <w:r>
        <w:fldChar w:fldCharType="begin"/>
      </w:r>
      <w:r>
        <w:instrText xml:space="preserve"> PAGEREF _Toc12765 \h </w:instrText>
      </w:r>
      <w:r>
        <w:fldChar w:fldCharType="separate"/>
      </w:r>
      <w:r>
        <w:t>3</w:t>
      </w:r>
      <w:r>
        <w:fldChar w:fldCharType="end"/>
      </w:r>
      <w:r>
        <w:rPr>
          <w:rFonts w:hint="eastAsia" w:ascii="宋体" w:hAnsi="宋体" w:eastAsia="宋体" w:cs="宋体"/>
          <w:bCs/>
          <w:szCs w:val="28"/>
          <w:lang w:val="en-US" w:eastAsia="zh-CN"/>
        </w:rPr>
        <w:fldChar w:fldCharType="end"/>
      </w:r>
    </w:p>
    <w:p w14:paraId="6A9849EB">
      <w:pPr>
        <w:pStyle w:val="12"/>
        <w:tabs>
          <w:tab w:val="right" w:leader="hyphen" w:pos="9071"/>
        </w:tabs>
      </w:pPr>
      <w:r>
        <w:rPr>
          <w:rFonts w:hint="eastAsia" w:ascii="宋体" w:hAnsi="宋体" w:eastAsia="宋体" w:cs="宋体"/>
          <w:bCs/>
          <w:szCs w:val="28"/>
          <w:lang w:val="en-US" w:eastAsia="zh-CN"/>
        </w:rPr>
        <w:fldChar w:fldCharType="begin"/>
      </w:r>
      <w:r>
        <w:rPr>
          <w:rFonts w:hint="eastAsia" w:ascii="宋体" w:hAnsi="宋体" w:eastAsia="宋体" w:cs="宋体"/>
          <w:bCs/>
          <w:szCs w:val="28"/>
          <w:lang w:val="en-US" w:eastAsia="zh-CN"/>
        </w:rPr>
        <w:instrText xml:space="preserve"> HYPERLINK \l _Toc8414 </w:instrText>
      </w:r>
      <w:r>
        <w:rPr>
          <w:rFonts w:hint="eastAsia" w:ascii="宋体" w:hAnsi="宋体" w:eastAsia="宋体" w:cs="宋体"/>
          <w:bCs/>
          <w:szCs w:val="28"/>
          <w:lang w:val="en-US" w:eastAsia="zh-CN"/>
        </w:rPr>
        <w:fldChar w:fldCharType="separate"/>
      </w:r>
      <w:r>
        <w:rPr>
          <w:rFonts w:hint="eastAsia" w:ascii="宋体" w:hAnsi="宋体" w:eastAsia="宋体" w:cs="宋体"/>
          <w:szCs w:val="28"/>
        </w:rPr>
        <w:t>二、本年度</w:t>
      </w:r>
      <w:r>
        <w:rPr>
          <w:rFonts w:hint="eastAsia" w:ascii="宋体" w:hAnsi="宋体" w:eastAsia="宋体" w:cs="宋体"/>
          <w:szCs w:val="28"/>
          <w:lang w:val="en-US" w:eastAsia="zh-CN"/>
        </w:rPr>
        <w:t>开采计划</w:t>
      </w:r>
      <w:r>
        <w:tab/>
      </w:r>
      <w:r>
        <w:fldChar w:fldCharType="begin"/>
      </w:r>
      <w:r>
        <w:instrText xml:space="preserve"> PAGEREF _Toc8414 \h </w:instrText>
      </w:r>
      <w:r>
        <w:fldChar w:fldCharType="separate"/>
      </w:r>
      <w:r>
        <w:t>3</w:t>
      </w:r>
      <w:r>
        <w:fldChar w:fldCharType="end"/>
      </w:r>
      <w:r>
        <w:rPr>
          <w:rFonts w:hint="eastAsia" w:ascii="宋体" w:hAnsi="宋体" w:eastAsia="宋体" w:cs="宋体"/>
          <w:bCs/>
          <w:szCs w:val="28"/>
          <w:lang w:val="en-US" w:eastAsia="zh-CN"/>
        </w:rPr>
        <w:fldChar w:fldCharType="end"/>
      </w:r>
    </w:p>
    <w:p w14:paraId="0CCEDE87">
      <w:pPr>
        <w:pStyle w:val="12"/>
        <w:tabs>
          <w:tab w:val="right" w:leader="hyphen" w:pos="9071"/>
        </w:tabs>
      </w:pPr>
      <w:r>
        <w:rPr>
          <w:rFonts w:hint="eastAsia" w:ascii="宋体" w:hAnsi="宋体" w:eastAsia="宋体" w:cs="宋体"/>
          <w:bCs/>
          <w:szCs w:val="28"/>
          <w:lang w:val="en-US" w:eastAsia="zh-CN"/>
        </w:rPr>
        <w:fldChar w:fldCharType="begin"/>
      </w:r>
      <w:r>
        <w:rPr>
          <w:rFonts w:hint="eastAsia" w:ascii="宋体" w:hAnsi="宋体" w:eastAsia="宋体" w:cs="宋体"/>
          <w:bCs/>
          <w:szCs w:val="28"/>
          <w:lang w:val="en-US" w:eastAsia="zh-CN"/>
        </w:rPr>
        <w:instrText xml:space="preserve"> HYPERLINK \l _Toc5437 </w:instrText>
      </w:r>
      <w:r>
        <w:rPr>
          <w:rFonts w:hint="eastAsia" w:ascii="宋体" w:hAnsi="宋体" w:eastAsia="宋体" w:cs="宋体"/>
          <w:bCs/>
          <w:szCs w:val="28"/>
          <w:lang w:val="en-US" w:eastAsia="zh-CN"/>
        </w:rPr>
        <w:fldChar w:fldCharType="separate"/>
      </w:r>
      <w:r>
        <w:rPr>
          <w:rFonts w:hint="eastAsia" w:ascii="宋体" w:hAnsi="宋体" w:eastAsia="宋体" w:cs="宋体"/>
          <w:szCs w:val="28"/>
        </w:rPr>
        <w:t>三、</w:t>
      </w:r>
      <w:r>
        <w:rPr>
          <w:rFonts w:hint="eastAsia" w:ascii="宋体" w:hAnsi="宋体" w:eastAsia="宋体" w:cs="宋体"/>
          <w:szCs w:val="28"/>
          <w:lang w:val="en-US" w:eastAsia="zh-CN"/>
        </w:rPr>
        <w:t>征占土地情况</w:t>
      </w:r>
      <w:r>
        <w:tab/>
      </w:r>
      <w:r>
        <w:fldChar w:fldCharType="begin"/>
      </w:r>
      <w:r>
        <w:instrText xml:space="preserve"> PAGEREF _Toc5437 \h </w:instrText>
      </w:r>
      <w:r>
        <w:fldChar w:fldCharType="separate"/>
      </w:r>
      <w:r>
        <w:t>3</w:t>
      </w:r>
      <w:r>
        <w:fldChar w:fldCharType="end"/>
      </w:r>
      <w:r>
        <w:rPr>
          <w:rFonts w:hint="eastAsia" w:ascii="宋体" w:hAnsi="宋体" w:eastAsia="宋体" w:cs="宋体"/>
          <w:bCs/>
          <w:szCs w:val="28"/>
          <w:lang w:val="en-US" w:eastAsia="zh-CN"/>
        </w:rPr>
        <w:fldChar w:fldCharType="end"/>
      </w:r>
    </w:p>
    <w:p w14:paraId="1A85F399">
      <w:pPr>
        <w:pStyle w:val="11"/>
        <w:tabs>
          <w:tab w:val="right" w:leader="hyphen" w:pos="9071"/>
        </w:tabs>
      </w:pPr>
      <w:r>
        <w:rPr>
          <w:rFonts w:hint="eastAsia" w:ascii="宋体" w:hAnsi="宋体" w:eastAsia="宋体" w:cs="宋体"/>
          <w:bCs/>
          <w:szCs w:val="28"/>
          <w:lang w:val="en-US" w:eastAsia="zh-CN"/>
        </w:rPr>
        <w:fldChar w:fldCharType="begin"/>
      </w:r>
      <w:r>
        <w:rPr>
          <w:rFonts w:hint="eastAsia" w:ascii="宋体" w:hAnsi="宋体" w:eastAsia="宋体" w:cs="宋体"/>
          <w:bCs/>
          <w:szCs w:val="28"/>
          <w:lang w:val="en-US" w:eastAsia="zh-CN"/>
        </w:rPr>
        <w:instrText xml:space="preserve"> HYPERLINK \l _Toc11633 </w:instrText>
      </w:r>
      <w:r>
        <w:rPr>
          <w:rFonts w:hint="eastAsia" w:ascii="宋体" w:hAnsi="宋体" w:eastAsia="宋体" w:cs="宋体"/>
          <w:bCs/>
          <w:szCs w:val="28"/>
          <w:lang w:val="en-US" w:eastAsia="zh-CN"/>
        </w:rPr>
        <w:fldChar w:fldCharType="separate"/>
      </w:r>
      <w:r>
        <w:rPr>
          <w:rFonts w:hint="eastAsia"/>
        </w:rPr>
        <w:t>第三章</w:t>
      </w:r>
      <w:r>
        <w:rPr>
          <w:rFonts w:hint="eastAsia"/>
          <w:lang w:val="en-US" w:eastAsia="zh-CN"/>
        </w:rPr>
        <w:t xml:space="preserve"> </w:t>
      </w:r>
      <w:r>
        <w:rPr>
          <w:rFonts w:hint="eastAsia"/>
        </w:rPr>
        <w:t>矿山</w:t>
      </w:r>
      <w:r>
        <w:rPr>
          <w:rFonts w:hint="eastAsia"/>
          <w:lang w:val="en-US" w:eastAsia="zh-CN"/>
        </w:rPr>
        <w:t>土地损毁现状</w:t>
      </w:r>
      <w:r>
        <w:tab/>
      </w:r>
      <w:r>
        <w:fldChar w:fldCharType="begin"/>
      </w:r>
      <w:r>
        <w:instrText xml:space="preserve"> PAGEREF _Toc11633 \h </w:instrText>
      </w:r>
      <w:r>
        <w:fldChar w:fldCharType="separate"/>
      </w:r>
      <w:r>
        <w:t>4</w:t>
      </w:r>
      <w:r>
        <w:fldChar w:fldCharType="end"/>
      </w:r>
      <w:r>
        <w:rPr>
          <w:rFonts w:hint="eastAsia" w:ascii="宋体" w:hAnsi="宋体" w:eastAsia="宋体" w:cs="宋体"/>
          <w:bCs/>
          <w:szCs w:val="28"/>
          <w:lang w:val="en-US" w:eastAsia="zh-CN"/>
        </w:rPr>
        <w:fldChar w:fldCharType="end"/>
      </w:r>
    </w:p>
    <w:p w14:paraId="57EB2B41">
      <w:pPr>
        <w:pStyle w:val="12"/>
        <w:tabs>
          <w:tab w:val="right" w:leader="hyphen" w:pos="9071"/>
        </w:tabs>
      </w:pPr>
      <w:r>
        <w:rPr>
          <w:rFonts w:hint="eastAsia" w:ascii="宋体" w:hAnsi="宋体" w:eastAsia="宋体" w:cs="宋体"/>
          <w:bCs/>
          <w:szCs w:val="28"/>
          <w:lang w:val="en-US" w:eastAsia="zh-CN"/>
        </w:rPr>
        <w:fldChar w:fldCharType="begin"/>
      </w:r>
      <w:r>
        <w:rPr>
          <w:rFonts w:hint="eastAsia" w:ascii="宋体" w:hAnsi="宋体" w:eastAsia="宋体" w:cs="宋体"/>
          <w:bCs/>
          <w:szCs w:val="28"/>
          <w:lang w:val="en-US" w:eastAsia="zh-CN"/>
        </w:rPr>
        <w:instrText xml:space="preserve"> HYPERLINK \l _Toc6288 </w:instrText>
      </w:r>
      <w:r>
        <w:rPr>
          <w:rFonts w:hint="eastAsia" w:ascii="宋体" w:hAnsi="宋体" w:eastAsia="宋体" w:cs="宋体"/>
          <w:bCs/>
          <w:szCs w:val="28"/>
          <w:lang w:val="en-US" w:eastAsia="zh-CN"/>
        </w:rPr>
        <w:fldChar w:fldCharType="separate"/>
      </w:r>
      <w:r>
        <w:rPr>
          <w:rFonts w:hint="eastAsia" w:ascii="宋体" w:hAnsi="宋体" w:eastAsia="宋体" w:cs="宋体"/>
        </w:rPr>
        <w:t>一、矿山地质环境问题现状</w:t>
      </w:r>
      <w:r>
        <w:tab/>
      </w:r>
      <w:r>
        <w:fldChar w:fldCharType="begin"/>
      </w:r>
      <w:r>
        <w:instrText xml:space="preserve"> PAGEREF _Toc6288 \h </w:instrText>
      </w:r>
      <w:r>
        <w:fldChar w:fldCharType="separate"/>
      </w:r>
      <w:r>
        <w:t>4</w:t>
      </w:r>
      <w:r>
        <w:fldChar w:fldCharType="end"/>
      </w:r>
      <w:r>
        <w:rPr>
          <w:rFonts w:hint="eastAsia" w:ascii="宋体" w:hAnsi="宋体" w:eastAsia="宋体" w:cs="宋体"/>
          <w:bCs/>
          <w:szCs w:val="28"/>
          <w:lang w:val="en-US" w:eastAsia="zh-CN"/>
        </w:rPr>
        <w:fldChar w:fldCharType="end"/>
      </w:r>
    </w:p>
    <w:p w14:paraId="05F72C49">
      <w:pPr>
        <w:pStyle w:val="12"/>
        <w:tabs>
          <w:tab w:val="right" w:leader="hyphen" w:pos="9071"/>
        </w:tabs>
      </w:pPr>
      <w:r>
        <w:rPr>
          <w:rFonts w:hint="eastAsia" w:ascii="宋体" w:hAnsi="宋体" w:eastAsia="宋体" w:cs="宋体"/>
          <w:bCs/>
          <w:szCs w:val="28"/>
          <w:lang w:val="en-US" w:eastAsia="zh-CN"/>
        </w:rPr>
        <w:fldChar w:fldCharType="begin"/>
      </w:r>
      <w:r>
        <w:rPr>
          <w:rFonts w:hint="eastAsia" w:ascii="宋体" w:hAnsi="宋体" w:eastAsia="宋体" w:cs="宋体"/>
          <w:bCs/>
          <w:szCs w:val="28"/>
          <w:lang w:val="en-US" w:eastAsia="zh-CN"/>
        </w:rPr>
        <w:instrText xml:space="preserve"> HYPERLINK \l _Toc16621 </w:instrText>
      </w:r>
      <w:r>
        <w:rPr>
          <w:rFonts w:hint="eastAsia" w:ascii="宋体" w:hAnsi="宋体" w:eastAsia="宋体" w:cs="宋体"/>
          <w:bCs/>
          <w:szCs w:val="28"/>
          <w:lang w:val="en-US" w:eastAsia="zh-CN"/>
        </w:rPr>
        <w:fldChar w:fldCharType="separate"/>
      </w:r>
      <w:r>
        <w:rPr>
          <w:rFonts w:hint="eastAsia" w:ascii="宋体" w:hAnsi="宋体" w:eastAsia="宋体" w:cs="宋体"/>
        </w:rPr>
        <w:t>二、矿山地质环境问题预测</w:t>
      </w:r>
      <w:r>
        <w:tab/>
      </w:r>
      <w:r>
        <w:fldChar w:fldCharType="begin"/>
      </w:r>
      <w:r>
        <w:instrText xml:space="preserve"> PAGEREF _Toc16621 \h </w:instrText>
      </w:r>
      <w:r>
        <w:fldChar w:fldCharType="separate"/>
      </w:r>
      <w:r>
        <w:t>11</w:t>
      </w:r>
      <w:r>
        <w:fldChar w:fldCharType="end"/>
      </w:r>
      <w:r>
        <w:rPr>
          <w:rFonts w:hint="eastAsia" w:ascii="宋体" w:hAnsi="宋体" w:eastAsia="宋体" w:cs="宋体"/>
          <w:bCs/>
          <w:szCs w:val="28"/>
          <w:lang w:val="en-US" w:eastAsia="zh-CN"/>
        </w:rPr>
        <w:fldChar w:fldCharType="end"/>
      </w:r>
    </w:p>
    <w:p w14:paraId="45913245">
      <w:pPr>
        <w:pStyle w:val="11"/>
        <w:tabs>
          <w:tab w:val="right" w:leader="hyphen" w:pos="9071"/>
        </w:tabs>
      </w:pPr>
      <w:r>
        <w:rPr>
          <w:rFonts w:hint="eastAsia" w:ascii="宋体" w:hAnsi="宋体" w:eastAsia="宋体" w:cs="宋体"/>
          <w:bCs/>
          <w:szCs w:val="28"/>
          <w:lang w:val="en-US" w:eastAsia="zh-CN"/>
        </w:rPr>
        <w:fldChar w:fldCharType="begin"/>
      </w:r>
      <w:r>
        <w:rPr>
          <w:rFonts w:hint="eastAsia" w:ascii="宋体" w:hAnsi="宋体" w:eastAsia="宋体" w:cs="宋体"/>
          <w:bCs/>
          <w:szCs w:val="28"/>
          <w:lang w:val="en-US" w:eastAsia="zh-CN"/>
        </w:rPr>
        <w:instrText xml:space="preserve"> HYPERLINK \l _Toc15319 </w:instrText>
      </w:r>
      <w:r>
        <w:rPr>
          <w:rFonts w:hint="eastAsia" w:ascii="宋体" w:hAnsi="宋体" w:eastAsia="宋体" w:cs="宋体"/>
          <w:bCs/>
          <w:szCs w:val="28"/>
          <w:lang w:val="en-US" w:eastAsia="zh-CN"/>
        </w:rPr>
        <w:fldChar w:fldCharType="separate"/>
      </w:r>
      <w:r>
        <w:rPr>
          <w:rFonts w:hint="eastAsia"/>
        </w:rPr>
        <w:t>第四章</w:t>
      </w:r>
      <w:r>
        <w:rPr>
          <w:rFonts w:hint="eastAsia"/>
          <w:lang w:val="en-US" w:eastAsia="zh-CN"/>
        </w:rPr>
        <w:t xml:space="preserve"> </w:t>
      </w:r>
      <w:r>
        <w:rPr>
          <w:rFonts w:hint="eastAsia"/>
        </w:rPr>
        <w:t>以往矿山地质环境治理工程及土地复垦成效</w:t>
      </w:r>
      <w:r>
        <w:tab/>
      </w:r>
      <w:r>
        <w:fldChar w:fldCharType="begin"/>
      </w:r>
      <w:r>
        <w:instrText xml:space="preserve"> PAGEREF _Toc15319 \h </w:instrText>
      </w:r>
      <w:r>
        <w:fldChar w:fldCharType="separate"/>
      </w:r>
      <w:r>
        <w:t>12</w:t>
      </w:r>
      <w:r>
        <w:fldChar w:fldCharType="end"/>
      </w:r>
      <w:r>
        <w:rPr>
          <w:rFonts w:hint="eastAsia" w:ascii="宋体" w:hAnsi="宋体" w:eastAsia="宋体" w:cs="宋体"/>
          <w:bCs/>
          <w:szCs w:val="28"/>
          <w:lang w:val="en-US" w:eastAsia="zh-CN"/>
        </w:rPr>
        <w:fldChar w:fldCharType="end"/>
      </w:r>
    </w:p>
    <w:p w14:paraId="32470641">
      <w:pPr>
        <w:pStyle w:val="12"/>
        <w:tabs>
          <w:tab w:val="right" w:leader="hyphen" w:pos="9071"/>
        </w:tabs>
      </w:pPr>
      <w:r>
        <w:rPr>
          <w:rFonts w:hint="eastAsia" w:ascii="宋体" w:hAnsi="宋体" w:eastAsia="宋体" w:cs="宋体"/>
          <w:bCs/>
          <w:szCs w:val="28"/>
          <w:lang w:val="en-US" w:eastAsia="zh-CN"/>
        </w:rPr>
        <w:fldChar w:fldCharType="begin"/>
      </w:r>
      <w:r>
        <w:rPr>
          <w:rFonts w:hint="eastAsia" w:ascii="宋体" w:hAnsi="宋体" w:eastAsia="宋体" w:cs="宋体"/>
          <w:bCs/>
          <w:szCs w:val="28"/>
          <w:lang w:val="en-US" w:eastAsia="zh-CN"/>
        </w:rPr>
        <w:instrText xml:space="preserve"> HYPERLINK \l _Toc7049 </w:instrText>
      </w:r>
      <w:r>
        <w:rPr>
          <w:rFonts w:hint="eastAsia" w:ascii="宋体" w:hAnsi="宋体" w:eastAsia="宋体" w:cs="宋体"/>
          <w:bCs/>
          <w:szCs w:val="28"/>
          <w:lang w:val="en-US" w:eastAsia="zh-CN"/>
        </w:rPr>
        <w:fldChar w:fldCharType="separate"/>
      </w:r>
      <w:r>
        <w:rPr>
          <w:rFonts w:hint="eastAsia" w:ascii="宋体" w:hAnsi="宋体" w:eastAsia="宋体" w:cs="宋体"/>
        </w:rPr>
        <w:t>一、矿山地质环境治理及土地复垦现状</w:t>
      </w:r>
      <w:r>
        <w:tab/>
      </w:r>
      <w:r>
        <w:fldChar w:fldCharType="begin"/>
      </w:r>
      <w:r>
        <w:instrText xml:space="preserve"> PAGEREF _Toc7049 \h </w:instrText>
      </w:r>
      <w:r>
        <w:fldChar w:fldCharType="separate"/>
      </w:r>
      <w:r>
        <w:t>12</w:t>
      </w:r>
      <w:r>
        <w:fldChar w:fldCharType="end"/>
      </w:r>
      <w:r>
        <w:rPr>
          <w:rFonts w:hint="eastAsia" w:ascii="宋体" w:hAnsi="宋体" w:eastAsia="宋体" w:cs="宋体"/>
          <w:bCs/>
          <w:szCs w:val="28"/>
          <w:lang w:val="en-US" w:eastAsia="zh-CN"/>
        </w:rPr>
        <w:fldChar w:fldCharType="end"/>
      </w:r>
    </w:p>
    <w:p w14:paraId="4E99B8EA">
      <w:pPr>
        <w:pStyle w:val="12"/>
        <w:tabs>
          <w:tab w:val="right" w:leader="hyphen" w:pos="9071"/>
        </w:tabs>
      </w:pPr>
      <w:r>
        <w:rPr>
          <w:rFonts w:hint="eastAsia" w:ascii="宋体" w:hAnsi="宋体" w:eastAsia="宋体" w:cs="宋体"/>
          <w:bCs/>
          <w:szCs w:val="28"/>
          <w:lang w:val="en-US" w:eastAsia="zh-CN"/>
        </w:rPr>
        <w:fldChar w:fldCharType="begin"/>
      </w:r>
      <w:r>
        <w:rPr>
          <w:rFonts w:hint="eastAsia" w:ascii="宋体" w:hAnsi="宋体" w:eastAsia="宋体" w:cs="宋体"/>
          <w:bCs/>
          <w:szCs w:val="28"/>
          <w:lang w:val="en-US" w:eastAsia="zh-CN"/>
        </w:rPr>
        <w:instrText xml:space="preserve"> HYPERLINK \l _Toc17878 </w:instrText>
      </w:r>
      <w:r>
        <w:rPr>
          <w:rFonts w:hint="eastAsia" w:ascii="宋体" w:hAnsi="宋体" w:eastAsia="宋体" w:cs="宋体"/>
          <w:bCs/>
          <w:szCs w:val="28"/>
          <w:lang w:val="en-US" w:eastAsia="zh-CN"/>
        </w:rPr>
        <w:fldChar w:fldCharType="separate"/>
      </w:r>
      <w:r>
        <w:rPr>
          <w:rFonts w:hint="eastAsia" w:ascii="宋体" w:hAnsi="宋体" w:eastAsia="宋体" w:cs="宋体"/>
        </w:rPr>
        <w:t>二、矿山地质环境及土地复垦动态监测开展情况</w:t>
      </w:r>
      <w:r>
        <w:tab/>
      </w:r>
      <w:r>
        <w:fldChar w:fldCharType="begin"/>
      </w:r>
      <w:r>
        <w:instrText xml:space="preserve"> PAGEREF _Toc17878 \h </w:instrText>
      </w:r>
      <w:r>
        <w:fldChar w:fldCharType="separate"/>
      </w:r>
      <w:r>
        <w:t>13</w:t>
      </w:r>
      <w:r>
        <w:fldChar w:fldCharType="end"/>
      </w:r>
      <w:r>
        <w:rPr>
          <w:rFonts w:hint="eastAsia" w:ascii="宋体" w:hAnsi="宋体" w:eastAsia="宋体" w:cs="宋体"/>
          <w:bCs/>
          <w:szCs w:val="28"/>
          <w:lang w:val="en-US" w:eastAsia="zh-CN"/>
        </w:rPr>
        <w:fldChar w:fldCharType="end"/>
      </w:r>
    </w:p>
    <w:p w14:paraId="2AD5771B">
      <w:pPr>
        <w:pStyle w:val="12"/>
        <w:tabs>
          <w:tab w:val="right" w:leader="hyphen" w:pos="9071"/>
        </w:tabs>
      </w:pPr>
      <w:r>
        <w:rPr>
          <w:rFonts w:hint="eastAsia" w:ascii="宋体" w:hAnsi="宋体" w:eastAsia="宋体" w:cs="宋体"/>
          <w:bCs/>
          <w:szCs w:val="28"/>
          <w:lang w:val="en-US" w:eastAsia="zh-CN"/>
        </w:rPr>
        <w:fldChar w:fldCharType="begin"/>
      </w:r>
      <w:r>
        <w:rPr>
          <w:rFonts w:hint="eastAsia" w:ascii="宋体" w:hAnsi="宋体" w:eastAsia="宋体" w:cs="宋体"/>
          <w:bCs/>
          <w:szCs w:val="28"/>
          <w:lang w:val="en-US" w:eastAsia="zh-CN"/>
        </w:rPr>
        <w:instrText xml:space="preserve"> HYPERLINK \l _Toc31414 </w:instrText>
      </w:r>
      <w:r>
        <w:rPr>
          <w:rFonts w:hint="eastAsia" w:ascii="宋体" w:hAnsi="宋体" w:eastAsia="宋体" w:cs="宋体"/>
          <w:bCs/>
          <w:szCs w:val="28"/>
          <w:lang w:val="en-US" w:eastAsia="zh-CN"/>
        </w:rPr>
        <w:fldChar w:fldCharType="separate"/>
      </w:r>
      <w:r>
        <w:rPr>
          <w:rFonts w:hint="eastAsia" w:ascii="宋体" w:hAnsi="宋体" w:eastAsia="宋体" w:cs="宋体"/>
          <w:szCs w:val="24"/>
          <w:lang w:val="en-US" w:eastAsia="zh-CN"/>
        </w:rPr>
        <w:t>三、</w:t>
      </w:r>
      <w:r>
        <w:rPr>
          <w:rFonts w:hint="eastAsia" w:ascii="宋体" w:hAnsi="宋体" w:eastAsia="宋体" w:cs="宋体"/>
          <w:szCs w:val="24"/>
        </w:rPr>
        <w:t>以往矿山地质环境治理与土地复垦成效评述</w:t>
      </w:r>
      <w:r>
        <w:tab/>
      </w:r>
      <w:r>
        <w:fldChar w:fldCharType="begin"/>
      </w:r>
      <w:r>
        <w:instrText xml:space="preserve"> PAGEREF _Toc31414 \h </w:instrText>
      </w:r>
      <w:r>
        <w:fldChar w:fldCharType="separate"/>
      </w:r>
      <w:r>
        <w:t>14</w:t>
      </w:r>
      <w:r>
        <w:fldChar w:fldCharType="end"/>
      </w:r>
      <w:r>
        <w:rPr>
          <w:rFonts w:hint="eastAsia" w:ascii="宋体" w:hAnsi="宋体" w:eastAsia="宋体" w:cs="宋体"/>
          <w:bCs/>
          <w:szCs w:val="28"/>
          <w:lang w:val="en-US" w:eastAsia="zh-CN"/>
        </w:rPr>
        <w:fldChar w:fldCharType="end"/>
      </w:r>
    </w:p>
    <w:p w14:paraId="5367BE73">
      <w:pPr>
        <w:pStyle w:val="12"/>
        <w:tabs>
          <w:tab w:val="right" w:leader="hyphen" w:pos="9071"/>
        </w:tabs>
      </w:pPr>
      <w:r>
        <w:rPr>
          <w:rFonts w:hint="eastAsia" w:ascii="宋体" w:hAnsi="宋体" w:eastAsia="宋体" w:cs="宋体"/>
          <w:bCs/>
          <w:szCs w:val="28"/>
          <w:lang w:val="en-US" w:eastAsia="zh-CN"/>
        </w:rPr>
        <w:fldChar w:fldCharType="begin"/>
      </w:r>
      <w:r>
        <w:rPr>
          <w:rFonts w:hint="eastAsia" w:ascii="宋体" w:hAnsi="宋体" w:eastAsia="宋体" w:cs="宋体"/>
          <w:bCs/>
          <w:szCs w:val="28"/>
          <w:lang w:val="en-US" w:eastAsia="zh-CN"/>
        </w:rPr>
        <w:instrText xml:space="preserve"> HYPERLINK \l _Toc20723 </w:instrText>
      </w:r>
      <w:r>
        <w:rPr>
          <w:rFonts w:hint="eastAsia" w:ascii="宋体" w:hAnsi="宋体" w:eastAsia="宋体" w:cs="宋体"/>
          <w:bCs/>
          <w:szCs w:val="28"/>
          <w:lang w:val="en-US" w:eastAsia="zh-CN"/>
        </w:rPr>
        <w:fldChar w:fldCharType="separate"/>
      </w:r>
      <w:r>
        <w:rPr>
          <w:rFonts w:hint="eastAsia" w:ascii="宋体" w:hAnsi="宋体" w:eastAsia="宋体" w:cs="宋体"/>
          <w:szCs w:val="24"/>
          <w:lang w:val="en-US" w:eastAsia="zh-CN"/>
        </w:rPr>
        <w:t>四、以往地质环境治理、土地复垦验收、还地情况</w:t>
      </w:r>
      <w:r>
        <w:tab/>
      </w:r>
      <w:r>
        <w:fldChar w:fldCharType="begin"/>
      </w:r>
      <w:r>
        <w:instrText xml:space="preserve"> PAGEREF _Toc20723 \h </w:instrText>
      </w:r>
      <w:r>
        <w:fldChar w:fldCharType="separate"/>
      </w:r>
      <w:r>
        <w:t>14</w:t>
      </w:r>
      <w:r>
        <w:fldChar w:fldCharType="end"/>
      </w:r>
      <w:r>
        <w:rPr>
          <w:rFonts w:hint="eastAsia" w:ascii="宋体" w:hAnsi="宋体" w:eastAsia="宋体" w:cs="宋体"/>
          <w:bCs/>
          <w:szCs w:val="28"/>
          <w:lang w:val="en-US" w:eastAsia="zh-CN"/>
        </w:rPr>
        <w:fldChar w:fldCharType="end"/>
      </w:r>
    </w:p>
    <w:p w14:paraId="047BA1E7">
      <w:pPr>
        <w:pStyle w:val="11"/>
        <w:tabs>
          <w:tab w:val="right" w:leader="hyphen" w:pos="9071"/>
        </w:tabs>
      </w:pPr>
      <w:r>
        <w:rPr>
          <w:rFonts w:hint="eastAsia" w:ascii="宋体" w:hAnsi="宋体" w:eastAsia="宋体" w:cs="宋体"/>
          <w:bCs/>
          <w:szCs w:val="28"/>
          <w:lang w:val="en-US" w:eastAsia="zh-CN"/>
        </w:rPr>
        <w:fldChar w:fldCharType="begin"/>
      </w:r>
      <w:r>
        <w:rPr>
          <w:rFonts w:hint="eastAsia" w:ascii="宋体" w:hAnsi="宋体" w:eastAsia="宋体" w:cs="宋体"/>
          <w:bCs/>
          <w:szCs w:val="28"/>
          <w:lang w:val="en-US" w:eastAsia="zh-CN"/>
        </w:rPr>
        <w:instrText xml:space="preserve"> HYPERLINK \l _Toc32532 </w:instrText>
      </w:r>
      <w:r>
        <w:rPr>
          <w:rFonts w:hint="eastAsia" w:ascii="宋体" w:hAnsi="宋体" w:eastAsia="宋体" w:cs="宋体"/>
          <w:bCs/>
          <w:szCs w:val="28"/>
          <w:lang w:val="en-US" w:eastAsia="zh-CN"/>
        </w:rPr>
        <w:fldChar w:fldCharType="separate"/>
      </w:r>
      <w:r>
        <w:rPr>
          <w:rFonts w:hint="eastAsia"/>
        </w:rPr>
        <w:t>第五章</w:t>
      </w:r>
      <w:r>
        <w:rPr>
          <w:rFonts w:hint="eastAsia"/>
          <w:lang w:val="en-US" w:eastAsia="zh-CN"/>
        </w:rPr>
        <w:t xml:space="preserve"> </w:t>
      </w:r>
      <w:r>
        <w:rPr>
          <w:rFonts w:hint="eastAsia"/>
        </w:rPr>
        <w:t>《方案》</w:t>
      </w:r>
      <w:r>
        <w:rPr>
          <w:rFonts w:hint="eastAsia"/>
          <w:lang w:val="en-US" w:eastAsia="zh-CN"/>
        </w:rPr>
        <w:t>近期</w:t>
      </w:r>
      <w:r>
        <w:rPr>
          <w:rFonts w:hint="eastAsia"/>
        </w:rPr>
        <w:t>治理工作部署</w:t>
      </w:r>
      <w:r>
        <w:tab/>
      </w:r>
      <w:r>
        <w:fldChar w:fldCharType="begin"/>
      </w:r>
      <w:r>
        <w:instrText xml:space="preserve"> PAGEREF _Toc32532 \h </w:instrText>
      </w:r>
      <w:r>
        <w:fldChar w:fldCharType="separate"/>
      </w:r>
      <w:r>
        <w:t>16</w:t>
      </w:r>
      <w:r>
        <w:fldChar w:fldCharType="end"/>
      </w:r>
      <w:r>
        <w:rPr>
          <w:rFonts w:hint="eastAsia" w:ascii="宋体" w:hAnsi="宋体" w:eastAsia="宋体" w:cs="宋体"/>
          <w:bCs/>
          <w:szCs w:val="28"/>
          <w:lang w:val="en-US" w:eastAsia="zh-CN"/>
        </w:rPr>
        <w:fldChar w:fldCharType="end"/>
      </w:r>
    </w:p>
    <w:p w14:paraId="17367A6D">
      <w:pPr>
        <w:pStyle w:val="12"/>
        <w:tabs>
          <w:tab w:val="right" w:leader="hyphen" w:pos="9071"/>
        </w:tabs>
      </w:pPr>
      <w:r>
        <w:rPr>
          <w:rFonts w:hint="eastAsia" w:ascii="宋体" w:hAnsi="宋体" w:eastAsia="宋体" w:cs="宋体"/>
          <w:bCs/>
          <w:szCs w:val="28"/>
          <w:lang w:val="en-US" w:eastAsia="zh-CN"/>
        </w:rPr>
        <w:fldChar w:fldCharType="begin"/>
      </w:r>
      <w:r>
        <w:rPr>
          <w:rFonts w:hint="eastAsia" w:ascii="宋体" w:hAnsi="宋体" w:eastAsia="宋体" w:cs="宋体"/>
          <w:bCs/>
          <w:szCs w:val="28"/>
          <w:lang w:val="en-US" w:eastAsia="zh-CN"/>
        </w:rPr>
        <w:instrText xml:space="preserve"> HYPERLINK \l _Toc29654 </w:instrText>
      </w:r>
      <w:r>
        <w:rPr>
          <w:rFonts w:hint="eastAsia" w:ascii="宋体" w:hAnsi="宋体" w:eastAsia="宋体" w:cs="宋体"/>
          <w:bCs/>
          <w:szCs w:val="28"/>
          <w:lang w:val="en-US" w:eastAsia="zh-CN"/>
        </w:rPr>
        <w:fldChar w:fldCharType="separate"/>
      </w:r>
      <w:r>
        <w:rPr>
          <w:rFonts w:hint="eastAsia" w:ascii="宋体" w:hAnsi="宋体" w:eastAsia="宋体" w:cs="宋体"/>
          <w:szCs w:val="28"/>
          <w:highlight w:val="none"/>
        </w:rPr>
        <w:t>一、</w:t>
      </w:r>
      <w:r>
        <w:rPr>
          <w:rFonts w:hint="eastAsia" w:ascii="宋体" w:hAnsi="宋体" w:eastAsia="宋体" w:cs="宋体"/>
          <w:szCs w:val="28"/>
          <w:highlight w:val="none"/>
          <w:lang w:val="en-US" w:eastAsia="zh-CN"/>
        </w:rPr>
        <w:t>矿山</w:t>
      </w:r>
      <w:r>
        <w:rPr>
          <w:rFonts w:hint="eastAsia" w:ascii="宋体" w:hAnsi="宋体" w:eastAsia="宋体" w:cs="宋体"/>
          <w:szCs w:val="28"/>
          <w:highlight w:val="none"/>
        </w:rPr>
        <w:t>土地复垦区与复垦责任范围</w:t>
      </w:r>
      <w:r>
        <w:tab/>
      </w:r>
      <w:r>
        <w:fldChar w:fldCharType="begin"/>
      </w:r>
      <w:r>
        <w:instrText xml:space="preserve"> PAGEREF _Toc29654 \h </w:instrText>
      </w:r>
      <w:r>
        <w:fldChar w:fldCharType="separate"/>
      </w:r>
      <w:r>
        <w:t>16</w:t>
      </w:r>
      <w:r>
        <w:fldChar w:fldCharType="end"/>
      </w:r>
      <w:r>
        <w:rPr>
          <w:rFonts w:hint="eastAsia" w:ascii="宋体" w:hAnsi="宋体" w:eastAsia="宋体" w:cs="宋体"/>
          <w:bCs/>
          <w:szCs w:val="28"/>
          <w:lang w:val="en-US" w:eastAsia="zh-CN"/>
        </w:rPr>
        <w:fldChar w:fldCharType="end"/>
      </w:r>
    </w:p>
    <w:p w14:paraId="4C88542A">
      <w:pPr>
        <w:pStyle w:val="12"/>
        <w:tabs>
          <w:tab w:val="right" w:leader="hyphen" w:pos="9071"/>
        </w:tabs>
      </w:pPr>
      <w:r>
        <w:rPr>
          <w:rFonts w:hint="eastAsia" w:ascii="宋体" w:hAnsi="宋体" w:eastAsia="宋体" w:cs="宋体"/>
          <w:bCs/>
          <w:szCs w:val="28"/>
          <w:lang w:val="en-US" w:eastAsia="zh-CN"/>
        </w:rPr>
        <w:fldChar w:fldCharType="begin"/>
      </w:r>
      <w:r>
        <w:rPr>
          <w:rFonts w:hint="eastAsia" w:ascii="宋体" w:hAnsi="宋体" w:eastAsia="宋体" w:cs="宋体"/>
          <w:bCs/>
          <w:szCs w:val="28"/>
          <w:lang w:val="en-US" w:eastAsia="zh-CN"/>
        </w:rPr>
        <w:instrText xml:space="preserve"> HYPERLINK \l _Toc8973 </w:instrText>
      </w:r>
      <w:r>
        <w:rPr>
          <w:rFonts w:hint="eastAsia" w:ascii="宋体" w:hAnsi="宋体" w:eastAsia="宋体" w:cs="宋体"/>
          <w:bCs/>
          <w:szCs w:val="28"/>
          <w:lang w:val="en-US" w:eastAsia="zh-CN"/>
        </w:rPr>
        <w:fldChar w:fldCharType="separate"/>
      </w:r>
      <w:r>
        <w:rPr>
          <w:rFonts w:hint="eastAsia" w:ascii="宋体" w:hAnsi="宋体" w:eastAsia="宋体" w:cs="宋体"/>
          <w:lang w:val="en-US" w:eastAsia="zh-CN"/>
        </w:rPr>
        <w:t>二、近期地质环境年度工作安排</w:t>
      </w:r>
      <w:r>
        <w:tab/>
      </w:r>
      <w:r>
        <w:fldChar w:fldCharType="begin"/>
      </w:r>
      <w:r>
        <w:instrText xml:space="preserve"> PAGEREF _Toc8973 \h </w:instrText>
      </w:r>
      <w:r>
        <w:fldChar w:fldCharType="separate"/>
      </w:r>
      <w:r>
        <w:t>17</w:t>
      </w:r>
      <w:r>
        <w:fldChar w:fldCharType="end"/>
      </w:r>
      <w:r>
        <w:rPr>
          <w:rFonts w:hint="eastAsia" w:ascii="宋体" w:hAnsi="宋体" w:eastAsia="宋体" w:cs="宋体"/>
          <w:bCs/>
          <w:szCs w:val="28"/>
          <w:lang w:val="en-US" w:eastAsia="zh-CN"/>
        </w:rPr>
        <w:fldChar w:fldCharType="end"/>
      </w:r>
    </w:p>
    <w:p w14:paraId="459EF788">
      <w:pPr>
        <w:pStyle w:val="12"/>
        <w:tabs>
          <w:tab w:val="right" w:leader="hyphen" w:pos="9071"/>
        </w:tabs>
      </w:pPr>
      <w:r>
        <w:rPr>
          <w:rFonts w:hint="eastAsia" w:ascii="宋体" w:hAnsi="宋体" w:eastAsia="宋体" w:cs="宋体"/>
          <w:bCs/>
          <w:szCs w:val="28"/>
          <w:lang w:val="en-US" w:eastAsia="zh-CN"/>
        </w:rPr>
        <w:fldChar w:fldCharType="begin"/>
      </w:r>
      <w:r>
        <w:rPr>
          <w:rFonts w:hint="eastAsia" w:ascii="宋体" w:hAnsi="宋体" w:eastAsia="宋体" w:cs="宋体"/>
          <w:bCs/>
          <w:szCs w:val="28"/>
          <w:lang w:val="en-US" w:eastAsia="zh-CN"/>
        </w:rPr>
        <w:instrText xml:space="preserve"> HYPERLINK \l _Toc3102 </w:instrText>
      </w:r>
      <w:r>
        <w:rPr>
          <w:rFonts w:hint="eastAsia" w:ascii="宋体" w:hAnsi="宋体" w:eastAsia="宋体" w:cs="宋体"/>
          <w:bCs/>
          <w:szCs w:val="28"/>
          <w:lang w:val="en-US" w:eastAsia="zh-CN"/>
        </w:rPr>
        <w:fldChar w:fldCharType="separate"/>
      </w:r>
      <w:r>
        <w:rPr>
          <w:rFonts w:hint="eastAsia" w:ascii="宋体" w:hAnsi="宋体" w:eastAsia="宋体" w:cs="宋体"/>
        </w:rPr>
        <w:t>三、土地复垦近期年度工作安排</w:t>
      </w:r>
      <w:r>
        <w:tab/>
      </w:r>
      <w:r>
        <w:fldChar w:fldCharType="begin"/>
      </w:r>
      <w:r>
        <w:instrText xml:space="preserve"> PAGEREF _Toc3102 \h </w:instrText>
      </w:r>
      <w:r>
        <w:fldChar w:fldCharType="separate"/>
      </w:r>
      <w:r>
        <w:t>18</w:t>
      </w:r>
      <w:r>
        <w:fldChar w:fldCharType="end"/>
      </w:r>
      <w:r>
        <w:rPr>
          <w:rFonts w:hint="eastAsia" w:ascii="宋体" w:hAnsi="宋体" w:eastAsia="宋体" w:cs="宋体"/>
          <w:bCs/>
          <w:szCs w:val="28"/>
          <w:lang w:val="en-US" w:eastAsia="zh-CN"/>
        </w:rPr>
        <w:fldChar w:fldCharType="end"/>
      </w:r>
    </w:p>
    <w:p w14:paraId="1ED393B2">
      <w:pPr>
        <w:pStyle w:val="11"/>
        <w:tabs>
          <w:tab w:val="right" w:leader="hyphen" w:pos="9071"/>
        </w:tabs>
      </w:pPr>
      <w:r>
        <w:rPr>
          <w:rFonts w:hint="eastAsia" w:ascii="宋体" w:hAnsi="宋体" w:eastAsia="宋体" w:cs="宋体"/>
          <w:bCs/>
          <w:szCs w:val="28"/>
          <w:lang w:val="en-US" w:eastAsia="zh-CN"/>
        </w:rPr>
        <w:fldChar w:fldCharType="begin"/>
      </w:r>
      <w:r>
        <w:rPr>
          <w:rFonts w:hint="eastAsia" w:ascii="宋体" w:hAnsi="宋体" w:eastAsia="宋体" w:cs="宋体"/>
          <w:bCs/>
          <w:szCs w:val="28"/>
          <w:lang w:val="en-US" w:eastAsia="zh-CN"/>
        </w:rPr>
        <w:instrText xml:space="preserve"> HYPERLINK \l _Toc20283 </w:instrText>
      </w:r>
      <w:r>
        <w:rPr>
          <w:rFonts w:hint="eastAsia" w:ascii="宋体" w:hAnsi="宋体" w:eastAsia="宋体" w:cs="宋体"/>
          <w:bCs/>
          <w:szCs w:val="28"/>
          <w:lang w:val="en-US" w:eastAsia="zh-CN"/>
        </w:rPr>
        <w:fldChar w:fldCharType="separate"/>
      </w:r>
      <w:r>
        <w:rPr>
          <w:rFonts w:hint="eastAsia"/>
        </w:rPr>
        <w:t>第六章</w:t>
      </w:r>
      <w:r>
        <w:rPr>
          <w:rFonts w:hint="eastAsia"/>
          <w:lang w:val="en-US" w:eastAsia="zh-CN"/>
        </w:rPr>
        <w:t xml:space="preserve"> </w:t>
      </w:r>
      <w:r>
        <w:rPr>
          <w:rFonts w:hint="eastAsia"/>
        </w:rPr>
        <w:t>本年度矿山地质环境治理与土地复垦工作安排</w:t>
      </w:r>
      <w:r>
        <w:tab/>
      </w:r>
      <w:r>
        <w:fldChar w:fldCharType="begin"/>
      </w:r>
      <w:r>
        <w:instrText xml:space="preserve"> PAGEREF _Toc20283 \h </w:instrText>
      </w:r>
      <w:r>
        <w:fldChar w:fldCharType="separate"/>
      </w:r>
      <w:r>
        <w:t>19</w:t>
      </w:r>
      <w:r>
        <w:fldChar w:fldCharType="end"/>
      </w:r>
      <w:r>
        <w:rPr>
          <w:rFonts w:hint="eastAsia" w:ascii="宋体" w:hAnsi="宋体" w:eastAsia="宋体" w:cs="宋体"/>
          <w:bCs/>
          <w:szCs w:val="28"/>
          <w:lang w:val="en-US" w:eastAsia="zh-CN"/>
        </w:rPr>
        <w:fldChar w:fldCharType="end"/>
      </w:r>
    </w:p>
    <w:p w14:paraId="79EA3279">
      <w:pPr>
        <w:pStyle w:val="12"/>
        <w:tabs>
          <w:tab w:val="right" w:leader="hyphen" w:pos="9071"/>
        </w:tabs>
      </w:pPr>
      <w:r>
        <w:rPr>
          <w:rFonts w:hint="eastAsia" w:ascii="宋体" w:hAnsi="宋体" w:eastAsia="宋体" w:cs="宋体"/>
          <w:bCs/>
          <w:szCs w:val="28"/>
          <w:lang w:val="en-US" w:eastAsia="zh-CN"/>
        </w:rPr>
        <w:fldChar w:fldCharType="begin"/>
      </w:r>
      <w:r>
        <w:rPr>
          <w:rFonts w:hint="eastAsia" w:ascii="宋体" w:hAnsi="宋体" w:eastAsia="宋体" w:cs="宋体"/>
          <w:bCs/>
          <w:szCs w:val="28"/>
          <w:lang w:val="en-US" w:eastAsia="zh-CN"/>
        </w:rPr>
        <w:instrText xml:space="preserve"> HYPERLINK \l _Toc9129 </w:instrText>
      </w:r>
      <w:r>
        <w:rPr>
          <w:rFonts w:hint="eastAsia" w:ascii="宋体" w:hAnsi="宋体" w:eastAsia="宋体" w:cs="宋体"/>
          <w:bCs/>
          <w:szCs w:val="28"/>
          <w:lang w:val="en-US" w:eastAsia="zh-CN"/>
        </w:rPr>
        <w:fldChar w:fldCharType="separate"/>
      </w:r>
      <w:r>
        <w:rPr>
          <w:rFonts w:hint="eastAsia" w:ascii="宋体" w:hAnsi="宋体" w:eastAsia="宋体" w:cs="宋体"/>
        </w:rPr>
        <w:t>一、本年度矿山地质环境治理与土地复垦工作计划</w:t>
      </w:r>
      <w:r>
        <w:tab/>
      </w:r>
      <w:r>
        <w:fldChar w:fldCharType="begin"/>
      </w:r>
      <w:r>
        <w:instrText xml:space="preserve"> PAGEREF _Toc9129 \h </w:instrText>
      </w:r>
      <w:r>
        <w:fldChar w:fldCharType="separate"/>
      </w:r>
      <w:r>
        <w:t>19</w:t>
      </w:r>
      <w:r>
        <w:fldChar w:fldCharType="end"/>
      </w:r>
      <w:r>
        <w:rPr>
          <w:rFonts w:hint="eastAsia" w:ascii="宋体" w:hAnsi="宋体" w:eastAsia="宋体" w:cs="宋体"/>
          <w:bCs/>
          <w:szCs w:val="28"/>
          <w:lang w:val="en-US" w:eastAsia="zh-CN"/>
        </w:rPr>
        <w:fldChar w:fldCharType="end"/>
      </w:r>
    </w:p>
    <w:p w14:paraId="73484A0B">
      <w:pPr>
        <w:pStyle w:val="12"/>
        <w:tabs>
          <w:tab w:val="right" w:leader="hyphen" w:pos="9071"/>
        </w:tabs>
      </w:pPr>
      <w:r>
        <w:rPr>
          <w:rFonts w:hint="eastAsia" w:ascii="宋体" w:hAnsi="宋体" w:eastAsia="宋体" w:cs="宋体"/>
          <w:bCs/>
          <w:szCs w:val="28"/>
          <w:lang w:val="en-US" w:eastAsia="zh-CN"/>
        </w:rPr>
        <w:fldChar w:fldCharType="begin"/>
      </w:r>
      <w:r>
        <w:rPr>
          <w:rFonts w:hint="eastAsia" w:ascii="宋体" w:hAnsi="宋体" w:eastAsia="宋体" w:cs="宋体"/>
          <w:bCs/>
          <w:szCs w:val="28"/>
          <w:lang w:val="en-US" w:eastAsia="zh-CN"/>
        </w:rPr>
        <w:instrText xml:space="preserve"> HYPERLINK \l _Toc17152 </w:instrText>
      </w:r>
      <w:r>
        <w:rPr>
          <w:rFonts w:hint="eastAsia" w:ascii="宋体" w:hAnsi="宋体" w:eastAsia="宋体" w:cs="宋体"/>
          <w:bCs/>
          <w:szCs w:val="28"/>
          <w:lang w:val="en-US" w:eastAsia="zh-CN"/>
        </w:rPr>
        <w:fldChar w:fldCharType="separate"/>
      </w:r>
      <w:r>
        <w:rPr>
          <w:rFonts w:hint="eastAsia" w:ascii="宋体" w:hAnsi="宋体" w:eastAsia="宋体" w:cs="宋体"/>
        </w:rPr>
        <w:t>二、矿山地质环境治理与土地复垦动态监测工作计划</w:t>
      </w:r>
      <w:r>
        <w:tab/>
      </w:r>
      <w:r>
        <w:fldChar w:fldCharType="begin"/>
      </w:r>
      <w:r>
        <w:instrText xml:space="preserve"> PAGEREF _Toc17152 \h </w:instrText>
      </w:r>
      <w:r>
        <w:fldChar w:fldCharType="separate"/>
      </w:r>
      <w:r>
        <w:t>20</w:t>
      </w:r>
      <w:r>
        <w:fldChar w:fldCharType="end"/>
      </w:r>
      <w:r>
        <w:rPr>
          <w:rFonts w:hint="eastAsia" w:ascii="宋体" w:hAnsi="宋体" w:eastAsia="宋体" w:cs="宋体"/>
          <w:bCs/>
          <w:szCs w:val="28"/>
          <w:lang w:val="en-US" w:eastAsia="zh-CN"/>
        </w:rPr>
        <w:fldChar w:fldCharType="end"/>
      </w:r>
    </w:p>
    <w:p w14:paraId="1C2B1775">
      <w:pPr>
        <w:pStyle w:val="12"/>
        <w:tabs>
          <w:tab w:val="right" w:leader="hyphen" w:pos="9071"/>
        </w:tabs>
      </w:pPr>
      <w:r>
        <w:rPr>
          <w:rFonts w:hint="eastAsia" w:ascii="宋体" w:hAnsi="宋体" w:eastAsia="宋体" w:cs="宋体"/>
          <w:bCs/>
          <w:szCs w:val="28"/>
          <w:lang w:val="en-US" w:eastAsia="zh-CN"/>
        </w:rPr>
        <w:fldChar w:fldCharType="begin"/>
      </w:r>
      <w:r>
        <w:rPr>
          <w:rFonts w:hint="eastAsia" w:ascii="宋体" w:hAnsi="宋体" w:eastAsia="宋体" w:cs="宋体"/>
          <w:bCs/>
          <w:szCs w:val="28"/>
          <w:lang w:val="en-US" w:eastAsia="zh-CN"/>
        </w:rPr>
        <w:instrText xml:space="preserve"> HYPERLINK \l _Toc27974 </w:instrText>
      </w:r>
      <w:r>
        <w:rPr>
          <w:rFonts w:hint="eastAsia" w:ascii="宋体" w:hAnsi="宋体" w:eastAsia="宋体" w:cs="宋体"/>
          <w:bCs/>
          <w:szCs w:val="28"/>
          <w:lang w:val="en-US" w:eastAsia="zh-CN"/>
        </w:rPr>
        <w:fldChar w:fldCharType="separate"/>
      </w:r>
      <w:r>
        <w:rPr>
          <w:rFonts w:hint="eastAsia" w:ascii="宋体" w:hAnsi="宋体" w:eastAsia="宋体" w:cs="宋体"/>
        </w:rPr>
        <w:t>三、经费投入和基金缴存、提取计划</w:t>
      </w:r>
      <w:r>
        <w:tab/>
      </w:r>
      <w:r>
        <w:fldChar w:fldCharType="begin"/>
      </w:r>
      <w:r>
        <w:instrText xml:space="preserve"> PAGEREF _Toc27974 \h </w:instrText>
      </w:r>
      <w:r>
        <w:fldChar w:fldCharType="separate"/>
      </w:r>
      <w:r>
        <w:t>22</w:t>
      </w:r>
      <w:r>
        <w:fldChar w:fldCharType="end"/>
      </w:r>
      <w:r>
        <w:rPr>
          <w:rFonts w:hint="eastAsia" w:ascii="宋体" w:hAnsi="宋体" w:eastAsia="宋体" w:cs="宋体"/>
          <w:bCs/>
          <w:szCs w:val="28"/>
          <w:lang w:val="en-US" w:eastAsia="zh-CN"/>
        </w:rPr>
        <w:fldChar w:fldCharType="end"/>
      </w:r>
    </w:p>
    <w:p w14:paraId="0533F6BA">
      <w:pPr>
        <w:pStyle w:val="12"/>
        <w:tabs>
          <w:tab w:val="right" w:leader="hyphen" w:pos="9071"/>
        </w:tabs>
      </w:pPr>
      <w:r>
        <w:rPr>
          <w:rFonts w:hint="eastAsia" w:ascii="宋体" w:hAnsi="宋体" w:eastAsia="宋体" w:cs="宋体"/>
          <w:bCs/>
          <w:szCs w:val="28"/>
          <w:lang w:val="en-US" w:eastAsia="zh-CN"/>
        </w:rPr>
        <w:fldChar w:fldCharType="begin"/>
      </w:r>
      <w:r>
        <w:rPr>
          <w:rFonts w:hint="eastAsia" w:ascii="宋体" w:hAnsi="宋体" w:eastAsia="宋体" w:cs="宋体"/>
          <w:bCs/>
          <w:szCs w:val="28"/>
          <w:lang w:val="en-US" w:eastAsia="zh-CN"/>
        </w:rPr>
        <w:instrText xml:space="preserve"> HYPERLINK \l _Toc31493 </w:instrText>
      </w:r>
      <w:r>
        <w:rPr>
          <w:rFonts w:hint="eastAsia" w:ascii="宋体" w:hAnsi="宋体" w:eastAsia="宋体" w:cs="宋体"/>
          <w:bCs/>
          <w:szCs w:val="28"/>
          <w:lang w:val="en-US" w:eastAsia="zh-CN"/>
        </w:rPr>
        <w:fldChar w:fldCharType="separate"/>
      </w:r>
      <w:r>
        <w:rPr>
          <w:rFonts w:hint="eastAsia" w:ascii="宋体" w:hAnsi="宋体" w:eastAsia="宋体" w:cs="宋体"/>
          <w:highlight w:val="none"/>
        </w:rPr>
        <w:t>四、治理工程实施方式与时间安排</w:t>
      </w:r>
      <w:r>
        <w:tab/>
      </w:r>
      <w:r>
        <w:fldChar w:fldCharType="begin"/>
      </w:r>
      <w:r>
        <w:instrText xml:space="preserve"> PAGEREF _Toc31493 \h </w:instrText>
      </w:r>
      <w:r>
        <w:fldChar w:fldCharType="separate"/>
      </w:r>
      <w:r>
        <w:t>24</w:t>
      </w:r>
      <w:r>
        <w:fldChar w:fldCharType="end"/>
      </w:r>
      <w:r>
        <w:rPr>
          <w:rFonts w:hint="eastAsia" w:ascii="宋体" w:hAnsi="宋体" w:eastAsia="宋体" w:cs="宋体"/>
          <w:bCs/>
          <w:szCs w:val="28"/>
          <w:lang w:val="en-US" w:eastAsia="zh-CN"/>
        </w:rPr>
        <w:fldChar w:fldCharType="end"/>
      </w:r>
    </w:p>
    <w:p w14:paraId="6B53EADE">
      <w:pPr>
        <w:pStyle w:val="12"/>
        <w:tabs>
          <w:tab w:val="right" w:leader="hyphen" w:pos="9071"/>
        </w:tabs>
      </w:pPr>
      <w:r>
        <w:rPr>
          <w:rFonts w:hint="eastAsia" w:ascii="宋体" w:hAnsi="宋体" w:eastAsia="宋体" w:cs="宋体"/>
          <w:bCs/>
          <w:szCs w:val="28"/>
          <w:lang w:val="en-US" w:eastAsia="zh-CN"/>
        </w:rPr>
        <w:fldChar w:fldCharType="begin"/>
      </w:r>
      <w:r>
        <w:rPr>
          <w:rFonts w:hint="eastAsia" w:ascii="宋体" w:hAnsi="宋体" w:eastAsia="宋体" w:cs="宋体"/>
          <w:bCs/>
          <w:szCs w:val="28"/>
          <w:lang w:val="en-US" w:eastAsia="zh-CN"/>
        </w:rPr>
        <w:instrText xml:space="preserve"> HYPERLINK \l _Toc31687 </w:instrText>
      </w:r>
      <w:r>
        <w:rPr>
          <w:rFonts w:hint="eastAsia" w:ascii="宋体" w:hAnsi="宋体" w:eastAsia="宋体" w:cs="宋体"/>
          <w:bCs/>
          <w:szCs w:val="28"/>
          <w:lang w:val="en-US" w:eastAsia="zh-CN"/>
        </w:rPr>
        <w:fldChar w:fldCharType="separate"/>
      </w:r>
      <w:r>
        <w:rPr>
          <w:rFonts w:hint="eastAsia" w:ascii="宋体" w:hAnsi="宋体" w:eastAsia="宋体" w:cs="宋体"/>
        </w:rPr>
        <w:t>五、组织机构及保障措施</w:t>
      </w:r>
      <w:r>
        <w:tab/>
      </w:r>
      <w:r>
        <w:fldChar w:fldCharType="begin"/>
      </w:r>
      <w:r>
        <w:instrText xml:space="preserve"> PAGEREF _Toc31687 \h </w:instrText>
      </w:r>
      <w:r>
        <w:fldChar w:fldCharType="separate"/>
      </w:r>
      <w:r>
        <w:t>24</w:t>
      </w:r>
      <w:r>
        <w:fldChar w:fldCharType="end"/>
      </w:r>
      <w:r>
        <w:rPr>
          <w:rFonts w:hint="eastAsia" w:ascii="宋体" w:hAnsi="宋体" w:eastAsia="宋体" w:cs="宋体"/>
          <w:bCs/>
          <w:szCs w:val="28"/>
          <w:lang w:val="en-US" w:eastAsia="zh-CN"/>
        </w:rPr>
        <w:fldChar w:fldCharType="end"/>
      </w:r>
    </w:p>
    <w:p w14:paraId="03BBD3DB">
      <w:pPr>
        <w:pStyle w:val="2"/>
        <w:jc w:val="center"/>
        <w:outlineLvl w:val="1"/>
        <w:rPr>
          <w:rFonts w:hint="eastAsia" w:ascii="宋体" w:hAnsi="宋体" w:eastAsia="宋体" w:cs="宋体"/>
          <w:b/>
          <w:bCs/>
          <w:sz w:val="28"/>
          <w:szCs w:val="28"/>
          <w:lang w:val="en-US" w:eastAsia="zh-CN"/>
        </w:rPr>
        <w:sectPr>
          <w:footerReference r:id="rId6" w:type="default"/>
          <w:pgSz w:w="11905" w:h="16838"/>
          <w:pgMar w:top="1429" w:right="1417" w:bottom="1259" w:left="1417" w:header="0" w:footer="1094"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宋体" w:hAnsi="宋体" w:eastAsia="宋体" w:cs="宋体"/>
          <w:bCs/>
          <w:szCs w:val="28"/>
          <w:lang w:val="en-US" w:eastAsia="zh-CN"/>
        </w:rPr>
        <w:fldChar w:fldCharType="end"/>
      </w:r>
    </w:p>
    <w:p w14:paraId="430AC4A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jc w:val="center"/>
        <w:textAlignment w:val="baseline"/>
        <w:rPr>
          <w:rFonts w:hint="eastAsia" w:ascii="宋体" w:hAnsi="宋体" w:eastAsia="宋体" w:cs="宋体"/>
          <w:sz w:val="32"/>
          <w:szCs w:val="32"/>
        </w:rPr>
      </w:pPr>
      <w:r>
        <w:rPr>
          <w:rFonts w:hint="eastAsia" w:ascii="宋体" w:hAnsi="宋体" w:eastAsia="宋体" w:cs="宋体"/>
          <w:b/>
          <w:bCs/>
          <w:spacing w:val="-19"/>
          <w:sz w:val="32"/>
          <w:szCs w:val="32"/>
        </w:rPr>
        <w:t>附</w:t>
      </w:r>
      <w:r>
        <w:rPr>
          <w:rFonts w:hint="eastAsia" w:ascii="宋体" w:hAnsi="宋体" w:eastAsia="宋体" w:cs="宋体"/>
          <w:spacing w:val="12"/>
          <w:sz w:val="32"/>
          <w:szCs w:val="32"/>
        </w:rPr>
        <w:t xml:space="preserve">   </w:t>
      </w:r>
      <w:r>
        <w:rPr>
          <w:rFonts w:hint="eastAsia" w:ascii="宋体" w:hAnsi="宋体" w:eastAsia="宋体" w:cs="宋体"/>
          <w:b/>
          <w:bCs/>
          <w:spacing w:val="-19"/>
          <w:sz w:val="32"/>
          <w:szCs w:val="32"/>
        </w:rPr>
        <w:t>图</w:t>
      </w:r>
    </w:p>
    <w:p w14:paraId="38ED6351">
      <w:pPr>
        <w:keepNext w:val="0"/>
        <w:keepLines w:val="0"/>
        <w:pageBreakBefore w:val="0"/>
        <w:widowControl/>
        <w:kinsoku w:val="0"/>
        <w:wordWrap/>
        <w:overflowPunct w:val="0"/>
        <w:topLinePunct w:val="0"/>
        <w:autoSpaceDE w:val="0"/>
        <w:autoSpaceDN w:val="0"/>
        <w:bidi w:val="0"/>
        <w:adjustRightInd w:val="0"/>
        <w:snapToGrid w:val="0"/>
        <w:spacing w:line="360" w:lineRule="auto"/>
        <w:ind w:left="0" w:firstLine="0" w:firstLineChars="0"/>
        <w:textAlignment w:val="baseline"/>
        <w:rPr>
          <w:rFonts w:hint="eastAsia" w:ascii="宋体" w:hAnsi="宋体" w:eastAsia="宋体" w:cs="宋体"/>
          <w:sz w:val="24"/>
          <w:szCs w:val="24"/>
        </w:rPr>
      </w:pPr>
      <w:r>
        <w:rPr>
          <w:rFonts w:hint="eastAsia" w:ascii="宋体" w:hAnsi="宋体" w:eastAsia="宋体" w:cs="宋体"/>
          <w:spacing w:val="-1"/>
          <w:sz w:val="24"/>
          <w:szCs w:val="24"/>
          <w:lang w:val="en-US" w:eastAsia="zh-CN"/>
        </w:rPr>
        <w:t>1、</w:t>
      </w:r>
      <w:r>
        <w:rPr>
          <w:rFonts w:hint="eastAsia" w:ascii="宋体" w:hAnsi="宋体" w:eastAsia="宋体" w:cs="宋体"/>
          <w:spacing w:val="-1"/>
          <w:sz w:val="24"/>
          <w:szCs w:val="24"/>
        </w:rPr>
        <w:t>赤峰富博矿业有限公司松山区唐房营子矿区铜钼矿202</w:t>
      </w:r>
      <w:r>
        <w:rPr>
          <w:rFonts w:hint="eastAsia" w:ascii="宋体" w:hAnsi="宋体" w:eastAsia="宋体" w:cs="宋体"/>
          <w:spacing w:val="-1"/>
          <w:sz w:val="24"/>
          <w:szCs w:val="24"/>
          <w:lang w:val="en-US" w:eastAsia="zh-CN"/>
        </w:rPr>
        <w:t>6</w:t>
      </w:r>
      <w:r>
        <w:rPr>
          <w:rFonts w:hint="eastAsia" w:ascii="宋体" w:hAnsi="宋体" w:eastAsia="宋体" w:cs="宋体"/>
          <w:spacing w:val="-1"/>
          <w:sz w:val="24"/>
          <w:szCs w:val="24"/>
        </w:rPr>
        <w:t>年度矿山地质环境</w:t>
      </w:r>
      <w:r>
        <w:rPr>
          <w:rFonts w:hint="eastAsia" w:ascii="宋体" w:hAnsi="宋体" w:eastAsia="宋体" w:cs="宋体"/>
          <w:spacing w:val="-3"/>
          <w:sz w:val="24"/>
          <w:szCs w:val="24"/>
        </w:rPr>
        <w:t>治理与土地复垦工作部署图</w:t>
      </w:r>
      <w:r>
        <w:rPr>
          <w:rFonts w:hint="eastAsia" w:ascii="宋体" w:hAnsi="宋体" w:eastAsia="宋体" w:cs="宋体"/>
          <w:spacing w:val="2"/>
          <w:sz w:val="24"/>
          <w:szCs w:val="24"/>
        </w:rPr>
        <w:t xml:space="preserve">              </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 xml:space="preserve">  </w:t>
      </w:r>
      <w:r>
        <w:rPr>
          <w:rFonts w:hint="eastAsia" w:ascii="宋体" w:hAnsi="宋体" w:eastAsia="宋体" w:cs="宋体"/>
          <w:spacing w:val="1"/>
          <w:sz w:val="24"/>
          <w:szCs w:val="24"/>
        </w:rPr>
        <w:t xml:space="preserve">    </w:t>
      </w:r>
      <w:r>
        <w:rPr>
          <w:rFonts w:hint="eastAsia" w:ascii="宋体" w:hAnsi="宋体" w:eastAsia="宋体" w:cs="宋体"/>
          <w:spacing w:val="-3"/>
          <w:sz w:val="24"/>
          <w:szCs w:val="24"/>
        </w:rPr>
        <w:t>比例尺 1:5000</w:t>
      </w:r>
    </w:p>
    <w:p w14:paraId="49405C1D">
      <w:pPr>
        <w:keepNext w:val="0"/>
        <w:keepLines w:val="0"/>
        <w:pageBreakBefore w:val="0"/>
        <w:widowControl/>
        <w:kinsoku/>
        <w:wordWrap/>
        <w:overflowPunct w:val="0"/>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sz w:val="24"/>
          <w:szCs w:val="24"/>
        </w:rPr>
        <w:sectPr>
          <w:footerReference r:id="rId7" w:type="default"/>
          <w:pgSz w:w="11905" w:h="16838"/>
          <w:pgMar w:top="1429" w:right="1417" w:bottom="1259" w:left="1417" w:header="0" w:footer="1094" w:gutter="0"/>
          <w:pgBorders>
            <w:top w:val="none" w:sz="0" w:space="0"/>
            <w:left w:val="none" w:sz="0" w:space="0"/>
            <w:bottom w:val="none" w:sz="0" w:space="0"/>
            <w:right w:val="none" w:sz="0" w:space="0"/>
          </w:pgBorders>
          <w:pgNumType w:fmt="decimal" w:start="1"/>
          <w:cols w:space="0" w:num="1"/>
          <w:rtlGutter w:val="0"/>
          <w:docGrid w:linePitch="0" w:charSpace="0"/>
        </w:sectPr>
      </w:pPr>
    </w:p>
    <w:tbl>
      <w:tblPr>
        <w:tblStyle w:val="15"/>
        <w:tblpPr w:leftFromText="180" w:rightFromText="180" w:vertAnchor="text" w:horzAnchor="page" w:tblpX="1584" w:tblpY="152"/>
        <w:tblOverlap w:val="never"/>
        <w:tblW w:w="500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551"/>
        <w:gridCol w:w="472"/>
        <w:gridCol w:w="1526"/>
        <w:gridCol w:w="1084"/>
        <w:gridCol w:w="543"/>
        <w:gridCol w:w="647"/>
        <w:gridCol w:w="316"/>
        <w:gridCol w:w="1210"/>
        <w:gridCol w:w="1733"/>
      </w:tblGrid>
      <w:tr w14:paraId="7D890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000" w:type="pct"/>
            <w:gridSpan w:val="9"/>
            <w:vAlign w:val="center"/>
          </w:tcPr>
          <w:p w14:paraId="41F63CD2">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b/>
                <w:bCs/>
                <w:spacing w:val="7"/>
                <w:sz w:val="21"/>
                <w:szCs w:val="21"/>
              </w:rPr>
              <w:t>矿山企业基本信息</w:t>
            </w:r>
          </w:p>
        </w:tc>
      </w:tr>
      <w:tr w14:paraId="77E04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854" w:type="pct"/>
            <w:vAlign w:val="center"/>
          </w:tcPr>
          <w:p w14:paraId="7B4DC021">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矿山名称</w:t>
            </w:r>
          </w:p>
        </w:tc>
        <w:tc>
          <w:tcPr>
            <w:tcW w:w="4145" w:type="pct"/>
            <w:gridSpan w:val="8"/>
            <w:vAlign w:val="center"/>
          </w:tcPr>
          <w:p w14:paraId="47A127EF">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9"/>
                <w:sz w:val="21"/>
                <w:szCs w:val="21"/>
              </w:rPr>
              <w:t>赤峰富博矿业有限公司松山区唐房营子矿区铜钼矿</w:t>
            </w:r>
          </w:p>
        </w:tc>
      </w:tr>
      <w:tr w14:paraId="21FA3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54" w:type="pct"/>
            <w:vAlign w:val="center"/>
          </w:tcPr>
          <w:p w14:paraId="44906655">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采矿权人</w:t>
            </w:r>
          </w:p>
        </w:tc>
        <w:tc>
          <w:tcPr>
            <w:tcW w:w="1697" w:type="pct"/>
            <w:gridSpan w:val="3"/>
            <w:vAlign w:val="center"/>
          </w:tcPr>
          <w:p w14:paraId="5486A392">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8"/>
                <w:sz w:val="21"/>
                <w:szCs w:val="21"/>
              </w:rPr>
              <w:t>赤峰富博矿业有限公司</w:t>
            </w:r>
          </w:p>
        </w:tc>
        <w:tc>
          <w:tcPr>
            <w:tcW w:w="829" w:type="pct"/>
            <w:gridSpan w:val="3"/>
            <w:vAlign w:val="center"/>
          </w:tcPr>
          <w:p w14:paraId="0D89292E">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法人代表</w:t>
            </w:r>
          </w:p>
        </w:tc>
        <w:tc>
          <w:tcPr>
            <w:tcW w:w="1617" w:type="pct"/>
            <w:gridSpan w:val="2"/>
            <w:vAlign w:val="center"/>
          </w:tcPr>
          <w:p w14:paraId="076B3299">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6"/>
                <w:sz w:val="21"/>
                <w:szCs w:val="21"/>
              </w:rPr>
              <w:t>王振田</w:t>
            </w:r>
          </w:p>
        </w:tc>
      </w:tr>
      <w:tr w14:paraId="691D0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54" w:type="pct"/>
            <w:vAlign w:val="center"/>
          </w:tcPr>
          <w:p w14:paraId="22161DE6">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8"/>
                <w:sz w:val="21"/>
                <w:szCs w:val="21"/>
              </w:rPr>
              <w:t>采矿许可证号</w:t>
            </w:r>
          </w:p>
        </w:tc>
        <w:tc>
          <w:tcPr>
            <w:tcW w:w="1697" w:type="pct"/>
            <w:gridSpan w:val="3"/>
            <w:vAlign w:val="center"/>
          </w:tcPr>
          <w:p w14:paraId="6B28A096">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4"/>
                <w:position w:val="1"/>
                <w:sz w:val="21"/>
                <w:szCs w:val="21"/>
              </w:rPr>
              <w:t>C1500002014013110133334</w:t>
            </w:r>
          </w:p>
        </w:tc>
        <w:tc>
          <w:tcPr>
            <w:tcW w:w="829" w:type="pct"/>
            <w:gridSpan w:val="3"/>
            <w:vAlign w:val="center"/>
          </w:tcPr>
          <w:p w14:paraId="51211924">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6"/>
                <w:sz w:val="21"/>
                <w:szCs w:val="21"/>
              </w:rPr>
              <w:t>发证机关</w:t>
            </w:r>
          </w:p>
        </w:tc>
        <w:tc>
          <w:tcPr>
            <w:tcW w:w="1617" w:type="pct"/>
            <w:gridSpan w:val="2"/>
            <w:vAlign w:val="center"/>
          </w:tcPr>
          <w:p w14:paraId="4F6EA1B4">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6"/>
                <w:sz w:val="21"/>
                <w:szCs w:val="21"/>
              </w:rPr>
              <w:t>内蒙古自治区国土资源厅</w:t>
            </w:r>
          </w:p>
        </w:tc>
      </w:tr>
      <w:tr w14:paraId="3839B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54" w:type="pct"/>
            <w:vAlign w:val="center"/>
          </w:tcPr>
          <w:p w14:paraId="4636DA55">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有效期限</w:t>
            </w:r>
          </w:p>
        </w:tc>
        <w:tc>
          <w:tcPr>
            <w:tcW w:w="1697" w:type="pct"/>
            <w:gridSpan w:val="3"/>
            <w:vAlign w:val="center"/>
          </w:tcPr>
          <w:p w14:paraId="6C4CC919">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6"/>
                <w:sz w:val="21"/>
                <w:szCs w:val="21"/>
              </w:rPr>
              <w:t>2014年1月22日至2034年1月22日</w:t>
            </w:r>
          </w:p>
        </w:tc>
        <w:tc>
          <w:tcPr>
            <w:tcW w:w="829" w:type="pct"/>
            <w:gridSpan w:val="3"/>
            <w:vAlign w:val="center"/>
          </w:tcPr>
          <w:p w14:paraId="2857E950">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6"/>
                <w:sz w:val="21"/>
                <w:szCs w:val="21"/>
              </w:rPr>
              <w:t>发证日期</w:t>
            </w:r>
          </w:p>
        </w:tc>
        <w:tc>
          <w:tcPr>
            <w:tcW w:w="1617" w:type="pct"/>
            <w:gridSpan w:val="2"/>
            <w:vAlign w:val="center"/>
          </w:tcPr>
          <w:p w14:paraId="4950D7EA">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5"/>
                <w:sz w:val="21"/>
                <w:szCs w:val="21"/>
              </w:rPr>
              <w:t>2014年1月22日</w:t>
            </w:r>
          </w:p>
        </w:tc>
      </w:tr>
      <w:tr w14:paraId="5E4BE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854" w:type="pct"/>
            <w:vAlign w:val="center"/>
          </w:tcPr>
          <w:p w14:paraId="3B566AA4">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矿区地址</w:t>
            </w:r>
          </w:p>
        </w:tc>
        <w:tc>
          <w:tcPr>
            <w:tcW w:w="4145" w:type="pct"/>
            <w:gridSpan w:val="8"/>
            <w:vAlign w:val="center"/>
          </w:tcPr>
          <w:p w14:paraId="69B112E9">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9"/>
                <w:sz w:val="21"/>
                <w:szCs w:val="21"/>
              </w:rPr>
              <w:t>松山区老府镇蒙古营子村委会</w:t>
            </w:r>
          </w:p>
        </w:tc>
      </w:tr>
      <w:tr w14:paraId="64247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854" w:type="pct"/>
            <w:vAlign w:val="center"/>
          </w:tcPr>
          <w:p w14:paraId="2E0D42F1">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经纬度坐标</w:t>
            </w:r>
          </w:p>
        </w:tc>
        <w:tc>
          <w:tcPr>
            <w:tcW w:w="4145" w:type="pct"/>
            <w:gridSpan w:val="8"/>
            <w:vAlign w:val="center"/>
          </w:tcPr>
          <w:p w14:paraId="2DD67787">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东经：118</w:t>
            </w:r>
            <w:r>
              <w:rPr>
                <w:rFonts w:hint="eastAsia" w:ascii="宋体" w:hAnsi="宋体" w:eastAsia="宋体" w:cs="宋体"/>
                <w:spacing w:val="-71"/>
                <w:sz w:val="21"/>
                <w:szCs w:val="21"/>
              </w:rPr>
              <w:t xml:space="preserve"> </w:t>
            </w:r>
            <w:r>
              <w:rPr>
                <w:rFonts w:hint="eastAsia" w:ascii="宋体" w:hAnsi="宋体" w:eastAsia="宋体" w:cs="宋体"/>
                <w:spacing w:val="-3"/>
                <w:sz w:val="21"/>
                <w:szCs w:val="21"/>
              </w:rPr>
              <w:t>°</w:t>
            </w:r>
            <w:r>
              <w:rPr>
                <w:rFonts w:hint="eastAsia" w:ascii="宋体" w:hAnsi="宋体" w:eastAsia="宋体" w:cs="宋体"/>
                <w:spacing w:val="-74"/>
                <w:sz w:val="21"/>
                <w:szCs w:val="21"/>
              </w:rPr>
              <w:t xml:space="preserve"> </w:t>
            </w:r>
            <w:r>
              <w:rPr>
                <w:rFonts w:hint="eastAsia" w:ascii="宋体" w:hAnsi="宋体" w:eastAsia="宋体" w:cs="宋体"/>
                <w:spacing w:val="-3"/>
                <w:sz w:val="21"/>
                <w:szCs w:val="21"/>
              </w:rPr>
              <w:t>18</w:t>
            </w:r>
            <w:r>
              <w:rPr>
                <w:rFonts w:hint="eastAsia" w:ascii="宋体" w:hAnsi="宋体" w:eastAsia="宋体" w:cs="宋体"/>
                <w:spacing w:val="-64"/>
                <w:sz w:val="21"/>
                <w:szCs w:val="21"/>
              </w:rPr>
              <w:t xml:space="preserve"> </w:t>
            </w:r>
            <w:r>
              <w:rPr>
                <w:rFonts w:hint="eastAsia" w:ascii="宋体" w:hAnsi="宋体" w:eastAsia="宋体" w:cs="宋体"/>
                <w:spacing w:val="-3"/>
                <w:sz w:val="21"/>
                <w:szCs w:val="21"/>
              </w:rPr>
              <w:t>′00</w:t>
            </w:r>
            <w:r>
              <w:rPr>
                <w:rFonts w:hint="eastAsia" w:ascii="宋体" w:hAnsi="宋体" w:eastAsia="宋体" w:cs="宋体"/>
                <w:spacing w:val="-62"/>
                <w:sz w:val="21"/>
                <w:szCs w:val="21"/>
              </w:rPr>
              <w:t xml:space="preserve"> </w:t>
            </w:r>
            <w:r>
              <w:rPr>
                <w:rFonts w:hint="eastAsia" w:ascii="宋体" w:hAnsi="宋体" w:eastAsia="宋体" w:cs="宋体"/>
                <w:spacing w:val="-3"/>
                <w:sz w:val="21"/>
                <w:szCs w:val="21"/>
              </w:rPr>
              <w:t>″～118</w:t>
            </w:r>
            <w:r>
              <w:rPr>
                <w:rFonts w:hint="eastAsia" w:ascii="宋体" w:hAnsi="宋体" w:eastAsia="宋体" w:cs="宋体"/>
                <w:spacing w:val="-75"/>
                <w:sz w:val="21"/>
                <w:szCs w:val="21"/>
              </w:rPr>
              <w:t xml:space="preserve"> </w:t>
            </w:r>
            <w:r>
              <w:rPr>
                <w:rFonts w:hint="eastAsia" w:ascii="宋体" w:hAnsi="宋体" w:eastAsia="宋体" w:cs="宋体"/>
                <w:spacing w:val="-3"/>
                <w:sz w:val="21"/>
                <w:szCs w:val="21"/>
              </w:rPr>
              <w:t>°</w:t>
            </w:r>
            <w:r>
              <w:rPr>
                <w:rFonts w:hint="eastAsia" w:ascii="宋体" w:hAnsi="宋体" w:eastAsia="宋体" w:cs="宋体"/>
                <w:spacing w:val="-74"/>
                <w:sz w:val="21"/>
                <w:szCs w:val="21"/>
              </w:rPr>
              <w:t xml:space="preserve"> </w:t>
            </w:r>
            <w:r>
              <w:rPr>
                <w:rFonts w:hint="eastAsia" w:ascii="宋体" w:hAnsi="宋体" w:eastAsia="宋体" w:cs="宋体"/>
                <w:spacing w:val="-3"/>
                <w:sz w:val="21"/>
                <w:szCs w:val="21"/>
              </w:rPr>
              <w:t>19</w:t>
            </w:r>
            <w:r>
              <w:rPr>
                <w:rFonts w:hint="eastAsia" w:ascii="宋体" w:hAnsi="宋体" w:eastAsia="宋体" w:cs="宋体"/>
                <w:spacing w:val="-64"/>
                <w:sz w:val="21"/>
                <w:szCs w:val="21"/>
              </w:rPr>
              <w:t xml:space="preserve"> </w:t>
            </w:r>
            <w:r>
              <w:rPr>
                <w:rFonts w:hint="eastAsia" w:ascii="宋体" w:hAnsi="宋体" w:eastAsia="宋体" w:cs="宋体"/>
                <w:spacing w:val="-3"/>
                <w:sz w:val="21"/>
                <w:szCs w:val="21"/>
              </w:rPr>
              <w:t>′00</w:t>
            </w:r>
            <w:r>
              <w:rPr>
                <w:rFonts w:hint="eastAsia" w:ascii="宋体" w:hAnsi="宋体" w:eastAsia="宋体" w:cs="宋体"/>
                <w:spacing w:val="-63"/>
                <w:sz w:val="21"/>
                <w:szCs w:val="21"/>
              </w:rPr>
              <w:t xml:space="preserve"> </w:t>
            </w:r>
            <w:r>
              <w:rPr>
                <w:rFonts w:hint="eastAsia" w:ascii="宋体" w:hAnsi="宋体" w:eastAsia="宋体" w:cs="宋体"/>
                <w:spacing w:val="-3"/>
                <w:sz w:val="21"/>
                <w:szCs w:val="21"/>
              </w:rPr>
              <w:t>″</w:t>
            </w:r>
          </w:p>
          <w:p w14:paraId="032857AF">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北纬：42</w:t>
            </w:r>
            <w:r>
              <w:rPr>
                <w:rFonts w:hint="eastAsia" w:ascii="宋体" w:hAnsi="宋体" w:eastAsia="宋体" w:cs="宋体"/>
                <w:spacing w:val="-59"/>
                <w:sz w:val="21"/>
                <w:szCs w:val="21"/>
              </w:rPr>
              <w:t xml:space="preserve"> </w:t>
            </w:r>
            <w:r>
              <w:rPr>
                <w:rFonts w:hint="eastAsia" w:ascii="宋体" w:hAnsi="宋体" w:eastAsia="宋体" w:cs="宋体"/>
                <w:spacing w:val="-2"/>
                <w:sz w:val="21"/>
                <w:szCs w:val="21"/>
              </w:rPr>
              <w:t>°06</w:t>
            </w:r>
            <w:r>
              <w:rPr>
                <w:rFonts w:hint="eastAsia" w:ascii="宋体" w:hAnsi="宋体" w:eastAsia="宋体" w:cs="宋体"/>
                <w:spacing w:val="-64"/>
                <w:sz w:val="21"/>
                <w:szCs w:val="21"/>
              </w:rPr>
              <w:t xml:space="preserve"> </w:t>
            </w:r>
            <w:r>
              <w:rPr>
                <w:rFonts w:hint="eastAsia" w:ascii="宋体" w:hAnsi="宋体" w:eastAsia="宋体" w:cs="宋体"/>
                <w:spacing w:val="-2"/>
                <w:sz w:val="21"/>
                <w:szCs w:val="21"/>
              </w:rPr>
              <w:t>′30</w:t>
            </w:r>
            <w:r>
              <w:rPr>
                <w:rFonts w:hint="eastAsia" w:ascii="宋体" w:hAnsi="宋体" w:eastAsia="宋体" w:cs="宋体"/>
                <w:spacing w:val="-63"/>
                <w:sz w:val="21"/>
                <w:szCs w:val="21"/>
              </w:rPr>
              <w:t xml:space="preserve"> </w:t>
            </w:r>
            <w:r>
              <w:rPr>
                <w:rFonts w:hint="eastAsia" w:ascii="宋体" w:hAnsi="宋体" w:eastAsia="宋体" w:cs="宋体"/>
                <w:spacing w:val="-2"/>
                <w:sz w:val="21"/>
                <w:szCs w:val="21"/>
              </w:rPr>
              <w:t>″～42</w:t>
            </w:r>
            <w:r>
              <w:rPr>
                <w:rFonts w:hint="eastAsia" w:ascii="宋体" w:hAnsi="宋体" w:eastAsia="宋体" w:cs="宋体"/>
                <w:spacing w:val="-72"/>
                <w:sz w:val="21"/>
                <w:szCs w:val="21"/>
              </w:rPr>
              <w:t xml:space="preserve"> </w:t>
            </w:r>
            <w:r>
              <w:rPr>
                <w:rFonts w:hint="eastAsia" w:ascii="宋体" w:hAnsi="宋体" w:eastAsia="宋体" w:cs="宋体"/>
                <w:spacing w:val="-2"/>
                <w:sz w:val="21"/>
                <w:szCs w:val="21"/>
              </w:rPr>
              <w:t>°08</w:t>
            </w:r>
            <w:r>
              <w:rPr>
                <w:rFonts w:hint="eastAsia" w:ascii="宋体" w:hAnsi="宋体" w:eastAsia="宋体" w:cs="宋体"/>
                <w:spacing w:val="-61"/>
                <w:sz w:val="21"/>
                <w:szCs w:val="21"/>
              </w:rPr>
              <w:t xml:space="preserve"> </w:t>
            </w:r>
            <w:r>
              <w:rPr>
                <w:rFonts w:hint="eastAsia" w:ascii="宋体" w:hAnsi="宋体" w:eastAsia="宋体" w:cs="宋体"/>
                <w:spacing w:val="-2"/>
                <w:sz w:val="21"/>
                <w:szCs w:val="21"/>
              </w:rPr>
              <w:t>′30</w:t>
            </w:r>
            <w:r>
              <w:rPr>
                <w:rFonts w:hint="eastAsia" w:ascii="宋体" w:hAnsi="宋体" w:eastAsia="宋体" w:cs="宋体"/>
                <w:spacing w:val="-60"/>
                <w:sz w:val="21"/>
                <w:szCs w:val="21"/>
              </w:rPr>
              <w:t xml:space="preserve"> </w:t>
            </w:r>
            <w:r>
              <w:rPr>
                <w:rFonts w:hint="eastAsia" w:ascii="宋体" w:hAnsi="宋体" w:eastAsia="宋体" w:cs="宋体"/>
                <w:spacing w:val="-2"/>
                <w:sz w:val="21"/>
                <w:szCs w:val="21"/>
              </w:rPr>
              <w:t>″</w:t>
            </w:r>
          </w:p>
        </w:tc>
      </w:tr>
      <w:tr w14:paraId="17750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854" w:type="pct"/>
            <w:vAlign w:val="center"/>
          </w:tcPr>
          <w:p w14:paraId="33DAAF51">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6"/>
                <w:sz w:val="21"/>
                <w:szCs w:val="21"/>
              </w:rPr>
              <w:t>经济类型</w:t>
            </w:r>
          </w:p>
        </w:tc>
        <w:tc>
          <w:tcPr>
            <w:tcW w:w="1697" w:type="pct"/>
            <w:gridSpan w:val="3"/>
            <w:vAlign w:val="center"/>
          </w:tcPr>
          <w:p w14:paraId="7B7BC5E3">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8"/>
                <w:sz w:val="21"/>
                <w:szCs w:val="21"/>
              </w:rPr>
              <w:t>有限责任公司</w:t>
            </w:r>
          </w:p>
        </w:tc>
        <w:tc>
          <w:tcPr>
            <w:tcW w:w="829" w:type="pct"/>
            <w:gridSpan w:val="3"/>
            <w:vAlign w:val="center"/>
          </w:tcPr>
          <w:p w14:paraId="0F11FD69">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6"/>
                <w:sz w:val="21"/>
                <w:szCs w:val="21"/>
              </w:rPr>
              <w:t>生产规模</w:t>
            </w:r>
          </w:p>
        </w:tc>
        <w:tc>
          <w:tcPr>
            <w:tcW w:w="1617" w:type="pct"/>
            <w:gridSpan w:val="2"/>
            <w:vAlign w:val="center"/>
          </w:tcPr>
          <w:p w14:paraId="698C3DBB">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大型</w:t>
            </w:r>
          </w:p>
        </w:tc>
      </w:tr>
      <w:tr w14:paraId="30F21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4" w:type="pct"/>
            <w:vAlign w:val="center"/>
          </w:tcPr>
          <w:p w14:paraId="57C9DE15">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开采矿种</w:t>
            </w:r>
          </w:p>
        </w:tc>
        <w:tc>
          <w:tcPr>
            <w:tcW w:w="1697" w:type="pct"/>
            <w:gridSpan w:val="3"/>
            <w:vAlign w:val="center"/>
          </w:tcPr>
          <w:p w14:paraId="2B3F598C">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5"/>
                <w:sz w:val="21"/>
                <w:szCs w:val="21"/>
              </w:rPr>
              <w:t>钼矿</w:t>
            </w:r>
          </w:p>
        </w:tc>
        <w:tc>
          <w:tcPr>
            <w:tcW w:w="829" w:type="pct"/>
            <w:gridSpan w:val="3"/>
            <w:vAlign w:val="center"/>
          </w:tcPr>
          <w:p w14:paraId="11EC2830">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采矿方式</w:t>
            </w:r>
          </w:p>
        </w:tc>
        <w:tc>
          <w:tcPr>
            <w:tcW w:w="1617" w:type="pct"/>
            <w:gridSpan w:val="2"/>
            <w:vAlign w:val="center"/>
          </w:tcPr>
          <w:p w14:paraId="531ACA87">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地下开采</w:t>
            </w:r>
          </w:p>
        </w:tc>
      </w:tr>
      <w:tr w14:paraId="48302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854" w:type="pct"/>
            <w:vAlign w:val="center"/>
          </w:tcPr>
          <w:p w14:paraId="5AF3D572">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矿区面积</w:t>
            </w:r>
          </w:p>
        </w:tc>
        <w:tc>
          <w:tcPr>
            <w:tcW w:w="1697" w:type="pct"/>
            <w:gridSpan w:val="3"/>
            <w:vAlign w:val="center"/>
          </w:tcPr>
          <w:p w14:paraId="622CE819">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0.7363</w:t>
            </w:r>
            <w:r>
              <w:rPr>
                <w:rFonts w:hint="eastAsia" w:ascii="宋体" w:hAnsi="宋体" w:eastAsia="宋体" w:cs="宋体"/>
                <w:sz w:val="21"/>
                <w:szCs w:val="21"/>
              </w:rPr>
              <w:t>km</w:t>
            </w:r>
            <w:r>
              <w:rPr>
                <w:rFonts w:hint="eastAsia" w:ascii="宋体" w:hAnsi="宋体" w:eastAsia="宋体" w:cs="宋体"/>
                <w:vertAlign w:val="superscript"/>
              </w:rPr>
              <w:t>2</w:t>
            </w:r>
          </w:p>
        </w:tc>
        <w:tc>
          <w:tcPr>
            <w:tcW w:w="829" w:type="pct"/>
            <w:gridSpan w:val="3"/>
            <w:vAlign w:val="center"/>
          </w:tcPr>
          <w:p w14:paraId="024B139E">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6"/>
                <w:sz w:val="21"/>
                <w:szCs w:val="21"/>
              </w:rPr>
              <w:t>生产现状</w:t>
            </w:r>
          </w:p>
        </w:tc>
        <w:tc>
          <w:tcPr>
            <w:tcW w:w="1617" w:type="pct"/>
            <w:gridSpan w:val="2"/>
            <w:vAlign w:val="center"/>
          </w:tcPr>
          <w:p w14:paraId="3E5E912E">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停产</w:t>
            </w:r>
          </w:p>
        </w:tc>
      </w:tr>
      <w:tr w14:paraId="27784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54" w:type="pct"/>
            <w:vAlign w:val="center"/>
          </w:tcPr>
          <w:p w14:paraId="531E6271">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6"/>
                <w:sz w:val="21"/>
                <w:szCs w:val="21"/>
              </w:rPr>
              <w:t>建矿时间</w:t>
            </w:r>
          </w:p>
        </w:tc>
        <w:tc>
          <w:tcPr>
            <w:tcW w:w="1697" w:type="pct"/>
            <w:gridSpan w:val="3"/>
            <w:vAlign w:val="center"/>
          </w:tcPr>
          <w:p w14:paraId="44A827A0">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2014年</w:t>
            </w:r>
          </w:p>
        </w:tc>
        <w:tc>
          <w:tcPr>
            <w:tcW w:w="829" w:type="pct"/>
            <w:gridSpan w:val="3"/>
            <w:vAlign w:val="center"/>
          </w:tcPr>
          <w:p w14:paraId="1F52419A">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6"/>
                <w:sz w:val="21"/>
                <w:szCs w:val="21"/>
              </w:rPr>
              <w:t>设计生产</w:t>
            </w:r>
            <w:r>
              <w:rPr>
                <w:rFonts w:hint="eastAsia" w:ascii="宋体" w:hAnsi="宋体" w:eastAsia="宋体" w:cs="宋体"/>
                <w:sz w:val="21"/>
                <w:szCs w:val="21"/>
              </w:rPr>
              <w:t>能力</w:t>
            </w:r>
          </w:p>
        </w:tc>
        <w:tc>
          <w:tcPr>
            <w:tcW w:w="1617" w:type="pct"/>
            <w:gridSpan w:val="2"/>
            <w:vAlign w:val="center"/>
          </w:tcPr>
          <w:p w14:paraId="718CAC17">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150×10</w:t>
            </w:r>
            <w:r>
              <w:rPr>
                <w:rFonts w:hint="eastAsia" w:ascii="宋体" w:hAnsi="宋体" w:eastAsia="宋体" w:cs="宋体"/>
                <w:vertAlign w:val="superscript"/>
              </w:rPr>
              <w:t>4</w:t>
            </w:r>
            <w:r>
              <w:rPr>
                <w:rFonts w:hint="eastAsia" w:ascii="宋体" w:hAnsi="宋体" w:eastAsia="宋体" w:cs="宋体"/>
                <w:spacing w:val="2"/>
                <w:sz w:val="21"/>
                <w:szCs w:val="21"/>
              </w:rPr>
              <w:t>t/a</w:t>
            </w:r>
          </w:p>
        </w:tc>
      </w:tr>
      <w:tr w14:paraId="22DF4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854" w:type="pct"/>
            <w:vAlign w:val="center"/>
          </w:tcPr>
          <w:p w14:paraId="7C0C7431">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设计服务年限</w:t>
            </w:r>
          </w:p>
        </w:tc>
        <w:tc>
          <w:tcPr>
            <w:tcW w:w="1697" w:type="pct"/>
            <w:gridSpan w:val="3"/>
            <w:vAlign w:val="center"/>
          </w:tcPr>
          <w:p w14:paraId="7F586CA1">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50.68年</w:t>
            </w:r>
          </w:p>
        </w:tc>
        <w:tc>
          <w:tcPr>
            <w:tcW w:w="829" w:type="pct"/>
            <w:gridSpan w:val="3"/>
            <w:vAlign w:val="center"/>
          </w:tcPr>
          <w:p w14:paraId="033323BF">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6"/>
                <w:sz w:val="21"/>
                <w:szCs w:val="21"/>
              </w:rPr>
              <w:t>实际生产</w:t>
            </w:r>
            <w:r>
              <w:rPr>
                <w:rFonts w:hint="eastAsia" w:ascii="宋体" w:hAnsi="宋体" w:eastAsia="宋体" w:cs="宋体"/>
                <w:sz w:val="21"/>
                <w:szCs w:val="21"/>
              </w:rPr>
              <w:t>能力</w:t>
            </w:r>
          </w:p>
        </w:tc>
        <w:tc>
          <w:tcPr>
            <w:tcW w:w="1617" w:type="pct"/>
            <w:gridSpan w:val="2"/>
            <w:vAlign w:val="center"/>
          </w:tcPr>
          <w:p w14:paraId="160AADD8">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w:t>
            </w:r>
          </w:p>
        </w:tc>
      </w:tr>
      <w:tr w14:paraId="56112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54" w:type="pct"/>
            <w:vAlign w:val="center"/>
          </w:tcPr>
          <w:p w14:paraId="0F89AA49">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8"/>
                <w:sz w:val="21"/>
                <w:szCs w:val="21"/>
              </w:rPr>
              <w:t>剩余服务年限</w:t>
            </w:r>
          </w:p>
        </w:tc>
        <w:tc>
          <w:tcPr>
            <w:tcW w:w="1697" w:type="pct"/>
            <w:gridSpan w:val="3"/>
            <w:vAlign w:val="center"/>
          </w:tcPr>
          <w:p w14:paraId="5E9E20C0">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3"/>
                <w:sz w:val="21"/>
                <w:szCs w:val="21"/>
                <w:lang w:val="en-US" w:eastAsia="zh-CN"/>
              </w:rPr>
              <w:t>50.68</w:t>
            </w:r>
            <w:r>
              <w:rPr>
                <w:rFonts w:hint="eastAsia" w:ascii="宋体" w:hAnsi="宋体" w:eastAsia="宋体" w:cs="宋体"/>
                <w:spacing w:val="3"/>
                <w:sz w:val="21"/>
                <w:szCs w:val="21"/>
              </w:rPr>
              <w:t>年</w:t>
            </w:r>
          </w:p>
        </w:tc>
        <w:tc>
          <w:tcPr>
            <w:tcW w:w="829" w:type="pct"/>
            <w:gridSpan w:val="3"/>
            <w:vAlign w:val="center"/>
          </w:tcPr>
          <w:p w14:paraId="2BF9CAAB">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开采深度</w:t>
            </w:r>
          </w:p>
        </w:tc>
        <w:tc>
          <w:tcPr>
            <w:tcW w:w="1617" w:type="pct"/>
            <w:gridSpan w:val="2"/>
            <w:vAlign w:val="center"/>
          </w:tcPr>
          <w:p w14:paraId="1AB61D4B">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1507m至747m标高</w:t>
            </w:r>
          </w:p>
        </w:tc>
      </w:tr>
      <w:tr w14:paraId="7BB93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54" w:type="pct"/>
            <w:vAlign w:val="center"/>
          </w:tcPr>
          <w:p w14:paraId="6E93EADD">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查明资源储量</w:t>
            </w:r>
          </w:p>
        </w:tc>
        <w:tc>
          <w:tcPr>
            <w:tcW w:w="1697" w:type="pct"/>
            <w:gridSpan w:val="3"/>
            <w:vAlign w:val="center"/>
          </w:tcPr>
          <w:p w14:paraId="3432A88A">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8129.96×10</w:t>
            </w:r>
            <w:r>
              <w:rPr>
                <w:rFonts w:hint="eastAsia" w:ascii="宋体" w:hAnsi="宋体" w:eastAsia="宋体" w:cs="宋体"/>
                <w:vertAlign w:val="superscript"/>
              </w:rPr>
              <w:t>4</w:t>
            </w:r>
            <w:r>
              <w:rPr>
                <w:rFonts w:hint="eastAsia" w:ascii="宋体" w:hAnsi="宋体" w:eastAsia="宋体" w:cs="宋体"/>
                <w:spacing w:val="4"/>
                <w:sz w:val="21"/>
                <w:szCs w:val="21"/>
              </w:rPr>
              <w:t>t/a</w:t>
            </w:r>
          </w:p>
        </w:tc>
        <w:tc>
          <w:tcPr>
            <w:tcW w:w="829" w:type="pct"/>
            <w:gridSpan w:val="3"/>
            <w:vAlign w:val="center"/>
          </w:tcPr>
          <w:p w14:paraId="6BBCA380">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剩余资源</w:t>
            </w:r>
            <w:r>
              <w:rPr>
                <w:rFonts w:hint="eastAsia" w:ascii="宋体" w:hAnsi="宋体" w:eastAsia="宋体" w:cs="宋体"/>
                <w:spacing w:val="5"/>
                <w:sz w:val="21"/>
                <w:szCs w:val="21"/>
              </w:rPr>
              <w:t>储量</w:t>
            </w:r>
          </w:p>
        </w:tc>
        <w:tc>
          <w:tcPr>
            <w:tcW w:w="1617" w:type="pct"/>
            <w:gridSpan w:val="2"/>
            <w:vAlign w:val="center"/>
          </w:tcPr>
          <w:p w14:paraId="2D1600BA">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8129.96×10</w:t>
            </w:r>
            <w:r>
              <w:rPr>
                <w:rFonts w:hint="eastAsia" w:ascii="宋体" w:hAnsi="宋体" w:eastAsia="宋体" w:cs="宋体"/>
                <w:vertAlign w:val="superscript"/>
                <w:lang w:val="en-US" w:eastAsia="zh-CN"/>
              </w:rPr>
              <w:t>4</w:t>
            </w:r>
            <w:r>
              <w:rPr>
                <w:rFonts w:hint="eastAsia" w:ascii="宋体" w:hAnsi="宋体" w:eastAsia="宋体" w:cs="宋体"/>
                <w:spacing w:val="4"/>
                <w:sz w:val="21"/>
                <w:szCs w:val="21"/>
              </w:rPr>
              <w:t>t/a</w:t>
            </w:r>
          </w:p>
        </w:tc>
      </w:tr>
      <w:tr w14:paraId="08A68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854" w:type="pct"/>
            <w:vMerge w:val="restart"/>
            <w:tcBorders>
              <w:bottom w:val="nil"/>
            </w:tcBorders>
            <w:vAlign w:val="center"/>
          </w:tcPr>
          <w:p w14:paraId="3D2E6A3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p w14:paraId="7AC0299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p w14:paraId="307E1F5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p w14:paraId="5FCBEF36">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矿区范围拐点坐标</w:t>
            </w:r>
          </w:p>
        </w:tc>
        <w:tc>
          <w:tcPr>
            <w:tcW w:w="4145" w:type="pct"/>
            <w:gridSpan w:val="8"/>
            <w:vAlign w:val="center"/>
          </w:tcPr>
          <w:p w14:paraId="5C5D8BA5">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pacing w:val="7"/>
                <w:sz w:val="21"/>
                <w:szCs w:val="21"/>
              </w:rPr>
              <w:t>2000国家大地坐标系</w:t>
            </w:r>
            <w:r>
              <w:rPr>
                <w:rFonts w:hint="eastAsia" w:ascii="宋体" w:hAnsi="宋体" w:eastAsia="宋体" w:cs="宋体"/>
                <w:spacing w:val="7"/>
                <w:sz w:val="21"/>
                <w:szCs w:val="21"/>
                <w:lang w:eastAsia="zh-CN"/>
              </w:rPr>
              <w:t>（</w:t>
            </w:r>
            <w:r>
              <w:rPr>
                <w:rFonts w:hint="eastAsia" w:ascii="宋体" w:hAnsi="宋体" w:eastAsia="宋体" w:cs="宋体"/>
                <w:spacing w:val="7"/>
                <w:sz w:val="21"/>
                <w:szCs w:val="21"/>
                <w:lang w:val="en-US" w:eastAsia="zh-CN"/>
              </w:rPr>
              <w:t>3度带）</w:t>
            </w:r>
          </w:p>
        </w:tc>
      </w:tr>
      <w:tr w14:paraId="751C7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54" w:type="pct"/>
            <w:vMerge w:val="continue"/>
            <w:tcBorders>
              <w:top w:val="nil"/>
              <w:bottom w:val="nil"/>
            </w:tcBorders>
            <w:vAlign w:val="center"/>
          </w:tcPr>
          <w:p w14:paraId="599B18D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260" w:type="pct"/>
            <w:textDirection w:val="tbRlV"/>
            <w:vAlign w:val="center"/>
          </w:tcPr>
          <w:p w14:paraId="7A137CCE">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8"/>
                <w:sz w:val="21"/>
                <w:szCs w:val="21"/>
              </w:rPr>
              <w:t>拐</w:t>
            </w:r>
            <w:r>
              <w:rPr>
                <w:rFonts w:hint="eastAsia" w:ascii="宋体" w:hAnsi="宋体" w:eastAsia="宋体" w:cs="宋体"/>
                <w:spacing w:val="-37"/>
                <w:sz w:val="21"/>
                <w:szCs w:val="21"/>
              </w:rPr>
              <w:t xml:space="preserve"> </w:t>
            </w:r>
            <w:r>
              <w:rPr>
                <w:rFonts w:hint="eastAsia" w:ascii="宋体" w:hAnsi="宋体" w:eastAsia="宋体" w:cs="宋体"/>
                <w:spacing w:val="8"/>
                <w:sz w:val="21"/>
                <w:szCs w:val="21"/>
              </w:rPr>
              <w:t>点</w:t>
            </w:r>
          </w:p>
        </w:tc>
        <w:tc>
          <w:tcPr>
            <w:tcW w:w="840" w:type="pct"/>
            <w:vAlign w:val="center"/>
          </w:tcPr>
          <w:p w14:paraId="419FD2DF">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X</w:t>
            </w:r>
          </w:p>
        </w:tc>
        <w:tc>
          <w:tcPr>
            <w:tcW w:w="896" w:type="pct"/>
            <w:gridSpan w:val="2"/>
            <w:vAlign w:val="center"/>
          </w:tcPr>
          <w:p w14:paraId="02B412FF">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Y</w:t>
            </w:r>
          </w:p>
        </w:tc>
        <w:tc>
          <w:tcPr>
            <w:tcW w:w="356" w:type="pct"/>
            <w:textDirection w:val="tbRlV"/>
            <w:vAlign w:val="center"/>
          </w:tcPr>
          <w:p w14:paraId="33A6F7FE">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8"/>
                <w:sz w:val="21"/>
                <w:szCs w:val="21"/>
              </w:rPr>
              <w:t>拐</w:t>
            </w:r>
            <w:r>
              <w:rPr>
                <w:rFonts w:hint="eastAsia" w:ascii="宋体" w:hAnsi="宋体" w:eastAsia="宋体" w:cs="宋体"/>
                <w:spacing w:val="-37"/>
                <w:sz w:val="21"/>
                <w:szCs w:val="21"/>
              </w:rPr>
              <w:t xml:space="preserve"> </w:t>
            </w:r>
            <w:r>
              <w:rPr>
                <w:rFonts w:hint="eastAsia" w:ascii="宋体" w:hAnsi="宋体" w:eastAsia="宋体" w:cs="宋体"/>
                <w:spacing w:val="8"/>
                <w:sz w:val="21"/>
                <w:szCs w:val="21"/>
              </w:rPr>
              <w:t>点</w:t>
            </w:r>
          </w:p>
        </w:tc>
        <w:tc>
          <w:tcPr>
            <w:tcW w:w="840" w:type="pct"/>
            <w:gridSpan w:val="2"/>
            <w:vAlign w:val="center"/>
          </w:tcPr>
          <w:p w14:paraId="2437318A">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X</w:t>
            </w:r>
          </w:p>
        </w:tc>
        <w:tc>
          <w:tcPr>
            <w:tcW w:w="950" w:type="pct"/>
            <w:vAlign w:val="center"/>
          </w:tcPr>
          <w:p w14:paraId="55D48C67">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Y</w:t>
            </w:r>
          </w:p>
        </w:tc>
      </w:tr>
      <w:tr w14:paraId="6C207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854" w:type="pct"/>
            <w:vMerge w:val="continue"/>
            <w:tcBorders>
              <w:top w:val="nil"/>
              <w:bottom w:val="nil"/>
            </w:tcBorders>
            <w:vAlign w:val="center"/>
          </w:tcPr>
          <w:p w14:paraId="1A96422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260" w:type="pct"/>
            <w:vAlign w:val="center"/>
          </w:tcPr>
          <w:p w14:paraId="4F2781A7">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position w:val="1"/>
                <w:sz w:val="21"/>
                <w:szCs w:val="21"/>
              </w:rPr>
              <w:t>1</w:t>
            </w:r>
          </w:p>
        </w:tc>
        <w:tc>
          <w:tcPr>
            <w:tcW w:w="840" w:type="pct"/>
            <w:vAlign w:val="center"/>
          </w:tcPr>
          <w:p w14:paraId="63244248">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4"/>
                <w:position w:val="1"/>
                <w:sz w:val="21"/>
                <w:szCs w:val="21"/>
              </w:rPr>
              <w:t>4667647.4323</w:t>
            </w:r>
          </w:p>
        </w:tc>
        <w:tc>
          <w:tcPr>
            <w:tcW w:w="896" w:type="pct"/>
            <w:gridSpan w:val="2"/>
            <w:vAlign w:val="center"/>
          </w:tcPr>
          <w:p w14:paraId="7DDE27BE">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pacing w:val="3"/>
                <w:position w:val="1"/>
                <w:sz w:val="21"/>
                <w:szCs w:val="21"/>
              </w:rPr>
              <w:t>39608089.179</w:t>
            </w:r>
            <w:r>
              <w:rPr>
                <w:rFonts w:hint="eastAsia" w:ascii="宋体" w:hAnsi="宋体" w:eastAsia="宋体" w:cs="宋体"/>
                <w:spacing w:val="3"/>
                <w:position w:val="1"/>
                <w:sz w:val="21"/>
                <w:szCs w:val="21"/>
                <w:lang w:val="en-US" w:eastAsia="zh-CN"/>
              </w:rPr>
              <w:t>0</w:t>
            </w:r>
          </w:p>
        </w:tc>
        <w:tc>
          <w:tcPr>
            <w:tcW w:w="356" w:type="pct"/>
            <w:vAlign w:val="center"/>
          </w:tcPr>
          <w:p w14:paraId="477C1BD6">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position w:val="1"/>
                <w:sz w:val="21"/>
                <w:szCs w:val="21"/>
              </w:rPr>
              <w:t>4</w:t>
            </w:r>
          </w:p>
        </w:tc>
        <w:tc>
          <w:tcPr>
            <w:tcW w:w="840" w:type="pct"/>
            <w:gridSpan w:val="2"/>
            <w:vAlign w:val="center"/>
          </w:tcPr>
          <w:p w14:paraId="2FD7FCFD">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4"/>
                <w:position w:val="1"/>
                <w:sz w:val="21"/>
                <w:szCs w:val="21"/>
              </w:rPr>
              <w:t>4666257.6229</w:t>
            </w:r>
          </w:p>
        </w:tc>
        <w:tc>
          <w:tcPr>
            <w:tcW w:w="950" w:type="pct"/>
            <w:vAlign w:val="center"/>
          </w:tcPr>
          <w:p w14:paraId="538A00EF">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3"/>
                <w:position w:val="1"/>
                <w:sz w:val="21"/>
                <w:szCs w:val="21"/>
              </w:rPr>
              <w:t>39608348.4189</w:t>
            </w:r>
          </w:p>
        </w:tc>
      </w:tr>
      <w:tr w14:paraId="01779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854" w:type="pct"/>
            <w:vMerge w:val="continue"/>
            <w:tcBorders>
              <w:top w:val="nil"/>
              <w:bottom w:val="nil"/>
            </w:tcBorders>
            <w:vAlign w:val="center"/>
          </w:tcPr>
          <w:p w14:paraId="2B5C512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260" w:type="pct"/>
            <w:vAlign w:val="center"/>
          </w:tcPr>
          <w:p w14:paraId="3F61CB30">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position w:val="1"/>
                <w:sz w:val="21"/>
                <w:szCs w:val="21"/>
              </w:rPr>
              <w:t>2</w:t>
            </w:r>
          </w:p>
        </w:tc>
        <w:tc>
          <w:tcPr>
            <w:tcW w:w="840" w:type="pct"/>
            <w:vAlign w:val="center"/>
          </w:tcPr>
          <w:p w14:paraId="4FD5C135">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4"/>
                <w:position w:val="1"/>
                <w:sz w:val="21"/>
                <w:szCs w:val="21"/>
              </w:rPr>
              <w:t>4667667.6623</w:t>
            </w:r>
          </w:p>
        </w:tc>
        <w:tc>
          <w:tcPr>
            <w:tcW w:w="896" w:type="pct"/>
            <w:gridSpan w:val="2"/>
            <w:vAlign w:val="center"/>
          </w:tcPr>
          <w:p w14:paraId="26B17F63">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3"/>
                <w:position w:val="1"/>
                <w:sz w:val="21"/>
                <w:szCs w:val="21"/>
              </w:rPr>
              <w:t>39608794.0587</w:t>
            </w:r>
          </w:p>
        </w:tc>
        <w:tc>
          <w:tcPr>
            <w:tcW w:w="356" w:type="pct"/>
            <w:vAlign w:val="center"/>
          </w:tcPr>
          <w:p w14:paraId="1A379982">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position w:val="1"/>
                <w:sz w:val="21"/>
                <w:szCs w:val="21"/>
              </w:rPr>
              <w:t>5</w:t>
            </w:r>
          </w:p>
        </w:tc>
        <w:tc>
          <w:tcPr>
            <w:tcW w:w="840" w:type="pct"/>
            <w:gridSpan w:val="2"/>
            <w:vAlign w:val="center"/>
          </w:tcPr>
          <w:p w14:paraId="30145CD2">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4"/>
                <w:position w:val="1"/>
                <w:sz w:val="21"/>
                <w:szCs w:val="21"/>
              </w:rPr>
              <w:t>4667207.9225</w:t>
            </w:r>
          </w:p>
        </w:tc>
        <w:tc>
          <w:tcPr>
            <w:tcW w:w="950" w:type="pct"/>
            <w:vAlign w:val="center"/>
          </w:tcPr>
          <w:p w14:paraId="13FC0989">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3"/>
                <w:position w:val="1"/>
                <w:sz w:val="21"/>
                <w:szCs w:val="21"/>
              </w:rPr>
              <w:t>39608358.9689</w:t>
            </w:r>
          </w:p>
        </w:tc>
      </w:tr>
      <w:tr w14:paraId="5C5F7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4" w:type="pct"/>
            <w:vMerge w:val="continue"/>
            <w:tcBorders>
              <w:top w:val="nil"/>
              <w:bottom w:val="nil"/>
            </w:tcBorders>
            <w:vAlign w:val="center"/>
          </w:tcPr>
          <w:p w14:paraId="4B63453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260" w:type="pct"/>
            <w:vAlign w:val="center"/>
          </w:tcPr>
          <w:p w14:paraId="6FC30FD9">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position w:val="1"/>
                <w:sz w:val="21"/>
                <w:szCs w:val="21"/>
              </w:rPr>
              <w:t>3</w:t>
            </w:r>
          </w:p>
        </w:tc>
        <w:tc>
          <w:tcPr>
            <w:tcW w:w="840" w:type="pct"/>
            <w:vAlign w:val="center"/>
          </w:tcPr>
          <w:p w14:paraId="746B3B17">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4"/>
                <w:position w:val="1"/>
                <w:sz w:val="21"/>
                <w:szCs w:val="21"/>
              </w:rPr>
              <w:t>4666262.1129</w:t>
            </w:r>
          </w:p>
        </w:tc>
        <w:tc>
          <w:tcPr>
            <w:tcW w:w="896" w:type="pct"/>
            <w:gridSpan w:val="2"/>
            <w:vAlign w:val="center"/>
          </w:tcPr>
          <w:p w14:paraId="448033E8">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3"/>
                <w:position w:val="1"/>
                <w:sz w:val="21"/>
                <w:szCs w:val="21"/>
              </w:rPr>
              <w:t>39608816.6587</w:t>
            </w:r>
          </w:p>
        </w:tc>
        <w:tc>
          <w:tcPr>
            <w:tcW w:w="356" w:type="pct"/>
            <w:vAlign w:val="center"/>
          </w:tcPr>
          <w:p w14:paraId="7D7C316A">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position w:val="1"/>
                <w:sz w:val="21"/>
                <w:szCs w:val="21"/>
              </w:rPr>
              <w:t>6</w:t>
            </w:r>
          </w:p>
        </w:tc>
        <w:tc>
          <w:tcPr>
            <w:tcW w:w="840" w:type="pct"/>
            <w:gridSpan w:val="2"/>
            <w:vAlign w:val="center"/>
          </w:tcPr>
          <w:p w14:paraId="394B6C6C">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4"/>
                <w:position w:val="1"/>
                <w:sz w:val="21"/>
                <w:szCs w:val="21"/>
              </w:rPr>
              <w:t>4667207.9025</w:t>
            </w:r>
          </w:p>
        </w:tc>
        <w:tc>
          <w:tcPr>
            <w:tcW w:w="950" w:type="pct"/>
            <w:vAlign w:val="center"/>
          </w:tcPr>
          <w:p w14:paraId="1D352349">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pacing w:val="3"/>
                <w:position w:val="1"/>
                <w:sz w:val="21"/>
                <w:szCs w:val="21"/>
              </w:rPr>
              <w:t>39608089.319</w:t>
            </w:r>
            <w:r>
              <w:rPr>
                <w:rFonts w:hint="eastAsia" w:ascii="宋体" w:hAnsi="宋体" w:eastAsia="宋体" w:cs="宋体"/>
                <w:spacing w:val="3"/>
                <w:position w:val="1"/>
                <w:sz w:val="21"/>
                <w:szCs w:val="21"/>
                <w:lang w:val="en-US" w:eastAsia="zh-CN"/>
              </w:rPr>
              <w:t>0</w:t>
            </w:r>
          </w:p>
        </w:tc>
      </w:tr>
      <w:tr w14:paraId="5FB14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54" w:type="pct"/>
            <w:vMerge w:val="continue"/>
            <w:tcBorders>
              <w:top w:val="nil"/>
            </w:tcBorders>
            <w:vAlign w:val="center"/>
          </w:tcPr>
          <w:p w14:paraId="4766EF0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4145" w:type="pct"/>
            <w:gridSpan w:val="8"/>
            <w:vAlign w:val="center"/>
          </w:tcPr>
          <w:p w14:paraId="16D06C70">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6"/>
                <w:sz w:val="21"/>
                <w:szCs w:val="21"/>
              </w:rPr>
              <w:t>矿区面积0.7363</w:t>
            </w:r>
            <w:r>
              <w:rPr>
                <w:rFonts w:hint="eastAsia" w:ascii="宋体" w:hAnsi="宋体" w:eastAsia="宋体" w:cs="宋体"/>
                <w:sz w:val="21"/>
                <w:szCs w:val="21"/>
              </w:rPr>
              <w:t>km</w:t>
            </w:r>
            <w:r>
              <w:rPr>
                <w:rFonts w:hint="eastAsia" w:ascii="宋体" w:hAnsi="宋体" w:eastAsia="宋体" w:cs="宋体"/>
                <w:sz w:val="21"/>
                <w:szCs w:val="21"/>
                <w:vertAlign w:val="superscript"/>
                <w:lang w:val="en-US" w:eastAsia="zh-CN"/>
              </w:rPr>
              <w:t>2</w:t>
            </w:r>
            <w:r>
              <w:rPr>
                <w:rFonts w:hint="eastAsia" w:ascii="宋体" w:hAnsi="宋体" w:eastAsia="宋体" w:cs="宋体"/>
                <w:spacing w:val="6"/>
                <w:sz w:val="21"/>
                <w:szCs w:val="21"/>
              </w:rPr>
              <w:t>，开采深度由1507.00m至747.00m标高</w:t>
            </w:r>
          </w:p>
        </w:tc>
      </w:tr>
      <w:tr w14:paraId="6B18B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4" w:type="pct"/>
            <w:vAlign w:val="center"/>
          </w:tcPr>
          <w:p w14:paraId="063BC5BA">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基金计提</w:t>
            </w:r>
          </w:p>
        </w:tc>
        <w:tc>
          <w:tcPr>
            <w:tcW w:w="1697" w:type="pct"/>
            <w:gridSpan w:val="3"/>
            <w:vAlign w:val="center"/>
          </w:tcPr>
          <w:p w14:paraId="0D55FE39">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position w:val="-3"/>
                <w:sz w:val="21"/>
                <w:szCs w:val="21"/>
              </w:rPr>
              <w:t>-</w:t>
            </w:r>
          </w:p>
        </w:tc>
        <w:tc>
          <w:tcPr>
            <w:tcW w:w="829" w:type="pct"/>
            <w:gridSpan w:val="3"/>
            <w:vAlign w:val="center"/>
          </w:tcPr>
          <w:p w14:paraId="4940ADB9">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基金使用</w:t>
            </w:r>
          </w:p>
        </w:tc>
        <w:tc>
          <w:tcPr>
            <w:tcW w:w="1617" w:type="pct"/>
            <w:gridSpan w:val="2"/>
            <w:vAlign w:val="center"/>
          </w:tcPr>
          <w:p w14:paraId="30A089CE">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position w:val="-3"/>
                <w:sz w:val="21"/>
                <w:szCs w:val="21"/>
              </w:rPr>
              <w:t>-</w:t>
            </w:r>
          </w:p>
        </w:tc>
      </w:tr>
      <w:tr w14:paraId="7DA45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5000" w:type="pct"/>
            <w:gridSpan w:val="9"/>
            <w:vAlign w:val="center"/>
          </w:tcPr>
          <w:p w14:paraId="2645ED89">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b/>
                <w:bCs/>
                <w:spacing w:val="7"/>
                <w:sz w:val="21"/>
                <w:szCs w:val="21"/>
              </w:rPr>
              <w:t>矿山企业联系方式</w:t>
            </w:r>
          </w:p>
        </w:tc>
      </w:tr>
      <w:tr w14:paraId="481FA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54" w:type="pct"/>
            <w:vAlign w:val="center"/>
          </w:tcPr>
          <w:p w14:paraId="5EC71E1F">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6"/>
                <w:sz w:val="21"/>
                <w:szCs w:val="21"/>
              </w:rPr>
              <w:t>联系人</w:t>
            </w:r>
          </w:p>
        </w:tc>
        <w:tc>
          <w:tcPr>
            <w:tcW w:w="1697" w:type="pct"/>
            <w:gridSpan w:val="3"/>
            <w:vAlign w:val="center"/>
          </w:tcPr>
          <w:p w14:paraId="21F38CE3">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王</w:t>
            </w:r>
            <w:r>
              <w:rPr>
                <w:rFonts w:hint="eastAsia" w:ascii="宋体" w:hAnsi="宋体" w:eastAsia="宋体" w:cs="宋体"/>
                <w:spacing w:val="9"/>
                <w:sz w:val="21"/>
                <w:szCs w:val="21"/>
              </w:rPr>
              <w:t xml:space="preserve">  </w:t>
            </w:r>
            <w:r>
              <w:rPr>
                <w:rFonts w:hint="eastAsia" w:ascii="宋体" w:hAnsi="宋体" w:eastAsia="宋体" w:cs="宋体"/>
                <w:sz w:val="21"/>
                <w:szCs w:val="21"/>
              </w:rPr>
              <w:t>楠</w:t>
            </w:r>
          </w:p>
        </w:tc>
        <w:tc>
          <w:tcPr>
            <w:tcW w:w="829" w:type="pct"/>
            <w:gridSpan w:val="3"/>
            <w:vAlign w:val="center"/>
          </w:tcPr>
          <w:p w14:paraId="26F71A44">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6"/>
                <w:sz w:val="21"/>
                <w:szCs w:val="21"/>
              </w:rPr>
              <w:t>手机号</w:t>
            </w:r>
          </w:p>
        </w:tc>
        <w:tc>
          <w:tcPr>
            <w:tcW w:w="1617" w:type="pct"/>
            <w:gridSpan w:val="2"/>
            <w:vAlign w:val="center"/>
          </w:tcPr>
          <w:p w14:paraId="768E46F2">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position w:val="1"/>
                <w:sz w:val="21"/>
                <w:szCs w:val="21"/>
              </w:rPr>
              <w:t>18504762053</w:t>
            </w:r>
          </w:p>
        </w:tc>
      </w:tr>
      <w:tr w14:paraId="4945C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854" w:type="pct"/>
            <w:vAlign w:val="center"/>
          </w:tcPr>
          <w:p w14:paraId="42AC98F8">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通讯地址</w:t>
            </w:r>
          </w:p>
        </w:tc>
        <w:tc>
          <w:tcPr>
            <w:tcW w:w="1697" w:type="pct"/>
            <w:gridSpan w:val="3"/>
            <w:vAlign w:val="center"/>
          </w:tcPr>
          <w:p w14:paraId="791AEA74">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9"/>
                <w:sz w:val="21"/>
                <w:szCs w:val="21"/>
              </w:rPr>
              <w:t>松山区老府镇蒙古营子村委会</w:t>
            </w:r>
          </w:p>
        </w:tc>
        <w:tc>
          <w:tcPr>
            <w:tcW w:w="829" w:type="pct"/>
            <w:gridSpan w:val="3"/>
            <w:vAlign w:val="center"/>
          </w:tcPr>
          <w:p w14:paraId="5D9D410B">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8"/>
                <w:sz w:val="21"/>
                <w:szCs w:val="21"/>
              </w:rPr>
              <w:t>邮</w:t>
            </w:r>
            <w:r>
              <w:rPr>
                <w:rFonts w:hint="eastAsia" w:ascii="宋体" w:hAnsi="宋体" w:eastAsia="宋体" w:cs="宋体"/>
                <w:spacing w:val="18"/>
                <w:sz w:val="21"/>
                <w:szCs w:val="21"/>
              </w:rPr>
              <w:t xml:space="preserve"> </w:t>
            </w:r>
            <w:r>
              <w:rPr>
                <w:rFonts w:hint="eastAsia" w:ascii="宋体" w:hAnsi="宋体" w:eastAsia="宋体" w:cs="宋体"/>
                <w:spacing w:val="-8"/>
                <w:sz w:val="21"/>
                <w:szCs w:val="21"/>
              </w:rPr>
              <w:t>编</w:t>
            </w:r>
          </w:p>
        </w:tc>
        <w:tc>
          <w:tcPr>
            <w:tcW w:w="1617" w:type="pct"/>
            <w:gridSpan w:val="2"/>
            <w:vAlign w:val="center"/>
          </w:tcPr>
          <w:p w14:paraId="65CA53EC">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3"/>
                <w:position w:val="1"/>
                <w:sz w:val="21"/>
                <w:szCs w:val="21"/>
              </w:rPr>
              <w:t>0240</w:t>
            </w:r>
            <w:r>
              <w:rPr>
                <w:rFonts w:hint="eastAsia" w:ascii="宋体" w:hAnsi="宋体" w:eastAsia="宋体" w:cs="宋体"/>
                <w:spacing w:val="3"/>
                <w:position w:val="1"/>
                <w:sz w:val="21"/>
                <w:szCs w:val="21"/>
                <w:lang w:val="en-US" w:eastAsia="zh-CN"/>
              </w:rPr>
              <w:t>37</w:t>
            </w:r>
          </w:p>
        </w:tc>
      </w:tr>
      <w:tr w14:paraId="353BD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854" w:type="pct"/>
            <w:vAlign w:val="center"/>
          </w:tcPr>
          <w:p w14:paraId="066DA412">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固定电话</w:t>
            </w:r>
          </w:p>
        </w:tc>
        <w:tc>
          <w:tcPr>
            <w:tcW w:w="1697" w:type="pct"/>
            <w:gridSpan w:val="3"/>
            <w:vAlign w:val="center"/>
          </w:tcPr>
          <w:p w14:paraId="3FA974CE">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5"/>
                <w:position w:val="-3"/>
                <w:sz w:val="21"/>
                <w:szCs w:val="21"/>
              </w:rPr>
              <w:t>——</w:t>
            </w:r>
          </w:p>
        </w:tc>
        <w:tc>
          <w:tcPr>
            <w:tcW w:w="829" w:type="pct"/>
            <w:gridSpan w:val="3"/>
            <w:vAlign w:val="center"/>
          </w:tcPr>
          <w:p w14:paraId="157CE286">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2"/>
                <w:position w:val="1"/>
                <w:sz w:val="21"/>
                <w:szCs w:val="21"/>
              </w:rPr>
              <w:t>E-</w:t>
            </w:r>
            <w:r>
              <w:rPr>
                <w:rFonts w:hint="eastAsia" w:ascii="宋体" w:hAnsi="宋体" w:eastAsia="宋体" w:cs="宋体"/>
                <w:position w:val="1"/>
                <w:sz w:val="21"/>
                <w:szCs w:val="21"/>
              </w:rPr>
              <w:t>mail</w:t>
            </w:r>
          </w:p>
        </w:tc>
        <w:tc>
          <w:tcPr>
            <w:tcW w:w="1617" w:type="pct"/>
            <w:gridSpan w:val="2"/>
            <w:vAlign w:val="center"/>
          </w:tcPr>
          <w:p w14:paraId="518FA815">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5"/>
                <w:position w:val="-3"/>
                <w:sz w:val="21"/>
                <w:szCs w:val="21"/>
              </w:rPr>
              <w:t>——</w:t>
            </w:r>
          </w:p>
        </w:tc>
      </w:tr>
    </w:tbl>
    <w:p w14:paraId="12CEA5E3">
      <w:pPr>
        <w:pStyle w:val="7"/>
        <w:rPr>
          <w:rFonts w:hint="eastAsia" w:ascii="宋体" w:hAnsi="宋体" w:eastAsia="宋体" w:cs="宋体"/>
        </w:rPr>
      </w:pPr>
    </w:p>
    <w:p w14:paraId="2E405788">
      <w:pPr>
        <w:rPr>
          <w:rFonts w:hint="eastAsia" w:ascii="宋体" w:hAnsi="宋体" w:eastAsia="宋体" w:cs="宋体"/>
        </w:rPr>
        <w:sectPr>
          <w:headerReference r:id="rId8" w:type="default"/>
          <w:footerReference r:id="rId9" w:type="default"/>
          <w:pgSz w:w="11905" w:h="16838"/>
          <w:pgMar w:top="1429" w:right="1417" w:bottom="1259" w:left="1417" w:header="0" w:footer="1094" w:gutter="0"/>
          <w:pgBorders>
            <w:top w:val="none" w:sz="0" w:space="0"/>
            <w:left w:val="none" w:sz="0" w:space="0"/>
            <w:bottom w:val="none" w:sz="0" w:space="0"/>
            <w:right w:val="none" w:sz="0" w:space="0"/>
          </w:pgBorders>
          <w:pgNumType w:fmt="decimal" w:start="1"/>
          <w:cols w:space="0" w:num="1"/>
          <w:rtlGutter w:val="0"/>
          <w:docGrid w:linePitch="0" w:charSpace="0"/>
        </w:sectPr>
      </w:pPr>
    </w:p>
    <w:p w14:paraId="68335BFE">
      <w:pPr>
        <w:pStyle w:val="3"/>
        <w:bidi w:val="0"/>
        <w:rPr>
          <w:rFonts w:hint="eastAsia" w:ascii="宋体" w:hAnsi="宋体" w:eastAsia="宋体" w:cs="宋体"/>
        </w:rPr>
      </w:pPr>
      <w:bookmarkStart w:id="0" w:name="bookmark48"/>
      <w:bookmarkEnd w:id="0"/>
      <w:bookmarkStart w:id="1" w:name="_Toc30781"/>
      <w:bookmarkStart w:id="2" w:name="_Toc5770"/>
      <w:bookmarkStart w:id="3" w:name="_Toc28751"/>
      <w:bookmarkStart w:id="4" w:name="_Toc5208"/>
      <w:bookmarkStart w:id="5" w:name="_Toc23573"/>
      <w:bookmarkStart w:id="6" w:name="_Toc2702"/>
      <w:r>
        <w:rPr>
          <w:rFonts w:hint="eastAsia" w:ascii="宋体" w:hAnsi="宋体" w:eastAsia="宋体" w:cs="宋体"/>
        </w:rPr>
        <w:t>第一章</w:t>
      </w:r>
      <w:r>
        <w:rPr>
          <w:rFonts w:hint="eastAsia" w:ascii="宋体" w:hAnsi="宋体" w:cs="宋体"/>
          <w:lang w:val="en-US" w:eastAsia="zh-CN"/>
        </w:rPr>
        <w:t xml:space="preserve"> </w:t>
      </w:r>
      <w:r>
        <w:rPr>
          <w:rFonts w:hint="eastAsia" w:ascii="宋体" w:hAnsi="宋体" w:eastAsia="宋体" w:cs="宋体"/>
        </w:rPr>
        <w:t>矿山基本情况</w:t>
      </w:r>
      <w:bookmarkEnd w:id="1"/>
      <w:bookmarkEnd w:id="2"/>
      <w:bookmarkEnd w:id="3"/>
    </w:p>
    <w:p w14:paraId="4712F44B">
      <w:pPr>
        <w:pStyle w:val="4"/>
        <w:bidi w:val="0"/>
        <w:jc w:val="left"/>
        <w:rPr>
          <w:rFonts w:hint="eastAsia" w:ascii="宋体" w:hAnsi="宋体" w:eastAsia="宋体" w:cs="宋体"/>
        </w:rPr>
      </w:pPr>
      <w:bookmarkStart w:id="7" w:name="_Toc13442"/>
      <w:r>
        <w:rPr>
          <w:rFonts w:hint="eastAsia" w:ascii="宋体" w:hAnsi="宋体" w:eastAsia="宋体" w:cs="宋体"/>
        </w:rPr>
        <w:t>一、</w:t>
      </w:r>
      <w:r>
        <w:rPr>
          <w:rFonts w:hint="eastAsia" w:ascii="宋体" w:hAnsi="宋体" w:eastAsia="宋体" w:cs="宋体"/>
          <w:lang w:val="en-US" w:eastAsia="zh-CN"/>
        </w:rPr>
        <w:t>采矿权设置情况</w:t>
      </w:r>
      <w:bookmarkEnd w:id="7"/>
    </w:p>
    <w:p w14:paraId="6B17141F">
      <w:pPr>
        <w:bidi w:val="0"/>
        <w:rPr>
          <w:rFonts w:hint="eastAsia" w:ascii="宋体" w:hAnsi="宋体" w:eastAsia="宋体" w:cs="宋体"/>
        </w:rPr>
      </w:pPr>
      <w:r>
        <w:rPr>
          <w:rFonts w:hint="eastAsia" w:ascii="宋体" w:hAnsi="宋体" w:eastAsia="宋体" w:cs="宋体"/>
        </w:rPr>
        <w:t>201</w:t>
      </w:r>
      <w:r>
        <w:rPr>
          <w:rFonts w:hint="eastAsia" w:ascii="宋体" w:hAnsi="宋体" w:eastAsia="宋体" w:cs="宋体"/>
          <w:lang w:val="en-US" w:eastAsia="zh-CN"/>
        </w:rPr>
        <w:t>4</w:t>
      </w:r>
      <w:r>
        <w:rPr>
          <w:rFonts w:hint="eastAsia" w:ascii="宋体" w:hAnsi="宋体" w:eastAsia="宋体" w:cs="宋体"/>
        </w:rPr>
        <w:t>年</w:t>
      </w:r>
      <w:r>
        <w:rPr>
          <w:rFonts w:hint="eastAsia" w:ascii="宋体" w:hAnsi="宋体" w:eastAsia="宋体" w:cs="宋体"/>
          <w:lang w:val="en-US" w:eastAsia="zh-CN"/>
        </w:rPr>
        <w:t>1月</w:t>
      </w:r>
      <w:r>
        <w:rPr>
          <w:rFonts w:hint="eastAsia" w:ascii="宋体" w:hAnsi="宋体" w:eastAsia="宋体" w:cs="宋体"/>
        </w:rPr>
        <w:t>赤峰富博矿业有限公司首次获得由</w:t>
      </w:r>
      <w:r>
        <w:rPr>
          <w:rFonts w:hint="eastAsia" w:ascii="宋体" w:hAnsi="宋体" w:eastAsia="宋体" w:cs="宋体"/>
          <w:lang w:val="en-US" w:eastAsia="zh-CN"/>
        </w:rPr>
        <w:t>原</w:t>
      </w:r>
      <w:r>
        <w:rPr>
          <w:rFonts w:hint="eastAsia" w:ascii="宋体" w:hAnsi="宋体" w:eastAsia="宋体" w:cs="宋体"/>
        </w:rPr>
        <w:t>赤峰市国土资源局颁发的采矿许可证，现持有采矿证信息如下：</w:t>
      </w:r>
    </w:p>
    <w:p w14:paraId="2E388501">
      <w:pPr>
        <w:bidi w:val="0"/>
        <w:rPr>
          <w:rFonts w:hint="eastAsia" w:ascii="宋体" w:hAnsi="宋体" w:eastAsia="宋体" w:cs="宋体"/>
        </w:rPr>
      </w:pPr>
      <w:r>
        <w:rPr>
          <w:rFonts w:hint="eastAsia" w:ascii="宋体" w:hAnsi="宋体" w:eastAsia="宋体" w:cs="宋体"/>
        </w:rPr>
        <w:t>采矿权人：赤峰富博矿业有限公司</w:t>
      </w:r>
    </w:p>
    <w:p w14:paraId="77BC26A3">
      <w:pPr>
        <w:bidi w:val="0"/>
        <w:rPr>
          <w:rFonts w:hint="eastAsia" w:ascii="宋体" w:hAnsi="宋体" w:eastAsia="宋体" w:cs="宋体"/>
        </w:rPr>
      </w:pPr>
      <w:r>
        <w:rPr>
          <w:rFonts w:hint="eastAsia" w:ascii="宋体" w:hAnsi="宋体" w:eastAsia="宋体" w:cs="宋体"/>
        </w:rPr>
        <w:t>矿山名称：赤峰富博矿业有限公司松山区唐房营子矿区铜钼矿</w:t>
      </w:r>
    </w:p>
    <w:p w14:paraId="202F7E25">
      <w:pPr>
        <w:bidi w:val="0"/>
        <w:rPr>
          <w:rFonts w:hint="eastAsia" w:ascii="宋体" w:hAnsi="宋体" w:eastAsia="宋体" w:cs="宋体"/>
        </w:rPr>
      </w:pPr>
      <w:r>
        <w:rPr>
          <w:rFonts w:hint="eastAsia" w:ascii="宋体" w:hAnsi="宋体" w:eastAsia="宋体" w:cs="宋体"/>
        </w:rPr>
        <w:t>矿山位置：松山区老府镇蒙古营子村委会</w:t>
      </w:r>
    </w:p>
    <w:p w14:paraId="674C6849">
      <w:pPr>
        <w:bidi w:val="0"/>
        <w:rPr>
          <w:rFonts w:hint="eastAsia" w:ascii="宋体" w:hAnsi="宋体" w:eastAsia="宋体" w:cs="宋体"/>
        </w:rPr>
      </w:pPr>
      <w:r>
        <w:rPr>
          <w:rFonts w:hint="eastAsia" w:ascii="宋体" w:hAnsi="宋体" w:eastAsia="宋体" w:cs="宋体"/>
        </w:rPr>
        <w:t>开采矿种：钼矿</w:t>
      </w:r>
    </w:p>
    <w:p w14:paraId="16AE557C">
      <w:pPr>
        <w:bidi w:val="0"/>
        <w:rPr>
          <w:rFonts w:hint="eastAsia" w:ascii="宋体" w:hAnsi="宋体" w:eastAsia="宋体" w:cs="宋体"/>
        </w:rPr>
      </w:pPr>
      <w:r>
        <w:rPr>
          <w:rFonts w:hint="eastAsia" w:ascii="宋体" w:hAnsi="宋体" w:eastAsia="宋体" w:cs="宋体"/>
        </w:rPr>
        <w:t>开采方式：地下开采</w:t>
      </w:r>
    </w:p>
    <w:p w14:paraId="4B77FDA5">
      <w:pPr>
        <w:bidi w:val="0"/>
        <w:rPr>
          <w:rFonts w:hint="eastAsia" w:ascii="宋体" w:hAnsi="宋体" w:eastAsia="宋体" w:cs="宋体"/>
        </w:rPr>
      </w:pPr>
      <w:r>
        <w:rPr>
          <w:rFonts w:hint="eastAsia" w:ascii="宋体" w:hAnsi="宋体" w:eastAsia="宋体" w:cs="宋体"/>
        </w:rPr>
        <w:t>生产规模：150.0×10</w:t>
      </w:r>
      <w:r>
        <w:rPr>
          <w:rFonts w:hint="eastAsia" w:ascii="宋体" w:hAnsi="宋体" w:eastAsia="宋体" w:cs="宋体"/>
          <w:vertAlign w:val="superscript"/>
        </w:rPr>
        <w:t>4</w:t>
      </w:r>
      <w:r>
        <w:rPr>
          <w:rFonts w:hint="eastAsia" w:ascii="宋体" w:hAnsi="宋体" w:eastAsia="宋体" w:cs="宋体"/>
        </w:rPr>
        <w:t>/a</w:t>
      </w:r>
    </w:p>
    <w:p w14:paraId="52FB1A11">
      <w:pPr>
        <w:bidi w:val="0"/>
        <w:rPr>
          <w:rFonts w:hint="eastAsia" w:ascii="宋体" w:hAnsi="宋体" w:eastAsia="宋体" w:cs="宋体"/>
        </w:rPr>
      </w:pPr>
      <w:r>
        <w:rPr>
          <w:rFonts w:hint="eastAsia" w:ascii="宋体" w:hAnsi="宋体" w:eastAsia="宋体" w:cs="宋体"/>
        </w:rPr>
        <w:t>矿区面积：0.7363km</w:t>
      </w:r>
      <w:r>
        <w:rPr>
          <w:rFonts w:hint="eastAsia" w:ascii="宋体" w:hAnsi="宋体" w:eastAsia="宋体" w:cs="宋体"/>
          <w:vertAlign w:val="superscript"/>
        </w:rPr>
        <w:t>2</w:t>
      </w:r>
    </w:p>
    <w:p w14:paraId="7B45A08B">
      <w:pPr>
        <w:bidi w:val="0"/>
        <w:rPr>
          <w:rFonts w:hint="eastAsia" w:ascii="宋体" w:hAnsi="宋体" w:eastAsia="宋体" w:cs="宋体"/>
        </w:rPr>
      </w:pPr>
      <w:r>
        <w:rPr>
          <w:rFonts w:hint="eastAsia" w:ascii="宋体" w:hAnsi="宋体" w:eastAsia="宋体" w:cs="宋体"/>
        </w:rPr>
        <w:t>开采深度：由1507m至747m标高</w:t>
      </w:r>
    </w:p>
    <w:p w14:paraId="2AC737E2">
      <w:pPr>
        <w:bidi w:val="0"/>
        <w:rPr>
          <w:rFonts w:hint="eastAsia" w:ascii="宋体" w:hAnsi="宋体" w:eastAsia="宋体" w:cs="宋体"/>
        </w:rPr>
      </w:pPr>
      <w:r>
        <w:rPr>
          <w:rFonts w:hint="eastAsia" w:ascii="宋体" w:hAnsi="宋体" w:eastAsia="宋体" w:cs="宋体"/>
        </w:rPr>
        <w:t>有效期限：2014年1月22日至2034年1月22日</w:t>
      </w:r>
    </w:p>
    <w:p w14:paraId="650458FF">
      <w:pPr>
        <w:pStyle w:val="4"/>
        <w:numPr>
          <w:ilvl w:val="0"/>
          <w:numId w:val="1"/>
        </w:numPr>
        <w:bidi w:val="0"/>
        <w:ind w:firstLine="420"/>
        <w:jc w:val="left"/>
        <w:rPr>
          <w:rFonts w:hint="eastAsia" w:ascii="宋体" w:hAnsi="宋体" w:eastAsia="宋体" w:cs="宋体"/>
          <w:b/>
          <w:lang w:val="en-US" w:eastAsia="zh-CN"/>
        </w:rPr>
      </w:pPr>
      <w:bookmarkStart w:id="8" w:name="_Toc11811"/>
      <w:r>
        <w:rPr>
          <w:rFonts w:hint="eastAsia" w:ascii="宋体" w:hAnsi="宋体" w:eastAsia="宋体" w:cs="宋体"/>
          <w:b/>
          <w:lang w:val="en-US" w:eastAsia="zh-CN"/>
        </w:rPr>
        <w:t>矿山位置</w:t>
      </w:r>
      <w:bookmarkEnd w:id="8"/>
    </w:p>
    <w:p w14:paraId="709A73FB">
      <w:pPr>
        <w:bidi w:val="0"/>
        <w:rPr>
          <w:rFonts w:hint="eastAsia" w:ascii="宋体" w:hAnsi="宋体" w:eastAsia="宋体" w:cs="宋体"/>
        </w:rPr>
      </w:pPr>
      <w:r>
        <w:rPr>
          <w:rFonts w:hint="eastAsia" w:ascii="宋体" w:hAnsi="宋体" w:eastAsia="宋体" w:cs="宋体"/>
          <w:lang w:val="en-US" w:eastAsia="zh-CN"/>
        </w:rPr>
        <w:t>赤峰富博矿业有限公司松山区唐房营子矿区铜钼矿位于</w:t>
      </w:r>
      <w:r>
        <w:rPr>
          <w:rFonts w:hint="eastAsia" w:ascii="宋体" w:hAnsi="宋体" w:eastAsia="宋体" w:cs="宋体"/>
        </w:rPr>
        <w:t>赤峰市松山区境内，行政区划隶属于赤峰市松山区老府镇管辖。矿区地理极值坐标为：</w:t>
      </w:r>
    </w:p>
    <w:p w14:paraId="7D0A59B6">
      <w:pPr>
        <w:bidi w:val="0"/>
        <w:rPr>
          <w:rFonts w:hint="eastAsia" w:ascii="宋体" w:hAnsi="宋体" w:eastAsia="宋体" w:cs="宋体"/>
        </w:rPr>
      </w:pPr>
      <w:r>
        <w:rPr>
          <w:rFonts w:hint="eastAsia" w:ascii="宋体" w:hAnsi="宋体" w:eastAsia="宋体" w:cs="宋体"/>
          <w:lang w:val="en-US" w:eastAsia="zh-CN"/>
        </w:rPr>
        <w:t>东</w:t>
      </w:r>
      <w:r>
        <w:rPr>
          <w:rFonts w:hint="eastAsia" w:ascii="宋体" w:hAnsi="宋体" w:eastAsia="宋体" w:cs="宋体"/>
        </w:rPr>
        <w:t>经：118°18′00″～118 °19′00″</w:t>
      </w:r>
    </w:p>
    <w:p w14:paraId="52723C1F">
      <w:pPr>
        <w:bidi w:val="0"/>
        <w:rPr>
          <w:rFonts w:hint="eastAsia" w:ascii="宋体" w:hAnsi="宋体" w:eastAsia="宋体" w:cs="宋体"/>
          <w:lang w:val="en-US" w:eastAsia="zh-CN"/>
        </w:rPr>
      </w:pPr>
      <w:r>
        <w:rPr>
          <w:rFonts w:hint="eastAsia" w:ascii="宋体" w:hAnsi="宋体" w:eastAsia="宋体" w:cs="宋体"/>
        </w:rPr>
        <w:t>北纬：42°06′30 ″～42°08′30″</w:t>
      </w:r>
    </w:p>
    <w:p w14:paraId="0040D712">
      <w:pPr>
        <w:pStyle w:val="5"/>
        <w:bidi w:val="0"/>
        <w:ind w:firstLine="420"/>
        <w:rPr>
          <w:rFonts w:hint="eastAsia" w:ascii="宋体" w:hAnsi="宋体" w:eastAsia="宋体" w:cs="宋体"/>
          <w:b/>
        </w:rPr>
      </w:pPr>
      <w:r>
        <w:rPr>
          <w:rFonts w:hint="eastAsia" w:ascii="宋体" w:hAnsi="宋体" w:eastAsia="宋体" w:cs="宋体"/>
          <w:b/>
          <w:lang w:val="en-US" w:eastAsia="zh-CN"/>
        </w:rPr>
        <w:t>三、矿山生产状态、保有储量及剩余服务年限</w:t>
      </w:r>
    </w:p>
    <w:p w14:paraId="07DE1174">
      <w:pPr>
        <w:bidi w:val="0"/>
        <w:rPr>
          <w:rFonts w:hint="eastAsia" w:ascii="宋体" w:hAnsi="宋体" w:eastAsia="宋体" w:cs="宋体"/>
        </w:rPr>
      </w:pPr>
      <w:r>
        <w:rPr>
          <w:rFonts w:hint="eastAsia" w:ascii="宋体" w:hAnsi="宋体" w:eastAsia="宋体" w:cs="宋体"/>
          <w:lang w:val="en-US" w:eastAsia="zh-CN"/>
        </w:rPr>
        <w:t>矿山以往探矿期间，</w:t>
      </w:r>
      <w:r>
        <w:rPr>
          <w:rFonts w:hint="eastAsia" w:ascii="宋体" w:hAnsi="宋体" w:eastAsia="宋体" w:cs="宋体"/>
        </w:rPr>
        <w:t>只进行了探矿工程，探矿期间矿</w:t>
      </w:r>
      <w:r>
        <w:rPr>
          <w:rFonts w:hint="eastAsia" w:ascii="宋体" w:hAnsi="宋体" w:cs="宋体"/>
          <w:lang w:val="en-US" w:eastAsia="zh-CN"/>
        </w:rPr>
        <w:t>山施工了两条平硐PD1和PD2，平硐</w:t>
      </w:r>
      <w:r>
        <w:rPr>
          <w:rFonts w:hint="eastAsia" w:ascii="宋体" w:hAnsi="宋体" w:eastAsia="宋体" w:cs="宋体"/>
        </w:rPr>
        <w:t>内开拓了五层坑道</w:t>
      </w:r>
      <w:r>
        <w:rPr>
          <w:rFonts w:hint="eastAsia" w:ascii="宋体" w:hAnsi="宋体" w:cs="宋体"/>
          <w:lang w:eastAsia="zh-CN"/>
        </w:rPr>
        <w:t>（</w:t>
      </w:r>
      <w:r>
        <w:rPr>
          <w:rFonts w:hint="eastAsia" w:ascii="宋体" w:hAnsi="宋体" w:eastAsia="宋体" w:cs="宋体"/>
        </w:rPr>
        <w:t>0中段1080m水平、一中段1040m水平、二中段995m水平、三中段960m水平、四中段920m水平），期间仅对设备及地表建筑进行维护。截止本次调查</w:t>
      </w:r>
      <w:r>
        <w:rPr>
          <w:rFonts w:hint="eastAsia" w:ascii="宋体" w:hAnsi="宋体" w:cs="宋体"/>
          <w:lang w:eastAsia="zh-CN"/>
        </w:rPr>
        <w:t>，</w:t>
      </w:r>
      <w:r>
        <w:rPr>
          <w:rFonts w:hint="eastAsia" w:ascii="宋体" w:hAnsi="宋体" w:eastAsia="宋体" w:cs="宋体"/>
        </w:rPr>
        <w:t>矿山现状井下无采空区。</w:t>
      </w:r>
    </w:p>
    <w:p w14:paraId="5B7CB3B9">
      <w:pPr>
        <w:bidi w:val="0"/>
        <w:rPr>
          <w:rFonts w:hint="eastAsia" w:ascii="宋体" w:hAnsi="宋体" w:eastAsia="宋体" w:cs="宋体"/>
          <w:color w:val="auto"/>
          <w:sz w:val="24"/>
          <w:szCs w:val="24"/>
          <w:highlight w:val="none"/>
          <w:lang w:val="en-US" w:eastAsia="zh-CN"/>
        </w:rPr>
      </w:pPr>
      <w:r>
        <w:rPr>
          <w:rFonts w:hint="eastAsia" w:ascii="宋体" w:hAnsi="宋体" w:eastAsia="宋体" w:cs="宋体"/>
        </w:rPr>
        <w:t>矿山</w:t>
      </w:r>
      <w:r>
        <w:rPr>
          <w:rFonts w:hint="eastAsia" w:ascii="宋体" w:hAnsi="宋体" w:eastAsia="宋体" w:cs="宋体"/>
          <w:lang w:val="en-US" w:eastAsia="zh-CN"/>
        </w:rPr>
        <w:t>自2014年取得采矿许可矿至今</w:t>
      </w:r>
      <w:r>
        <w:rPr>
          <w:rFonts w:hint="eastAsia" w:ascii="宋体" w:hAnsi="宋体" w:eastAsia="宋体" w:cs="宋体"/>
        </w:rPr>
        <w:t>一直</w:t>
      </w:r>
      <w:r>
        <w:rPr>
          <w:rFonts w:hint="eastAsia" w:ascii="宋体" w:hAnsi="宋体" w:eastAsia="宋体" w:cs="宋体"/>
          <w:color w:val="auto"/>
          <w:sz w:val="24"/>
          <w:szCs w:val="24"/>
          <w:highlight w:val="none"/>
          <w:lang w:val="en-US" w:eastAsia="zh-CN"/>
        </w:rPr>
        <w:t>处于停产状态，无采矿活动，未运用资源量，截止2012年4月30日，唐房营子矿区铜钼矿累计查明资源储量(121b+122b+333)矿石量8129.96×10</w:t>
      </w:r>
      <w:r>
        <w:rPr>
          <w:rFonts w:hint="eastAsia" w:ascii="宋体" w:hAnsi="宋体" w:eastAsia="宋体" w:cs="宋体"/>
          <w:color w:val="auto"/>
          <w:sz w:val="24"/>
          <w:szCs w:val="24"/>
          <w:highlight w:val="none"/>
          <w:vertAlign w:val="superscript"/>
          <w:lang w:val="en-US" w:eastAsia="zh-CN"/>
        </w:rPr>
        <w:t>4</w:t>
      </w:r>
      <w:r>
        <w:rPr>
          <w:rFonts w:hint="eastAsia" w:ascii="宋体" w:hAnsi="宋体" w:eastAsia="宋体" w:cs="宋体"/>
          <w:color w:val="auto"/>
          <w:sz w:val="24"/>
          <w:szCs w:val="24"/>
          <w:highlight w:val="none"/>
          <w:lang w:val="en-US" w:eastAsia="zh-CN"/>
        </w:rPr>
        <w:t>t（铜钼矿石量54.08×104t，钼矿石量8075.88×10</w:t>
      </w:r>
      <w:r>
        <w:rPr>
          <w:rFonts w:hint="eastAsia" w:ascii="宋体" w:hAnsi="宋体" w:eastAsia="宋体" w:cs="宋体"/>
          <w:color w:val="auto"/>
          <w:sz w:val="24"/>
          <w:szCs w:val="24"/>
          <w:highlight w:val="none"/>
          <w:vertAlign w:val="superscript"/>
          <w:lang w:val="en-US" w:eastAsia="zh-CN"/>
        </w:rPr>
        <w:t>4</w:t>
      </w:r>
      <w:r>
        <w:rPr>
          <w:rFonts w:hint="eastAsia" w:ascii="宋体" w:hAnsi="宋体" w:eastAsia="宋体" w:cs="宋体"/>
          <w:color w:val="auto"/>
          <w:sz w:val="24"/>
          <w:szCs w:val="24"/>
          <w:highlight w:val="none"/>
          <w:lang w:val="en-US" w:eastAsia="zh-CN"/>
        </w:rPr>
        <w:t>t），金属量：Cu7064.44t、Mo82015.59t，品位：Cu1.31%、Mo0.101%。其中：探明的经济基础储量</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121b)矿石量2320.90×10</w:t>
      </w:r>
      <w:r>
        <w:rPr>
          <w:rFonts w:hint="eastAsia" w:ascii="宋体" w:hAnsi="宋体" w:eastAsia="宋体" w:cs="宋体"/>
          <w:color w:val="auto"/>
          <w:sz w:val="24"/>
          <w:szCs w:val="24"/>
          <w:highlight w:val="none"/>
          <w:vertAlign w:val="superscript"/>
          <w:lang w:val="en-US" w:eastAsia="zh-CN"/>
        </w:rPr>
        <w:t>4</w:t>
      </w:r>
      <w:r>
        <w:rPr>
          <w:rFonts w:hint="eastAsia" w:ascii="宋体" w:hAnsi="宋体" w:eastAsia="宋体" w:cs="宋体"/>
          <w:color w:val="auto"/>
          <w:sz w:val="24"/>
          <w:szCs w:val="24"/>
          <w:highlight w:val="none"/>
          <w:lang w:val="en-US" w:eastAsia="zh-CN"/>
        </w:rPr>
        <w:t>t（铜钼矿石量20.78×10</w:t>
      </w:r>
      <w:r>
        <w:rPr>
          <w:rFonts w:hint="eastAsia" w:ascii="宋体" w:hAnsi="宋体" w:eastAsia="宋体" w:cs="宋体"/>
          <w:color w:val="auto"/>
          <w:sz w:val="24"/>
          <w:szCs w:val="24"/>
          <w:highlight w:val="none"/>
          <w:vertAlign w:val="superscript"/>
          <w:lang w:val="en-US" w:eastAsia="zh-CN"/>
        </w:rPr>
        <w:t>4</w:t>
      </w:r>
      <w:r>
        <w:rPr>
          <w:rFonts w:hint="eastAsia" w:ascii="宋体" w:hAnsi="宋体" w:eastAsia="宋体" w:cs="宋体"/>
          <w:color w:val="auto"/>
          <w:sz w:val="24"/>
          <w:szCs w:val="24"/>
          <w:highlight w:val="none"/>
          <w:lang w:val="en-US" w:eastAsia="zh-CN"/>
        </w:rPr>
        <w:t>t，钼矿石量2300.12×10</w:t>
      </w:r>
      <w:r>
        <w:rPr>
          <w:rFonts w:hint="eastAsia" w:ascii="宋体" w:hAnsi="宋体" w:eastAsia="宋体" w:cs="宋体"/>
          <w:color w:val="auto"/>
          <w:sz w:val="24"/>
          <w:szCs w:val="24"/>
          <w:highlight w:val="none"/>
          <w:vertAlign w:val="superscript"/>
          <w:lang w:val="en-US" w:eastAsia="zh-CN"/>
        </w:rPr>
        <w:t>4</w:t>
      </w:r>
      <w:r>
        <w:rPr>
          <w:rFonts w:hint="eastAsia" w:ascii="宋体" w:hAnsi="宋体" w:eastAsia="宋体" w:cs="宋体"/>
          <w:color w:val="auto"/>
          <w:sz w:val="24"/>
          <w:szCs w:val="24"/>
          <w:highlight w:val="none"/>
          <w:lang w:val="en-US" w:eastAsia="zh-CN"/>
        </w:rPr>
        <w:t>t），金属量：Cu2729.11t、Mo24128.45t，品位：Cu1.31%、Mo0.104%；控制的经济基础储量</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122b)矿石量3167.63×10</w:t>
      </w:r>
      <w:r>
        <w:rPr>
          <w:rFonts w:hint="eastAsia" w:ascii="宋体" w:hAnsi="宋体" w:eastAsia="宋体" w:cs="宋体"/>
          <w:color w:val="auto"/>
          <w:sz w:val="24"/>
          <w:szCs w:val="24"/>
          <w:highlight w:val="none"/>
          <w:vertAlign w:val="superscript"/>
          <w:lang w:val="en-US" w:eastAsia="zh-CN"/>
        </w:rPr>
        <w:t>4</w:t>
      </w:r>
      <w:r>
        <w:rPr>
          <w:rFonts w:hint="eastAsia" w:ascii="宋体" w:hAnsi="宋体" w:eastAsia="宋体" w:cs="宋体"/>
          <w:color w:val="auto"/>
          <w:sz w:val="24"/>
          <w:szCs w:val="24"/>
          <w:highlight w:val="none"/>
          <w:lang w:val="en-US" w:eastAsia="zh-CN"/>
        </w:rPr>
        <w:t>t（铜钼矿石量5.44×10</w:t>
      </w:r>
      <w:r>
        <w:rPr>
          <w:rFonts w:hint="eastAsia" w:ascii="宋体" w:hAnsi="宋体" w:eastAsia="宋体" w:cs="宋体"/>
          <w:color w:val="auto"/>
          <w:sz w:val="24"/>
          <w:szCs w:val="24"/>
          <w:highlight w:val="none"/>
          <w:vertAlign w:val="superscript"/>
          <w:lang w:val="en-US" w:eastAsia="zh-CN"/>
        </w:rPr>
        <w:t>4</w:t>
      </w:r>
      <w:r>
        <w:rPr>
          <w:rFonts w:hint="eastAsia" w:ascii="宋体" w:hAnsi="宋体" w:eastAsia="宋体" w:cs="宋体"/>
          <w:color w:val="auto"/>
          <w:sz w:val="24"/>
          <w:szCs w:val="24"/>
          <w:highlight w:val="none"/>
          <w:lang w:val="en-US" w:eastAsia="zh-CN"/>
        </w:rPr>
        <w:t>t，钼矿石量3162.19×10</w:t>
      </w:r>
      <w:r>
        <w:rPr>
          <w:rFonts w:hint="eastAsia" w:ascii="宋体" w:hAnsi="宋体" w:eastAsia="宋体" w:cs="宋体"/>
          <w:color w:val="auto"/>
          <w:sz w:val="24"/>
          <w:szCs w:val="24"/>
          <w:highlight w:val="none"/>
          <w:vertAlign w:val="superscript"/>
          <w:lang w:val="en-US" w:eastAsia="zh-CN"/>
        </w:rPr>
        <w:t>4</w:t>
      </w:r>
      <w:r>
        <w:rPr>
          <w:rFonts w:hint="eastAsia" w:ascii="宋体" w:hAnsi="宋体" w:eastAsia="宋体" w:cs="宋体"/>
          <w:color w:val="auto"/>
          <w:sz w:val="24"/>
          <w:szCs w:val="24"/>
          <w:highlight w:val="none"/>
          <w:lang w:val="en-US" w:eastAsia="zh-CN"/>
        </w:rPr>
        <w:t>t），金属量：Cu727.27t、Mo29336.15t，品位：Cu1.34%、Mo0.093%；推断的内蕴经济资源量(333)矿石量2641.43×10</w:t>
      </w:r>
      <w:r>
        <w:rPr>
          <w:rFonts w:hint="eastAsia" w:ascii="宋体" w:hAnsi="宋体" w:eastAsia="宋体" w:cs="宋体"/>
          <w:color w:val="auto"/>
          <w:sz w:val="24"/>
          <w:szCs w:val="24"/>
          <w:highlight w:val="none"/>
          <w:vertAlign w:val="superscript"/>
          <w:lang w:val="en-US" w:eastAsia="zh-CN"/>
        </w:rPr>
        <w:t>4</w:t>
      </w:r>
      <w:r>
        <w:rPr>
          <w:rFonts w:hint="eastAsia" w:ascii="宋体" w:hAnsi="宋体" w:eastAsia="宋体" w:cs="宋体"/>
          <w:color w:val="auto"/>
          <w:sz w:val="24"/>
          <w:szCs w:val="24"/>
          <w:highlight w:val="none"/>
          <w:lang w:val="en-US" w:eastAsia="zh-CN"/>
        </w:rPr>
        <w:t>t（铜钼矿石量27.86×10</w:t>
      </w:r>
      <w:r>
        <w:rPr>
          <w:rFonts w:hint="eastAsia" w:ascii="宋体" w:hAnsi="宋体" w:eastAsia="宋体" w:cs="宋体"/>
          <w:color w:val="auto"/>
          <w:sz w:val="24"/>
          <w:szCs w:val="24"/>
          <w:highlight w:val="none"/>
          <w:vertAlign w:val="superscript"/>
          <w:lang w:val="en-US" w:eastAsia="zh-CN"/>
        </w:rPr>
        <w:t>4</w:t>
      </w:r>
      <w:r>
        <w:rPr>
          <w:rFonts w:hint="eastAsia" w:ascii="宋体" w:hAnsi="宋体" w:eastAsia="宋体" w:cs="宋体"/>
          <w:color w:val="auto"/>
          <w:sz w:val="24"/>
          <w:szCs w:val="24"/>
          <w:highlight w:val="none"/>
          <w:lang w:val="en-US" w:eastAsia="zh-CN"/>
        </w:rPr>
        <w:t>t，钼矿石量2613.57×10</w:t>
      </w:r>
      <w:r>
        <w:rPr>
          <w:rFonts w:hint="eastAsia" w:ascii="宋体" w:hAnsi="宋体" w:eastAsia="宋体" w:cs="宋体"/>
          <w:color w:val="auto"/>
          <w:sz w:val="24"/>
          <w:szCs w:val="24"/>
          <w:highlight w:val="none"/>
          <w:vertAlign w:val="superscript"/>
          <w:lang w:val="en-US" w:eastAsia="zh-CN"/>
        </w:rPr>
        <w:t>4</w:t>
      </w:r>
      <w:r>
        <w:rPr>
          <w:rFonts w:hint="eastAsia" w:ascii="宋体" w:hAnsi="宋体" w:eastAsia="宋体" w:cs="宋体"/>
          <w:color w:val="auto"/>
          <w:sz w:val="24"/>
          <w:szCs w:val="24"/>
          <w:highlight w:val="none"/>
          <w:lang w:val="en-US" w:eastAsia="zh-CN"/>
        </w:rPr>
        <w:t>t），金属量：Cu3608.06t、Mo28550.99t，品位：Cu1.30%、Mo0.108%。 矿山剩余服务年限</w:t>
      </w:r>
      <w:r>
        <w:rPr>
          <w:rFonts w:hint="eastAsia" w:ascii="宋体" w:hAnsi="宋体" w:cs="宋体"/>
          <w:color w:val="auto"/>
          <w:sz w:val="24"/>
          <w:szCs w:val="24"/>
          <w:highlight w:val="none"/>
          <w:lang w:val="en-US" w:eastAsia="zh-CN"/>
        </w:rPr>
        <w:t>50.68</w:t>
      </w:r>
      <w:r>
        <w:rPr>
          <w:rFonts w:hint="eastAsia" w:ascii="宋体" w:hAnsi="宋体" w:eastAsia="宋体" w:cs="宋体"/>
          <w:color w:val="auto"/>
          <w:sz w:val="24"/>
          <w:szCs w:val="24"/>
          <w:highlight w:val="none"/>
          <w:lang w:val="en-US" w:eastAsia="zh-CN"/>
        </w:rPr>
        <w:t>年。</w:t>
      </w:r>
    </w:p>
    <w:p w14:paraId="1B4B02C8">
      <w:pPr>
        <w:pStyle w:val="5"/>
        <w:numPr>
          <w:ilvl w:val="0"/>
          <w:numId w:val="1"/>
        </w:numPr>
        <w:bidi w:val="0"/>
        <w:ind w:left="0" w:leftChars="0" w:firstLine="562" w:firstLineChars="200"/>
        <w:rPr>
          <w:rFonts w:hint="eastAsia" w:ascii="宋体" w:hAnsi="宋体" w:eastAsia="宋体" w:cs="宋体"/>
          <w:b/>
          <w:lang w:val="en-US" w:eastAsia="zh-CN"/>
        </w:rPr>
      </w:pPr>
      <w:r>
        <w:rPr>
          <w:rFonts w:hint="eastAsia" w:ascii="宋体" w:hAnsi="宋体" w:eastAsia="宋体" w:cs="宋体"/>
          <w:b/>
          <w:lang w:val="en-US" w:eastAsia="zh-CN"/>
        </w:rPr>
        <w:t>《方案》编制及适用情况</w:t>
      </w:r>
    </w:p>
    <w:p w14:paraId="78921CF6">
      <w:pPr>
        <w:numPr>
          <w:ilvl w:val="0"/>
          <w:numId w:val="2"/>
        </w:numPr>
        <w:bidi w:val="0"/>
        <w:rPr>
          <w:rFonts w:hint="eastAsia" w:ascii="宋体" w:hAnsi="宋体" w:eastAsia="宋体" w:cs="宋体"/>
          <w:lang w:val="en-US" w:eastAsia="zh-CN"/>
        </w:rPr>
      </w:pPr>
      <w:r>
        <w:rPr>
          <w:rFonts w:hint="eastAsia" w:ascii="宋体" w:hAnsi="宋体" w:eastAsia="宋体" w:cs="宋体"/>
          <w:lang w:val="en-US" w:eastAsia="zh-CN"/>
        </w:rPr>
        <w:t>2013年12月，赤峰冠诚地质勘查有限责任公司编制了《内蒙古自治区赤峰市松山区唐房营子矿区（赤峰富博矿业有限公司）铜钼矿矿山地质环境保护与恢复治理及土地复垦方案》（赤国土环治备字[2014]001号），以下简称《方案》，方案的近期规划年限为2014年-2016年。</w:t>
      </w:r>
    </w:p>
    <w:p w14:paraId="0F52D8F1">
      <w:pPr>
        <w:numPr>
          <w:ilvl w:val="0"/>
          <w:numId w:val="2"/>
        </w:numPr>
        <w:bidi w:val="0"/>
        <w:rPr>
          <w:rFonts w:hint="eastAsia" w:ascii="宋体" w:hAnsi="宋体" w:eastAsia="宋体" w:cs="宋体"/>
          <w:lang w:val="en-US" w:eastAsia="zh-CN"/>
        </w:rPr>
      </w:pPr>
      <w:r>
        <w:rPr>
          <w:rFonts w:hint="eastAsia" w:ascii="宋体" w:hAnsi="宋体" w:eastAsia="宋体" w:cs="宋体"/>
          <w:lang w:val="en-US" w:eastAsia="zh-CN"/>
        </w:rPr>
        <w:t>2018年6月，赤峰隆源矿产咨询服务有限公司编制了《赤峰市松山区（赤峰富博矿业有限公司）唐房营子矿区铜钼矿矿山地质环境分期治理方案（2017.1.1-</w:t>
      </w:r>
      <w:r>
        <w:rPr>
          <w:rFonts w:hint="eastAsia" w:ascii="宋体" w:hAnsi="宋体" w:cs="宋体"/>
          <w:lang w:val="en-US" w:eastAsia="zh-CN"/>
        </w:rPr>
        <w:t>2</w:t>
      </w:r>
      <w:r>
        <w:rPr>
          <w:rFonts w:hint="eastAsia" w:ascii="宋体" w:hAnsi="宋体" w:eastAsia="宋体" w:cs="宋体"/>
          <w:lang w:val="en-US" w:eastAsia="zh-CN"/>
        </w:rPr>
        <w:t>019.12.31）》（审查文号：赤分治字（2018）104号），以下简称《分期方案》，方案规划年限为2017年1月-2019年12月。</w:t>
      </w:r>
    </w:p>
    <w:p w14:paraId="42B07130">
      <w:pPr>
        <w:numPr>
          <w:ilvl w:val="0"/>
          <w:numId w:val="2"/>
        </w:numPr>
        <w:bidi w:val="0"/>
        <w:rPr>
          <w:rFonts w:hint="eastAsia" w:ascii="宋体" w:hAnsi="宋体" w:eastAsia="宋体" w:cs="宋体"/>
          <w:b w:val="0"/>
          <w:bCs/>
          <w:szCs w:val="24"/>
          <w:lang w:val="en-US" w:eastAsia="zh-CN"/>
        </w:rPr>
      </w:pPr>
      <w:r>
        <w:rPr>
          <w:rFonts w:hint="eastAsia" w:ascii="宋体" w:hAnsi="宋体" w:eastAsia="宋体" w:cs="宋体"/>
          <w:lang w:val="en-US" w:eastAsia="zh-CN"/>
        </w:rPr>
        <w:t>2020年12月、2021年8月、2022年5月、2023年3月、2024年3月及2025年3月矿山先后编制了《2020年度矿山地质环境治理计划书》、《2021年度矿山地质环境治理计划书》、《2022年度矿山地质环境治理计划书》、《2023年度矿山地质环境治理计划书》、《2024年度矿山地质环境治理计划书》、《2025年度矿山地质环境治理计划</w:t>
      </w:r>
      <w:r>
        <w:rPr>
          <w:rFonts w:hint="eastAsia" w:ascii="宋体" w:hAnsi="宋体" w:eastAsia="宋体" w:cs="宋体"/>
          <w:b w:val="0"/>
          <w:bCs/>
          <w:szCs w:val="24"/>
          <w:lang w:val="en-US" w:eastAsia="zh-CN"/>
        </w:rPr>
        <w:t>书》。</w:t>
      </w:r>
    </w:p>
    <w:p w14:paraId="374D5840">
      <w:pPr>
        <w:bidi w:val="0"/>
        <w:ind w:firstLine="420"/>
        <w:rPr>
          <w:rFonts w:hint="eastAsia" w:ascii="宋体" w:hAnsi="宋体" w:eastAsia="宋体" w:cs="宋体"/>
          <w:sz w:val="24"/>
          <w:szCs w:val="24"/>
          <w:lang w:val="en-US" w:eastAsia="zh-CN"/>
        </w:rPr>
        <w:sectPr>
          <w:headerReference r:id="rId10" w:type="default"/>
          <w:footerReference r:id="rId11" w:type="default"/>
          <w:pgSz w:w="11905" w:h="16838"/>
          <w:pgMar w:top="1429" w:right="1417" w:bottom="1259" w:left="1417" w:header="0" w:footer="1094" w:gutter="0"/>
          <w:pgBorders>
            <w:top w:val="none" w:sz="0" w:space="0"/>
            <w:left w:val="none" w:sz="0" w:space="0"/>
            <w:bottom w:val="none" w:sz="0" w:space="0"/>
            <w:right w:val="none" w:sz="0" w:space="0"/>
          </w:pgBorders>
          <w:pgNumType w:fmt="decimal"/>
          <w:cols w:space="0" w:num="1"/>
          <w:rtlGutter w:val="0"/>
          <w:docGrid w:linePitch="0" w:charSpace="0"/>
        </w:sectPr>
      </w:pPr>
    </w:p>
    <w:p w14:paraId="423086F0">
      <w:pPr>
        <w:bidi w:val="0"/>
        <w:ind w:firstLine="420"/>
        <w:rPr>
          <w:rFonts w:hint="eastAsia" w:ascii="宋体" w:hAnsi="宋体" w:eastAsia="宋体" w:cs="宋体"/>
          <w:sz w:val="24"/>
          <w:szCs w:val="24"/>
          <w:lang w:val="en-US" w:eastAsia="zh-CN"/>
        </w:rPr>
      </w:pPr>
    </w:p>
    <w:p w14:paraId="52562C3E">
      <w:pPr>
        <w:pStyle w:val="3"/>
        <w:bidi w:val="0"/>
        <w:rPr>
          <w:rFonts w:hint="eastAsia" w:ascii="宋体" w:hAnsi="宋体" w:eastAsia="宋体" w:cs="宋体"/>
          <w:szCs w:val="30"/>
          <w:lang w:val="en-US" w:eastAsia="zh-CN"/>
        </w:rPr>
      </w:pPr>
      <w:bookmarkStart w:id="9" w:name="_Toc25249"/>
      <w:bookmarkStart w:id="10" w:name="_Toc9471"/>
      <w:bookmarkStart w:id="11" w:name="_Toc24125"/>
      <w:bookmarkStart w:id="12" w:name="_Toc999"/>
      <w:r>
        <w:rPr>
          <w:rFonts w:hint="eastAsia"/>
        </w:rPr>
        <w:t>第二章</w:t>
      </w:r>
      <w:r>
        <w:rPr>
          <w:rFonts w:hint="eastAsia"/>
          <w:lang w:val="en-US" w:eastAsia="zh-CN"/>
        </w:rPr>
        <w:t xml:space="preserve"> 矿山开采现状</w:t>
      </w:r>
      <w:bookmarkEnd w:id="9"/>
      <w:bookmarkEnd w:id="10"/>
    </w:p>
    <w:bookmarkEnd w:id="11"/>
    <w:bookmarkEnd w:id="12"/>
    <w:p w14:paraId="21866E4F">
      <w:pPr>
        <w:pStyle w:val="4"/>
        <w:adjustRightInd/>
        <w:snapToGrid/>
        <w:spacing w:before="0"/>
        <w:ind w:firstLine="562" w:firstLineChars="200"/>
        <w:jc w:val="left"/>
        <w:rPr>
          <w:rFonts w:hint="eastAsia" w:ascii="宋体" w:hAnsi="宋体" w:eastAsia="宋体" w:cs="宋体"/>
          <w:color w:val="auto"/>
          <w:sz w:val="28"/>
          <w:szCs w:val="28"/>
          <w:lang w:val="en-US" w:eastAsia="zh-CN"/>
        </w:rPr>
      </w:pPr>
      <w:bookmarkStart w:id="13" w:name="_Toc12282"/>
      <w:bookmarkStart w:id="14" w:name="_Toc19432"/>
      <w:bookmarkStart w:id="15" w:name="_Toc12765"/>
      <w:r>
        <w:rPr>
          <w:rFonts w:hint="eastAsia" w:ascii="宋体" w:hAnsi="宋体" w:eastAsia="宋体" w:cs="宋体"/>
          <w:color w:val="auto"/>
          <w:sz w:val="28"/>
          <w:szCs w:val="28"/>
        </w:rPr>
        <w:t>一、</w:t>
      </w:r>
      <w:bookmarkEnd w:id="13"/>
      <w:r>
        <w:rPr>
          <w:rFonts w:hint="eastAsia" w:ascii="宋体" w:hAnsi="宋体" w:eastAsia="宋体" w:cs="宋体"/>
          <w:color w:val="auto"/>
          <w:sz w:val="28"/>
          <w:szCs w:val="28"/>
          <w:lang w:val="en-US" w:eastAsia="zh-CN"/>
        </w:rPr>
        <w:t>矿山开采历史及采空区分布情况</w:t>
      </w:r>
      <w:bookmarkEnd w:id="14"/>
      <w:bookmarkEnd w:id="15"/>
    </w:p>
    <w:p w14:paraId="5741A1B4">
      <w:pPr>
        <w:bidi w:val="0"/>
        <w:rPr>
          <w:rFonts w:hint="eastAsia" w:ascii="宋体" w:hAnsi="宋体" w:eastAsia="宋体" w:cs="宋体"/>
        </w:rPr>
      </w:pPr>
      <w:r>
        <w:rPr>
          <w:rFonts w:hint="eastAsia" w:ascii="宋体" w:hAnsi="宋体" w:eastAsia="宋体" w:cs="宋体"/>
          <w:lang w:val="en-US" w:eastAsia="zh-CN"/>
        </w:rPr>
        <w:t>矿山自2014年取采得采矿证至今一直未进行采矿活动，矿山内存在的工程场地均为探矿期间遗留，包括PD1工业场地、PD2工业场地、2#废石场、选矿厂、办公生活区、炸药库、矿区道路。</w:t>
      </w:r>
      <w:r>
        <w:rPr>
          <w:rFonts w:hint="eastAsia" w:ascii="宋体" w:hAnsi="宋体" w:eastAsia="宋体" w:cs="宋体"/>
          <w:color w:val="auto"/>
        </w:rPr>
        <w:t>矿山至今</w:t>
      </w:r>
      <w:r>
        <w:rPr>
          <w:rFonts w:hint="eastAsia" w:ascii="宋体" w:hAnsi="宋体" w:eastAsia="宋体" w:cs="宋体"/>
          <w:bCs/>
          <w:color w:val="auto"/>
        </w:rPr>
        <w:t>尚未开采</w:t>
      </w:r>
      <w:r>
        <w:rPr>
          <w:rFonts w:hint="eastAsia" w:ascii="宋体" w:hAnsi="宋体" w:eastAsia="宋体" w:cs="宋体"/>
          <w:color w:val="auto"/>
        </w:rPr>
        <w:t>，无采空区</w:t>
      </w:r>
      <w:r>
        <w:rPr>
          <w:rFonts w:hint="eastAsia" w:ascii="宋体" w:hAnsi="宋体" w:eastAsia="宋体" w:cs="宋体"/>
          <w:lang w:val="en-US" w:eastAsia="zh-CN"/>
        </w:rPr>
        <w:t>。</w:t>
      </w:r>
      <w:r>
        <w:rPr>
          <w:rFonts w:hint="eastAsia" w:ascii="宋体" w:hAnsi="宋体" w:eastAsia="宋体" w:cs="宋体"/>
        </w:rPr>
        <w:t>矿山现状处于停产状态，本年度不计划生产，无开采范围。</w:t>
      </w:r>
    </w:p>
    <w:p w14:paraId="5752169B">
      <w:pPr>
        <w:pStyle w:val="4"/>
        <w:pageBreakBefore w:val="0"/>
        <w:widowControl w:val="0"/>
        <w:kinsoku/>
        <w:wordWrap/>
        <w:overflowPunct/>
        <w:topLinePunct w:val="0"/>
        <w:autoSpaceDE/>
        <w:autoSpaceDN/>
        <w:bidi w:val="0"/>
        <w:adjustRightInd/>
        <w:snapToGrid/>
        <w:spacing w:before="0"/>
        <w:ind w:firstLine="562" w:firstLineChars="200"/>
        <w:jc w:val="left"/>
        <w:textAlignment w:val="auto"/>
        <w:rPr>
          <w:rFonts w:hint="eastAsia" w:ascii="宋体" w:hAnsi="宋体" w:eastAsia="宋体" w:cs="宋体"/>
          <w:color w:val="auto"/>
          <w:sz w:val="28"/>
          <w:szCs w:val="28"/>
          <w:lang w:val="en-US" w:eastAsia="zh-CN"/>
        </w:rPr>
      </w:pPr>
      <w:bookmarkStart w:id="16" w:name="_Toc8414"/>
      <w:bookmarkStart w:id="17" w:name="_Toc20029"/>
      <w:r>
        <w:rPr>
          <w:rFonts w:hint="eastAsia" w:ascii="宋体" w:hAnsi="宋体" w:eastAsia="宋体" w:cs="宋体"/>
          <w:color w:val="auto"/>
          <w:sz w:val="28"/>
          <w:szCs w:val="28"/>
        </w:rPr>
        <w:t>二、本年度</w:t>
      </w:r>
      <w:r>
        <w:rPr>
          <w:rFonts w:hint="eastAsia" w:ascii="宋体" w:hAnsi="宋体" w:eastAsia="宋体" w:cs="宋体"/>
          <w:color w:val="auto"/>
          <w:sz w:val="28"/>
          <w:szCs w:val="28"/>
          <w:lang w:val="en-US" w:eastAsia="zh-CN"/>
        </w:rPr>
        <w:t>开采计划</w:t>
      </w:r>
      <w:bookmarkEnd w:id="16"/>
      <w:bookmarkEnd w:id="17"/>
    </w:p>
    <w:p w14:paraId="63B536D5">
      <w:pPr>
        <w:pageBreakBefore w:val="0"/>
        <w:widowControl w:val="0"/>
        <w:kinsoku/>
        <w:wordWrap/>
        <w:overflowPunct/>
        <w:topLinePunct w:val="0"/>
        <w:autoSpaceDE/>
        <w:autoSpaceDN/>
        <w:bidi w:val="0"/>
        <w:adjustRightInd/>
        <w:snapToGrid/>
        <w:textAlignment w:val="auto"/>
        <w:rPr>
          <w:rFonts w:hint="eastAsia" w:ascii="宋体" w:hAnsi="宋体" w:eastAsia="宋体" w:cs="宋体"/>
          <w:lang w:eastAsia="zh-CN"/>
        </w:rPr>
      </w:pPr>
      <w:r>
        <w:rPr>
          <w:rFonts w:hint="eastAsia" w:ascii="宋体" w:hAnsi="宋体" w:eastAsia="宋体" w:cs="宋体"/>
        </w:rPr>
        <w:t>根据矿山实际情况，</w:t>
      </w:r>
      <w:r>
        <w:rPr>
          <w:rFonts w:hint="eastAsia" w:ascii="宋体" w:hAnsi="宋体" w:eastAsia="宋体" w:cs="宋体"/>
          <w:szCs w:val="24"/>
        </w:rPr>
        <w:t>矿山</w:t>
      </w:r>
      <w:r>
        <w:rPr>
          <w:rFonts w:hint="eastAsia" w:ascii="宋体" w:hAnsi="宋体" w:eastAsia="宋体" w:cs="宋体"/>
          <w:szCs w:val="24"/>
          <w:lang w:val="en-US" w:eastAsia="zh-CN"/>
        </w:rPr>
        <w:t>本</w:t>
      </w:r>
      <w:r>
        <w:rPr>
          <w:rFonts w:hint="eastAsia" w:ascii="宋体" w:hAnsi="宋体" w:eastAsia="宋体" w:cs="宋体"/>
          <w:szCs w:val="24"/>
        </w:rPr>
        <w:t>年度矿山不计划进行开采，本期无开采计划。</w:t>
      </w:r>
    </w:p>
    <w:p w14:paraId="74EA47EA">
      <w:pPr>
        <w:pStyle w:val="4"/>
        <w:pageBreakBefore w:val="0"/>
        <w:widowControl w:val="0"/>
        <w:kinsoku/>
        <w:wordWrap/>
        <w:overflowPunct/>
        <w:topLinePunct w:val="0"/>
        <w:autoSpaceDE/>
        <w:autoSpaceDN/>
        <w:bidi w:val="0"/>
        <w:adjustRightInd/>
        <w:snapToGrid/>
        <w:spacing w:before="0"/>
        <w:ind w:firstLine="562" w:firstLineChars="200"/>
        <w:jc w:val="left"/>
        <w:textAlignment w:val="auto"/>
        <w:rPr>
          <w:rFonts w:hint="eastAsia" w:ascii="宋体" w:hAnsi="宋体" w:eastAsia="宋体" w:cs="宋体"/>
          <w:color w:val="auto"/>
          <w:kern w:val="0"/>
          <w:sz w:val="28"/>
          <w:szCs w:val="28"/>
          <w:lang w:val="en-US" w:eastAsia="zh-CN"/>
        </w:rPr>
      </w:pPr>
      <w:bookmarkStart w:id="18" w:name="_Toc32182"/>
      <w:bookmarkStart w:id="19" w:name="_Toc5437"/>
      <w:r>
        <w:rPr>
          <w:rFonts w:hint="eastAsia" w:ascii="宋体" w:hAnsi="宋体" w:eastAsia="宋体" w:cs="宋体"/>
          <w:color w:val="auto"/>
          <w:sz w:val="28"/>
          <w:szCs w:val="28"/>
        </w:rPr>
        <w:t>三、</w:t>
      </w:r>
      <w:r>
        <w:rPr>
          <w:rFonts w:hint="eastAsia" w:ascii="宋体" w:hAnsi="宋体" w:eastAsia="宋体" w:cs="宋体"/>
          <w:color w:val="auto"/>
          <w:sz w:val="28"/>
          <w:szCs w:val="28"/>
          <w:lang w:val="en-US" w:eastAsia="zh-CN"/>
        </w:rPr>
        <w:t>征占土地情况</w:t>
      </w:r>
      <w:bookmarkEnd w:id="18"/>
      <w:bookmarkEnd w:id="19"/>
    </w:p>
    <w:p w14:paraId="4537E8EA">
      <w:pPr>
        <w:pageBreakBefore w:val="0"/>
        <w:widowControl w:val="0"/>
        <w:kinsoku/>
        <w:wordWrap/>
        <w:overflowPunct/>
        <w:topLinePunct w:val="0"/>
        <w:autoSpaceDE/>
        <w:autoSpaceDN/>
        <w:bidi w:val="0"/>
        <w:adjustRightInd/>
        <w:snapToGrid/>
        <w:textAlignment w:val="auto"/>
        <w:rPr>
          <w:rFonts w:hint="eastAsia" w:ascii="宋体" w:hAnsi="宋体" w:eastAsia="宋体" w:cs="宋体"/>
          <w:lang w:val="en-US" w:eastAsia="zh-CN"/>
        </w:rPr>
      </w:pPr>
      <w:r>
        <w:rPr>
          <w:rFonts w:hint="eastAsia" w:ascii="宋体" w:hAnsi="宋体" w:eastAsia="宋体" w:cs="宋体"/>
          <w:lang w:val="en-US" w:eastAsia="zh-CN"/>
        </w:rPr>
        <w:t>矿山本年度无征占土地情况。</w:t>
      </w:r>
    </w:p>
    <w:p w14:paraId="492247A7">
      <w:pPr>
        <w:bidi w:val="0"/>
        <w:rPr>
          <w:rFonts w:hint="eastAsia" w:ascii="宋体" w:hAnsi="宋体" w:eastAsia="宋体" w:cs="宋体"/>
        </w:rPr>
      </w:pPr>
    </w:p>
    <w:bookmarkEnd w:id="4"/>
    <w:bookmarkEnd w:id="5"/>
    <w:bookmarkEnd w:id="6"/>
    <w:p w14:paraId="2C8C5C4E">
      <w:pPr>
        <w:rPr>
          <w:rFonts w:hint="eastAsia" w:ascii="宋体" w:hAnsi="宋体" w:eastAsia="宋体" w:cs="宋体"/>
        </w:rPr>
      </w:pPr>
    </w:p>
    <w:p w14:paraId="33533823">
      <w:pPr>
        <w:rPr>
          <w:rFonts w:hint="eastAsia" w:ascii="宋体" w:hAnsi="宋体" w:eastAsia="宋体" w:cs="宋体"/>
        </w:rPr>
        <w:sectPr>
          <w:footerReference r:id="rId12" w:type="default"/>
          <w:pgSz w:w="11905" w:h="16838"/>
          <w:pgMar w:top="1429" w:right="1417" w:bottom="1259" w:left="1417" w:header="0" w:footer="1094" w:gutter="0"/>
          <w:pgBorders>
            <w:top w:val="none" w:sz="0" w:space="0"/>
            <w:left w:val="none" w:sz="0" w:space="0"/>
            <w:bottom w:val="none" w:sz="0" w:space="0"/>
            <w:right w:val="none" w:sz="0" w:space="0"/>
          </w:pgBorders>
          <w:pgNumType w:fmt="decimal"/>
          <w:cols w:space="0" w:num="1"/>
          <w:rtlGutter w:val="0"/>
          <w:docGrid w:linePitch="0" w:charSpace="0"/>
        </w:sectPr>
      </w:pPr>
    </w:p>
    <w:p w14:paraId="77CCE210">
      <w:pPr>
        <w:pStyle w:val="3"/>
        <w:bidi w:val="0"/>
        <w:rPr>
          <w:rFonts w:hint="eastAsia"/>
          <w:lang w:val="en-US" w:eastAsia="zh-CN"/>
        </w:rPr>
      </w:pPr>
      <w:bookmarkStart w:id="20" w:name="_Toc23038"/>
      <w:bookmarkStart w:id="21" w:name="_Toc7993"/>
      <w:bookmarkStart w:id="22" w:name="_Toc11633"/>
      <w:r>
        <w:rPr>
          <w:rFonts w:hint="eastAsia"/>
        </w:rPr>
        <w:t>第三章</w:t>
      </w:r>
      <w:bookmarkEnd w:id="20"/>
      <w:bookmarkEnd w:id="21"/>
      <w:bookmarkStart w:id="23" w:name="_Toc14605"/>
      <w:r>
        <w:rPr>
          <w:rFonts w:hint="eastAsia"/>
          <w:lang w:val="en-US" w:eastAsia="zh-CN"/>
        </w:rPr>
        <w:t xml:space="preserve"> </w:t>
      </w:r>
      <w:r>
        <w:rPr>
          <w:rFonts w:hint="eastAsia"/>
        </w:rPr>
        <w:t>矿山</w:t>
      </w:r>
      <w:r>
        <w:rPr>
          <w:rFonts w:hint="eastAsia"/>
          <w:lang w:val="en-US" w:eastAsia="zh-CN"/>
        </w:rPr>
        <w:t>土地损毁现状</w:t>
      </w:r>
      <w:bookmarkEnd w:id="22"/>
      <w:bookmarkEnd w:id="23"/>
    </w:p>
    <w:p w14:paraId="5DDAE881">
      <w:pPr>
        <w:pStyle w:val="4"/>
        <w:bidi w:val="0"/>
        <w:ind w:firstLine="420"/>
        <w:jc w:val="left"/>
        <w:rPr>
          <w:rFonts w:hint="eastAsia" w:ascii="宋体" w:hAnsi="宋体" w:eastAsia="宋体" w:cs="宋体"/>
          <w:b/>
        </w:rPr>
      </w:pPr>
      <w:bookmarkStart w:id="24" w:name="bookmark1"/>
      <w:bookmarkEnd w:id="24"/>
      <w:bookmarkStart w:id="25" w:name="_Toc6288"/>
      <w:bookmarkStart w:id="26" w:name="_Toc27501"/>
      <w:bookmarkStart w:id="27" w:name="_Toc27876"/>
      <w:r>
        <w:rPr>
          <w:rFonts w:hint="eastAsia" w:ascii="宋体" w:hAnsi="宋体" w:eastAsia="宋体" w:cs="宋体"/>
          <w:b/>
        </w:rPr>
        <w:t>一、矿山地质环境问题现状</w:t>
      </w:r>
      <w:bookmarkEnd w:id="25"/>
      <w:bookmarkEnd w:id="26"/>
      <w:bookmarkEnd w:id="27"/>
    </w:p>
    <w:p w14:paraId="37A7D2B4">
      <w:pPr>
        <w:rPr>
          <w:rFonts w:hint="eastAsia" w:ascii="宋体" w:hAnsi="宋体" w:eastAsia="宋体" w:cs="宋体"/>
          <w:b/>
          <w:bCs/>
        </w:rPr>
      </w:pPr>
      <w:r>
        <w:rPr>
          <w:rFonts w:hint="eastAsia" w:ascii="宋体" w:hAnsi="宋体" w:eastAsia="宋体" w:cs="宋体"/>
        </w:rPr>
        <w:t>矿山现形成的破坏单元主要为：PD1工业场地、PD2工业场地、2#废石场、选</w:t>
      </w:r>
      <w:r>
        <w:rPr>
          <w:rFonts w:hint="eastAsia" w:ascii="宋体" w:hAnsi="宋体" w:eastAsia="宋体" w:cs="宋体"/>
          <w:b w:val="0"/>
          <w:bCs w:val="0"/>
        </w:rPr>
        <w:t>矿厂</w:t>
      </w:r>
      <w:r>
        <w:rPr>
          <w:rFonts w:hint="eastAsia" w:ascii="宋体" w:hAnsi="宋体" w:cs="宋体"/>
          <w:b w:val="0"/>
          <w:bCs w:val="0"/>
          <w:lang w:eastAsia="zh-CN"/>
        </w:rPr>
        <w:t>、</w:t>
      </w:r>
      <w:r>
        <w:rPr>
          <w:rFonts w:hint="eastAsia" w:ascii="宋体" w:hAnsi="宋体" w:eastAsia="宋体" w:cs="宋体"/>
          <w:b w:val="0"/>
          <w:bCs w:val="0"/>
        </w:rPr>
        <w:t>办公生活区、炸药库及矿区道路。各单元按照现状条件下从矿山地质灾害现状、含水层破坏现状、地形地貌景观影响现状及土地资源影响现状四个方面进行叙述。</w:t>
      </w:r>
    </w:p>
    <w:p w14:paraId="3B18B610">
      <w:pPr>
        <w:rPr>
          <w:rFonts w:hint="eastAsia" w:ascii="宋体" w:hAnsi="宋体" w:eastAsia="宋体" w:cs="宋体"/>
          <w:b/>
          <w:bCs/>
          <w:lang w:val="en-US" w:eastAsia="zh-CN"/>
        </w:rPr>
      </w:pPr>
      <w:r>
        <w:rPr>
          <w:rFonts w:hint="eastAsia" w:ascii="宋体" w:hAnsi="宋体" w:eastAsia="宋体" w:cs="宋体"/>
          <w:b/>
          <w:bCs/>
          <w:lang w:eastAsia="zh-CN"/>
        </w:rPr>
        <w:t>（</w:t>
      </w:r>
      <w:r>
        <w:rPr>
          <w:rFonts w:hint="eastAsia" w:ascii="宋体" w:hAnsi="宋体" w:eastAsia="宋体" w:cs="宋体"/>
          <w:b/>
          <w:bCs/>
          <w:lang w:val="en-US" w:eastAsia="zh-CN"/>
        </w:rPr>
        <w:t>一）矿山地质环境问题现状</w:t>
      </w:r>
    </w:p>
    <w:p w14:paraId="49133FAF">
      <w:pPr>
        <w:rPr>
          <w:rFonts w:hint="eastAsia" w:ascii="宋体" w:hAnsi="宋体" w:eastAsia="宋体" w:cs="宋体"/>
          <w:b/>
          <w:bCs/>
        </w:rPr>
      </w:pPr>
      <w:r>
        <w:rPr>
          <w:rFonts w:hint="eastAsia" w:ascii="宋体" w:hAnsi="宋体" w:eastAsia="宋体" w:cs="宋体"/>
          <w:b/>
          <w:bCs/>
        </w:rPr>
        <w:t>1、PD1工业场地</w:t>
      </w:r>
    </w:p>
    <w:p w14:paraId="04FEB71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（1）地质灾害现状</w:t>
      </w:r>
    </w:p>
    <w:p w14:paraId="2095B3F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场地位于矿区</w:t>
      </w:r>
      <w:r>
        <w:rPr>
          <w:rFonts w:hint="eastAsia" w:ascii="宋体" w:hAnsi="宋体" w:eastAsia="宋体" w:cs="宋体"/>
          <w:sz w:val="24"/>
          <w:szCs w:val="24"/>
          <w:lang w:val="en-US" w:eastAsia="zh-CN"/>
        </w:rPr>
        <w:t>范围</w:t>
      </w:r>
      <w:r>
        <w:rPr>
          <w:rFonts w:hint="eastAsia" w:ascii="宋体" w:hAnsi="宋体" w:eastAsia="宋体" w:cs="宋体"/>
          <w:sz w:val="24"/>
          <w:szCs w:val="24"/>
        </w:rPr>
        <w:t>内北中部，</w:t>
      </w:r>
      <w:r>
        <w:rPr>
          <w:rFonts w:hint="eastAsia" w:ascii="宋体" w:hAnsi="宋体" w:eastAsia="宋体" w:cs="宋体"/>
          <w:sz w:val="24"/>
          <w:szCs w:val="24"/>
          <w:lang w:val="en-US" w:eastAsia="zh-CN"/>
        </w:rPr>
        <w:t>占</w:t>
      </w:r>
      <w:r>
        <w:rPr>
          <w:rFonts w:hint="eastAsia" w:ascii="宋体" w:hAnsi="宋体" w:eastAsia="宋体" w:cs="宋体"/>
          <w:sz w:val="24"/>
          <w:szCs w:val="24"/>
        </w:rPr>
        <w:t>地面积625m</w:t>
      </w:r>
      <w:r>
        <w:rPr>
          <w:rFonts w:hint="eastAsia" w:ascii="宋体" w:hAnsi="宋体" w:eastAsia="宋体" w:cs="宋体"/>
          <w:sz w:val="24"/>
          <w:szCs w:val="24"/>
          <w:vertAlign w:val="superscript"/>
        </w:rPr>
        <w:t>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场地</w:t>
      </w:r>
      <w:r>
        <w:rPr>
          <w:rFonts w:hint="eastAsia" w:ascii="宋体" w:hAnsi="宋体" w:eastAsia="宋体" w:cs="宋体"/>
          <w:sz w:val="24"/>
          <w:szCs w:val="24"/>
        </w:rPr>
        <w:t>由平硐（PD1）、值班室、库房等组成，平硐（PD1）断面</w:t>
      </w:r>
      <w:r>
        <w:rPr>
          <w:rFonts w:hint="eastAsia" w:ascii="宋体" w:hAnsi="宋体" w:eastAsia="宋体" w:cs="宋体"/>
          <w:sz w:val="24"/>
          <w:szCs w:val="24"/>
          <w:lang w:val="en-US" w:eastAsia="zh-CN"/>
        </w:rPr>
        <w:t>规格</w:t>
      </w:r>
      <w:r>
        <w:rPr>
          <w:rFonts w:hint="eastAsia" w:ascii="宋体" w:hAnsi="宋体" w:eastAsia="宋体" w:cs="宋体"/>
          <w:sz w:val="24"/>
          <w:szCs w:val="24"/>
        </w:rPr>
        <w:t>2.2m×2.3m，平硐主要用于承担开拓</w:t>
      </w:r>
      <w:r>
        <w:rPr>
          <w:rFonts w:hint="eastAsia" w:ascii="宋体" w:hAnsi="宋体" w:eastAsia="宋体" w:cs="宋体"/>
          <w:sz w:val="24"/>
          <w:szCs w:val="24"/>
          <w:lang w:val="en-US" w:eastAsia="zh-CN"/>
        </w:rPr>
        <w:t>作业任务，同时作为</w:t>
      </w:r>
      <w:r>
        <w:rPr>
          <w:rFonts w:hint="eastAsia" w:ascii="宋体" w:hAnsi="宋体" w:eastAsia="宋体" w:cs="宋体"/>
          <w:sz w:val="24"/>
          <w:szCs w:val="24"/>
        </w:rPr>
        <w:t>坑道及盲斜井（MXJ0）</w:t>
      </w:r>
      <w:r>
        <w:rPr>
          <w:rFonts w:hint="eastAsia" w:ascii="宋体" w:hAnsi="宋体" w:eastAsia="宋体" w:cs="宋体"/>
          <w:sz w:val="24"/>
          <w:szCs w:val="24"/>
          <w:lang w:val="en-US" w:eastAsia="zh-CN"/>
        </w:rPr>
        <w:t>施工及运营期间</w:t>
      </w:r>
      <w:r>
        <w:rPr>
          <w:rFonts w:hint="eastAsia" w:ascii="宋体" w:hAnsi="宋体" w:eastAsia="宋体" w:cs="宋体"/>
          <w:sz w:val="24"/>
          <w:szCs w:val="24"/>
        </w:rPr>
        <w:t>时矿石、废石、材料、设备的提升</w:t>
      </w:r>
      <w:r>
        <w:rPr>
          <w:rFonts w:hint="eastAsia" w:ascii="宋体" w:hAnsi="宋体" w:eastAsia="宋体" w:cs="宋体"/>
          <w:sz w:val="24"/>
          <w:szCs w:val="24"/>
          <w:lang w:val="en-US" w:eastAsia="zh-CN"/>
        </w:rPr>
        <w:t>运输，以及</w:t>
      </w:r>
      <w:r>
        <w:rPr>
          <w:rFonts w:hint="eastAsia" w:ascii="宋体" w:hAnsi="宋体" w:eastAsia="宋体" w:cs="宋体"/>
          <w:sz w:val="24"/>
          <w:szCs w:val="24"/>
        </w:rPr>
        <w:t>人员出入通道</w:t>
      </w:r>
      <w:r>
        <w:rPr>
          <w:rFonts w:hint="eastAsia" w:ascii="宋体" w:hAnsi="宋体" w:eastAsia="宋体" w:cs="宋体"/>
          <w:sz w:val="24"/>
          <w:szCs w:val="24"/>
          <w:lang w:eastAsia="zh-CN"/>
        </w:rPr>
        <w:t>；</w:t>
      </w:r>
      <w:r>
        <w:rPr>
          <w:rFonts w:hint="eastAsia" w:ascii="宋体" w:hAnsi="宋体" w:eastAsia="宋体" w:cs="宋体"/>
          <w:sz w:val="24"/>
          <w:szCs w:val="24"/>
        </w:rPr>
        <w:t>场地地表建筑主要为看守房、库房及临时休息</w:t>
      </w:r>
      <w:r>
        <w:rPr>
          <w:rFonts w:hint="eastAsia" w:ascii="宋体" w:hAnsi="宋体" w:eastAsia="宋体" w:cs="宋体"/>
          <w:sz w:val="24"/>
          <w:szCs w:val="24"/>
          <w:lang w:val="en-US" w:eastAsia="zh-CN"/>
        </w:rPr>
        <w:t>室</w:t>
      </w:r>
      <w:r>
        <w:rPr>
          <w:rFonts w:hint="eastAsia" w:ascii="宋体" w:hAnsi="宋体" w:eastAsia="宋体" w:cs="宋体"/>
          <w:sz w:val="24"/>
          <w:szCs w:val="24"/>
        </w:rPr>
        <w:t>等，场地建设</w:t>
      </w:r>
      <w:r>
        <w:rPr>
          <w:rFonts w:hint="eastAsia" w:ascii="宋体" w:hAnsi="宋体" w:eastAsia="宋体" w:cs="宋体"/>
          <w:sz w:val="24"/>
          <w:szCs w:val="24"/>
          <w:lang w:val="en-US" w:eastAsia="zh-CN"/>
        </w:rPr>
        <w:t>形成</w:t>
      </w:r>
      <w:r>
        <w:rPr>
          <w:rFonts w:hint="eastAsia" w:ascii="宋体" w:hAnsi="宋体" w:eastAsia="宋体" w:cs="宋体"/>
          <w:sz w:val="24"/>
          <w:szCs w:val="24"/>
        </w:rPr>
        <w:t>切坡，切坡高度约为1-4m，坡面角度约为50°</w:t>
      </w:r>
      <w:r>
        <w:rPr>
          <w:rFonts w:hint="eastAsia" w:ascii="宋体" w:hAnsi="宋体" w:eastAsia="宋体" w:cs="宋体"/>
          <w:sz w:val="24"/>
          <w:szCs w:val="24"/>
          <w:lang w:eastAsia="zh-CN"/>
        </w:rPr>
        <w:t>，</w:t>
      </w:r>
      <w:r>
        <w:rPr>
          <w:rFonts w:hint="eastAsia" w:ascii="宋体" w:hAnsi="宋体" w:eastAsia="宋体" w:cs="宋体"/>
          <w:sz w:val="24"/>
          <w:szCs w:val="24"/>
        </w:rPr>
        <w:t>矿山已经对平硐口上方的坡面进行了干砌石护坡的处理。场地现状未发生塌陷、崩塌、滑坡等地质灾害。</w:t>
      </w:r>
    </w:p>
    <w:p w14:paraId="371D8EC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（2）含水层破坏现状</w:t>
      </w:r>
    </w:p>
    <w:p w14:paraId="43DE79D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根据《开发利用方案》，矿区内水位埋深23～32m，含水层厚度4.5～5.3m，PD1的建设揭露了基岩裂隙含水层，现场调查PD1每天坑道涌水量为50m</w:t>
      </w:r>
      <w:r>
        <w:rPr>
          <w:rFonts w:hint="eastAsia" w:ascii="宋体" w:hAnsi="宋体" w:eastAsia="宋体" w:cs="宋体"/>
          <w:sz w:val="24"/>
          <w:szCs w:val="24"/>
          <w:vertAlign w:val="superscript"/>
        </w:rPr>
        <w:t>3</w:t>
      </w:r>
      <w:r>
        <w:rPr>
          <w:rFonts w:hint="eastAsia" w:ascii="宋体" w:hAnsi="宋体" w:eastAsia="宋体" w:cs="宋体"/>
          <w:sz w:val="24"/>
          <w:szCs w:val="24"/>
        </w:rPr>
        <w:t>/d，揭露的规模较小</w:t>
      </w:r>
      <w:r>
        <w:rPr>
          <w:rFonts w:hint="eastAsia" w:ascii="宋体" w:hAnsi="宋体" w:cs="宋体"/>
          <w:sz w:val="24"/>
          <w:szCs w:val="24"/>
          <w:lang w:eastAsia="zh-CN"/>
        </w:rPr>
        <w:t>；</w:t>
      </w:r>
      <w:r>
        <w:rPr>
          <w:rFonts w:hint="eastAsia" w:ascii="宋体" w:hAnsi="宋体" w:eastAsia="宋体" w:cs="宋体"/>
          <w:sz w:val="24"/>
          <w:szCs w:val="24"/>
        </w:rPr>
        <w:t>场地内堆放的废石不含有毒有害元素，</w:t>
      </w:r>
      <w:r>
        <w:rPr>
          <w:rFonts w:hint="eastAsia" w:ascii="宋体" w:hAnsi="宋体" w:eastAsia="宋体" w:cs="宋体"/>
          <w:sz w:val="24"/>
          <w:szCs w:val="24"/>
          <w:lang w:val="en-US" w:eastAsia="zh-CN"/>
        </w:rPr>
        <w:t>未</w:t>
      </w:r>
      <w:r>
        <w:rPr>
          <w:rFonts w:hint="eastAsia" w:ascii="宋体" w:hAnsi="宋体" w:eastAsia="宋体" w:cs="宋体"/>
          <w:sz w:val="24"/>
          <w:szCs w:val="24"/>
        </w:rPr>
        <w:t>破坏含水层。</w:t>
      </w:r>
    </w:p>
    <w:p w14:paraId="7B3BDBC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（3）地形地貌景观</w:t>
      </w:r>
      <w:r>
        <w:rPr>
          <w:rFonts w:hint="eastAsia" w:ascii="宋体" w:hAnsi="宋体" w:eastAsia="宋体" w:cs="宋体"/>
          <w:sz w:val="24"/>
          <w:szCs w:val="24"/>
          <w:lang w:val="en-US" w:eastAsia="zh-CN"/>
        </w:rPr>
        <w:t>影响</w:t>
      </w:r>
      <w:r>
        <w:rPr>
          <w:rFonts w:hint="eastAsia" w:ascii="宋体" w:hAnsi="宋体" w:eastAsia="宋体" w:cs="宋体"/>
          <w:sz w:val="24"/>
          <w:szCs w:val="24"/>
        </w:rPr>
        <w:t>现状</w:t>
      </w:r>
    </w:p>
    <w:p w14:paraId="555155F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场地的建设削高填低</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形成</w:t>
      </w:r>
      <w:r>
        <w:rPr>
          <w:rFonts w:hint="eastAsia" w:ascii="宋体" w:hAnsi="宋体" w:eastAsia="宋体" w:cs="宋体"/>
          <w:sz w:val="24"/>
          <w:szCs w:val="24"/>
          <w:lang w:eastAsia="zh-CN"/>
        </w:rPr>
        <w:t>与原生自然景观不协调</w:t>
      </w:r>
      <w:r>
        <w:rPr>
          <w:rFonts w:hint="eastAsia" w:ascii="宋体" w:hAnsi="宋体" w:eastAsia="宋体" w:cs="宋体"/>
          <w:sz w:val="24"/>
          <w:szCs w:val="24"/>
          <w:lang w:val="en-US" w:eastAsia="zh-CN"/>
        </w:rPr>
        <w:t>的</w:t>
      </w:r>
      <w:r>
        <w:rPr>
          <w:rFonts w:hint="eastAsia" w:ascii="宋体" w:hAnsi="宋体" w:eastAsia="宋体" w:cs="宋体"/>
          <w:sz w:val="24"/>
          <w:szCs w:val="24"/>
        </w:rPr>
        <w:t>人工地貌</w:t>
      </w:r>
      <w:r>
        <w:rPr>
          <w:rFonts w:hint="eastAsia" w:ascii="宋体" w:hAnsi="宋体" w:eastAsia="宋体" w:cs="宋体"/>
          <w:sz w:val="24"/>
          <w:szCs w:val="24"/>
          <w:lang w:eastAsia="zh-CN"/>
        </w:rPr>
        <w:t>，</w:t>
      </w:r>
      <w:r>
        <w:rPr>
          <w:rFonts w:hint="eastAsia" w:ascii="宋体" w:hAnsi="宋体" w:eastAsia="宋体" w:cs="宋体"/>
          <w:color w:val="auto"/>
          <w:sz w:val="24"/>
          <w:szCs w:val="24"/>
        </w:rPr>
        <w:t>造成与原生自然景观的不协调，</w:t>
      </w:r>
      <w:r>
        <w:rPr>
          <w:rFonts w:hint="eastAsia" w:ascii="宋体" w:hAnsi="宋体" w:eastAsia="宋体" w:cs="宋体"/>
          <w:sz w:val="24"/>
          <w:szCs w:val="24"/>
          <w:lang w:eastAsia="zh-CN"/>
        </w:rPr>
        <w:t>破坏了原生地形地貌景观。</w:t>
      </w:r>
    </w:p>
    <w:p w14:paraId="03AAA27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（4）土地资源现状</w:t>
      </w:r>
    </w:p>
    <w:p w14:paraId="1D7C3E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场地占地面积625m</w:t>
      </w:r>
      <w:r>
        <w:rPr>
          <w:rFonts w:hint="eastAsia" w:ascii="宋体" w:hAnsi="宋体" w:eastAsia="宋体" w:cs="宋体"/>
          <w:sz w:val="24"/>
          <w:szCs w:val="24"/>
          <w:vertAlign w:val="superscript"/>
        </w:rPr>
        <w:t>2</w:t>
      </w:r>
      <w:r>
        <w:rPr>
          <w:rFonts w:hint="eastAsia" w:ascii="宋体" w:hAnsi="宋体" w:eastAsia="宋体" w:cs="宋体"/>
          <w:sz w:val="24"/>
          <w:szCs w:val="24"/>
        </w:rPr>
        <w:t>，破坏土地类型全部为村庄用地</w:t>
      </w:r>
      <w:r>
        <w:rPr>
          <w:rFonts w:hint="eastAsia" w:ascii="宋体" w:hAnsi="宋体" w:eastAsia="宋体" w:cs="宋体"/>
          <w:sz w:val="24"/>
          <w:szCs w:val="24"/>
          <w:lang w:eastAsia="zh-CN"/>
        </w:rPr>
        <w:t>，</w:t>
      </w:r>
      <w:r>
        <w:rPr>
          <w:rFonts w:hint="eastAsia" w:ascii="宋体" w:hAnsi="宋体" w:eastAsia="宋体" w:cs="宋体"/>
          <w:sz w:val="24"/>
          <w:szCs w:val="24"/>
        </w:rPr>
        <w:t>见照片3-1、3-2。</w:t>
      </w:r>
    </w:p>
    <w:p w14:paraId="1532A96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sectPr>
          <w:footerReference r:id="rId13" w:type="default"/>
          <w:pgSz w:w="11905" w:h="16838"/>
          <w:pgMar w:top="1429" w:right="1417" w:bottom="1259" w:left="1417" w:header="0" w:footer="1094" w:gutter="0"/>
          <w:pgBorders>
            <w:top w:val="none" w:sz="0" w:space="0"/>
            <w:left w:val="none" w:sz="0" w:space="0"/>
            <w:bottom w:val="none" w:sz="0" w:space="0"/>
            <w:right w:val="none" w:sz="0" w:space="0"/>
          </w:pgBorders>
          <w:pgNumType w:fmt="decimal"/>
          <w:cols w:space="0" w:num="1"/>
          <w:rtlGutter w:val="0"/>
          <w:docGrid w:linePitch="0" w:charSpace="0"/>
        </w:sectPr>
      </w:pPr>
    </w:p>
    <w:p w14:paraId="02A4CE2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4"/>
          <w:szCs w:val="24"/>
          <w:lang w:eastAsia="zh-CN"/>
        </w:rPr>
      </w:pPr>
      <w:r>
        <w:rPr>
          <w:rFonts w:hint="eastAsia" w:ascii="宋体" w:hAnsi="宋体" w:cs="宋体"/>
          <w:sz w:val="24"/>
          <w:szCs w:val="24"/>
          <w:lang w:eastAsia="zh-CN"/>
        </w:rPr>
        <w:t xml:space="preserve">  </w:t>
      </w:r>
    </w:p>
    <w:p w14:paraId="34B1CE7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4"/>
          <w:szCs w:val="24"/>
        </w:rPr>
      </w:pPr>
      <w:r>
        <w:rPr>
          <w:rFonts w:hint="eastAsia" w:ascii="宋体" w:hAnsi="宋体" w:eastAsia="宋体" w:cs="宋体"/>
          <w:b/>
          <w:bCs/>
          <w:spacing w:val="-5"/>
          <w:sz w:val="24"/>
          <w:szCs w:val="24"/>
        </w:rPr>
        <w:t>照片</w:t>
      </w:r>
      <w:r>
        <w:rPr>
          <w:rFonts w:hint="eastAsia" w:ascii="宋体" w:hAnsi="宋体" w:eastAsia="宋体" w:cs="宋体"/>
          <w:spacing w:val="-36"/>
          <w:sz w:val="24"/>
          <w:szCs w:val="24"/>
        </w:rPr>
        <w:t xml:space="preserve"> </w:t>
      </w:r>
      <w:r>
        <w:rPr>
          <w:rFonts w:hint="eastAsia" w:ascii="宋体" w:hAnsi="宋体" w:eastAsia="宋体" w:cs="宋体"/>
          <w:b/>
          <w:bCs/>
          <w:spacing w:val="-5"/>
          <w:sz w:val="24"/>
          <w:szCs w:val="24"/>
        </w:rPr>
        <w:t>3-1</w:t>
      </w:r>
      <w:r>
        <w:rPr>
          <w:rFonts w:hint="eastAsia" w:ascii="宋体" w:hAnsi="宋体" w:eastAsia="宋体" w:cs="宋体"/>
          <w:spacing w:val="-5"/>
          <w:sz w:val="24"/>
          <w:szCs w:val="24"/>
        </w:rPr>
        <w:t xml:space="preserve">   </w:t>
      </w:r>
      <w:r>
        <w:rPr>
          <w:rFonts w:hint="eastAsia" w:ascii="宋体" w:hAnsi="宋体" w:eastAsia="宋体" w:cs="宋体"/>
          <w:b/>
          <w:bCs/>
          <w:spacing w:val="-5"/>
          <w:sz w:val="24"/>
          <w:szCs w:val="24"/>
        </w:rPr>
        <w:t>PD1</w:t>
      </w:r>
      <w:r>
        <w:rPr>
          <w:rFonts w:hint="eastAsia" w:ascii="宋体" w:hAnsi="宋体" w:eastAsia="宋体" w:cs="宋体"/>
          <w:spacing w:val="-48"/>
          <w:sz w:val="24"/>
          <w:szCs w:val="24"/>
        </w:rPr>
        <w:t xml:space="preserve"> </w:t>
      </w:r>
      <w:r>
        <w:rPr>
          <w:rFonts w:hint="eastAsia" w:ascii="宋体" w:hAnsi="宋体" w:eastAsia="宋体" w:cs="宋体"/>
          <w:b/>
          <w:bCs/>
          <w:spacing w:val="-5"/>
          <w:sz w:val="24"/>
          <w:szCs w:val="24"/>
        </w:rPr>
        <w:t>工业场地</w:t>
      </w:r>
    </w:p>
    <w:p w14:paraId="52E79AF6">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lang w:eastAsia="zh-CN"/>
        </w:rPr>
      </w:pPr>
      <w:r>
        <w:rPr>
          <w:rFonts w:hint="eastAsia" w:ascii="宋体" w:hAnsi="宋体" w:cs="宋体"/>
          <w:position w:val="-87"/>
          <w:lang w:eastAsia="zh-CN"/>
        </w:rPr>
        <w:t xml:space="preserve">  </w:t>
      </w:r>
    </w:p>
    <w:p w14:paraId="109BBEA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4"/>
          <w:szCs w:val="24"/>
        </w:rPr>
      </w:pPr>
      <w:r>
        <w:rPr>
          <w:rFonts w:hint="eastAsia" w:ascii="宋体" w:hAnsi="宋体" w:eastAsia="宋体" w:cs="宋体"/>
          <w:b/>
          <w:bCs/>
          <w:spacing w:val="-5"/>
          <w:sz w:val="24"/>
          <w:szCs w:val="24"/>
        </w:rPr>
        <w:t>照片</w:t>
      </w:r>
      <w:r>
        <w:rPr>
          <w:rFonts w:hint="eastAsia" w:ascii="宋体" w:hAnsi="宋体" w:eastAsia="宋体" w:cs="宋体"/>
          <w:spacing w:val="-42"/>
          <w:sz w:val="24"/>
          <w:szCs w:val="24"/>
        </w:rPr>
        <w:t xml:space="preserve"> </w:t>
      </w:r>
      <w:r>
        <w:rPr>
          <w:rFonts w:hint="eastAsia" w:ascii="宋体" w:hAnsi="宋体" w:eastAsia="宋体" w:cs="宋体"/>
          <w:b/>
          <w:bCs/>
          <w:spacing w:val="-5"/>
          <w:sz w:val="24"/>
          <w:szCs w:val="24"/>
        </w:rPr>
        <w:t>3-2</w:t>
      </w:r>
      <w:r>
        <w:rPr>
          <w:rFonts w:hint="eastAsia" w:ascii="宋体" w:hAnsi="宋体" w:eastAsia="宋体" w:cs="宋体"/>
          <w:spacing w:val="-5"/>
          <w:sz w:val="24"/>
          <w:szCs w:val="24"/>
        </w:rPr>
        <w:t xml:space="preserve">  </w:t>
      </w:r>
      <w:r>
        <w:rPr>
          <w:rFonts w:hint="eastAsia" w:ascii="宋体" w:hAnsi="宋体" w:eastAsia="宋体" w:cs="宋体"/>
          <w:b/>
          <w:bCs/>
          <w:spacing w:val="-5"/>
          <w:sz w:val="24"/>
          <w:szCs w:val="24"/>
        </w:rPr>
        <w:t>平硐PD1</w:t>
      </w:r>
    </w:p>
    <w:p w14:paraId="1F53EC5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0" w:firstLineChars="200"/>
        <w:textAlignment w:val="baseline"/>
        <w:rPr>
          <w:rFonts w:hint="eastAsia" w:ascii="宋体" w:hAnsi="宋体" w:eastAsia="宋体" w:cs="宋体"/>
          <w:b/>
          <w:bCs/>
          <w:sz w:val="24"/>
          <w:szCs w:val="24"/>
        </w:rPr>
      </w:pPr>
      <w:r>
        <w:rPr>
          <w:rFonts w:hint="eastAsia" w:ascii="宋体" w:hAnsi="宋体" w:eastAsia="宋体" w:cs="宋体"/>
          <w:b/>
          <w:bCs/>
          <w:spacing w:val="-3"/>
          <w:sz w:val="24"/>
          <w:szCs w:val="24"/>
        </w:rPr>
        <w:t>2、PD2工业场地</w:t>
      </w:r>
    </w:p>
    <w:p w14:paraId="0FB397D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（1）地质灾害现状</w:t>
      </w:r>
    </w:p>
    <w:p w14:paraId="77C576B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textAlignment w:val="baseline"/>
        <w:rPr>
          <w:rFonts w:hint="eastAsia" w:ascii="宋体" w:hAnsi="宋体" w:eastAsia="宋体" w:cs="宋体"/>
          <w:sz w:val="24"/>
          <w:szCs w:val="24"/>
        </w:rPr>
      </w:pPr>
      <w:r>
        <w:rPr>
          <w:rFonts w:hint="eastAsia" w:ascii="宋体" w:hAnsi="宋体" w:eastAsia="宋体" w:cs="宋体"/>
          <w:spacing w:val="15"/>
          <w:sz w:val="24"/>
          <w:szCs w:val="24"/>
          <w:lang w:val="en-US" w:eastAsia="zh-CN"/>
        </w:rPr>
        <w:t>场地位于矿区范围内中部PD1工业场地南部</w:t>
      </w:r>
      <w:r>
        <w:rPr>
          <w:rFonts w:hint="eastAsia" w:ascii="宋体" w:hAnsi="宋体" w:eastAsia="宋体" w:cs="宋体"/>
          <w:spacing w:val="15"/>
          <w:sz w:val="24"/>
          <w:szCs w:val="24"/>
        </w:rPr>
        <w:t>，</w:t>
      </w:r>
      <w:r>
        <w:rPr>
          <w:rFonts w:hint="eastAsia" w:ascii="宋体" w:hAnsi="宋体" w:eastAsia="宋体" w:cs="宋体"/>
          <w:spacing w:val="-3"/>
          <w:sz w:val="24"/>
          <w:szCs w:val="24"/>
        </w:rPr>
        <w:t>占地面积595m</w:t>
      </w:r>
      <w:r>
        <w:rPr>
          <w:rFonts w:hint="eastAsia" w:ascii="宋体" w:hAnsi="宋体" w:eastAsia="宋体" w:cs="宋体"/>
          <w:spacing w:val="-3"/>
          <w:sz w:val="24"/>
          <w:szCs w:val="24"/>
          <w:vertAlign w:val="superscript"/>
        </w:rPr>
        <w:t>2</w:t>
      </w:r>
      <w:r>
        <w:rPr>
          <w:rFonts w:hint="eastAsia" w:ascii="宋体" w:hAnsi="宋体" w:eastAsia="宋体" w:cs="宋体"/>
          <w:spacing w:val="15"/>
          <w:sz w:val="24"/>
          <w:szCs w:val="24"/>
          <w:lang w:val="en-US" w:eastAsia="zh-CN"/>
        </w:rPr>
        <w:t>。</w:t>
      </w:r>
      <w:r>
        <w:rPr>
          <w:rFonts w:hint="eastAsia" w:ascii="宋体" w:hAnsi="宋体" w:eastAsia="宋体" w:cs="宋体"/>
          <w:spacing w:val="1"/>
          <w:sz w:val="24"/>
          <w:szCs w:val="24"/>
        </w:rPr>
        <w:t>场地内建设工程主要为平硐（</w:t>
      </w:r>
      <w:r>
        <w:rPr>
          <w:rFonts w:hint="eastAsia" w:ascii="宋体" w:hAnsi="宋体" w:eastAsia="宋体" w:cs="宋体"/>
          <w:sz w:val="24"/>
          <w:szCs w:val="24"/>
        </w:rPr>
        <w:t>PD</w:t>
      </w:r>
      <w:r>
        <w:rPr>
          <w:rFonts w:hint="eastAsia" w:ascii="宋体" w:hAnsi="宋体" w:eastAsia="宋体" w:cs="宋体"/>
          <w:spacing w:val="1"/>
          <w:sz w:val="24"/>
          <w:szCs w:val="24"/>
        </w:rPr>
        <w:t>2</w:t>
      </w:r>
      <w:r>
        <w:rPr>
          <w:rFonts w:hint="eastAsia" w:ascii="宋体" w:hAnsi="宋体" w:eastAsia="宋体" w:cs="宋体"/>
          <w:spacing w:val="15"/>
          <w:sz w:val="24"/>
          <w:szCs w:val="24"/>
        </w:rPr>
        <w:t>）</w:t>
      </w:r>
      <w:r>
        <w:rPr>
          <w:rFonts w:hint="eastAsia" w:ascii="宋体" w:hAnsi="宋体" w:eastAsia="宋体" w:cs="宋体"/>
          <w:spacing w:val="1"/>
          <w:sz w:val="24"/>
          <w:szCs w:val="24"/>
        </w:rPr>
        <w:t>平硐（</w:t>
      </w:r>
      <w:r>
        <w:rPr>
          <w:rFonts w:hint="eastAsia" w:ascii="宋体" w:hAnsi="宋体" w:eastAsia="宋体" w:cs="宋体"/>
          <w:sz w:val="24"/>
          <w:szCs w:val="24"/>
        </w:rPr>
        <w:t>PD</w:t>
      </w:r>
      <w:r>
        <w:rPr>
          <w:rFonts w:hint="eastAsia" w:ascii="宋体" w:hAnsi="宋体" w:eastAsia="宋体" w:cs="宋体"/>
          <w:spacing w:val="1"/>
          <w:sz w:val="24"/>
          <w:szCs w:val="24"/>
        </w:rPr>
        <w:t>2）断面</w:t>
      </w:r>
      <w:r>
        <w:rPr>
          <w:rFonts w:hint="eastAsia" w:ascii="宋体" w:hAnsi="宋体" w:eastAsia="宋体" w:cs="宋体"/>
          <w:spacing w:val="1"/>
          <w:sz w:val="24"/>
          <w:szCs w:val="24"/>
          <w:lang w:val="en-US" w:eastAsia="zh-CN"/>
        </w:rPr>
        <w:t>规格</w:t>
      </w:r>
      <w:r>
        <w:rPr>
          <w:rFonts w:hint="eastAsia" w:ascii="宋体" w:hAnsi="宋体" w:eastAsia="宋体" w:cs="宋体"/>
          <w:spacing w:val="1"/>
          <w:sz w:val="24"/>
          <w:szCs w:val="24"/>
        </w:rPr>
        <w:t>为2.2m×2.3m，平</w:t>
      </w:r>
      <w:r>
        <w:rPr>
          <w:rFonts w:hint="eastAsia" w:ascii="宋体" w:hAnsi="宋体" w:eastAsia="宋体" w:cs="宋体"/>
          <w:spacing w:val="-2"/>
          <w:sz w:val="24"/>
          <w:szCs w:val="24"/>
        </w:rPr>
        <w:t>洞口标高为1140m</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平硐主要用于承担开拓</w:t>
      </w:r>
      <w:r>
        <w:rPr>
          <w:rFonts w:hint="eastAsia" w:ascii="宋体" w:hAnsi="宋体" w:eastAsia="宋体" w:cs="宋体"/>
          <w:spacing w:val="-2"/>
          <w:sz w:val="24"/>
          <w:szCs w:val="24"/>
          <w:lang w:val="en-US" w:eastAsia="zh-CN"/>
        </w:rPr>
        <w:t>作业任务，</w:t>
      </w:r>
      <w:r>
        <w:rPr>
          <w:rFonts w:hint="eastAsia" w:ascii="宋体" w:hAnsi="宋体" w:eastAsia="宋体" w:cs="宋体"/>
          <w:sz w:val="24"/>
          <w:szCs w:val="24"/>
          <w:lang w:val="en-US" w:eastAsia="zh-CN"/>
        </w:rPr>
        <w:t>同时作为</w:t>
      </w:r>
      <w:r>
        <w:rPr>
          <w:rFonts w:hint="eastAsia" w:ascii="宋体" w:hAnsi="宋体" w:eastAsia="宋体" w:cs="宋体"/>
          <w:spacing w:val="-2"/>
          <w:sz w:val="24"/>
          <w:szCs w:val="24"/>
        </w:rPr>
        <w:t>坑道以及盲斜井（MXJ1）、盲</w:t>
      </w:r>
      <w:r>
        <w:rPr>
          <w:rFonts w:hint="eastAsia" w:ascii="宋体" w:hAnsi="宋体" w:eastAsia="宋体" w:cs="宋体"/>
          <w:spacing w:val="-3"/>
          <w:sz w:val="24"/>
          <w:szCs w:val="24"/>
        </w:rPr>
        <w:t>竖井（MSJ1）</w:t>
      </w:r>
      <w:r>
        <w:rPr>
          <w:rFonts w:hint="eastAsia" w:ascii="宋体" w:hAnsi="宋体" w:eastAsia="宋体" w:cs="宋体"/>
          <w:sz w:val="24"/>
          <w:szCs w:val="24"/>
          <w:lang w:val="en-US" w:eastAsia="zh-CN"/>
        </w:rPr>
        <w:t>施工及运营期间</w:t>
      </w:r>
      <w:r>
        <w:rPr>
          <w:rFonts w:hint="eastAsia" w:ascii="宋体" w:hAnsi="宋体" w:eastAsia="宋体" w:cs="宋体"/>
          <w:sz w:val="24"/>
          <w:szCs w:val="24"/>
        </w:rPr>
        <w:t>时</w:t>
      </w:r>
      <w:r>
        <w:rPr>
          <w:rFonts w:hint="eastAsia" w:ascii="宋体" w:hAnsi="宋体" w:eastAsia="宋体" w:cs="宋体"/>
          <w:spacing w:val="-3"/>
          <w:sz w:val="24"/>
          <w:szCs w:val="24"/>
        </w:rPr>
        <w:t>矿石、废石、材料、设备的提升</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以及</w:t>
      </w:r>
      <w:r>
        <w:rPr>
          <w:rFonts w:hint="eastAsia" w:ascii="宋体" w:hAnsi="宋体" w:eastAsia="宋体" w:cs="宋体"/>
          <w:spacing w:val="-3"/>
          <w:sz w:val="24"/>
          <w:szCs w:val="24"/>
        </w:rPr>
        <w:t>人员出入通道等，场地现状未</w:t>
      </w:r>
      <w:r>
        <w:rPr>
          <w:rFonts w:hint="eastAsia" w:ascii="宋体" w:hAnsi="宋体" w:eastAsia="宋体" w:cs="宋体"/>
          <w:spacing w:val="-1"/>
          <w:sz w:val="24"/>
          <w:szCs w:val="24"/>
        </w:rPr>
        <w:t>发生塌陷、崩塌、滑坡等地质灾害。</w:t>
      </w:r>
    </w:p>
    <w:p w14:paraId="43DECC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（2）含水层破坏现状</w:t>
      </w:r>
    </w:p>
    <w:p w14:paraId="03D8C31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spacing w:val="-3"/>
          <w:sz w:val="24"/>
          <w:szCs w:val="24"/>
        </w:rPr>
        <w:sectPr>
          <w:footerReference r:id="rId14" w:type="default"/>
          <w:pgSz w:w="11905" w:h="16838"/>
          <w:pgMar w:top="1429" w:right="1417" w:bottom="1259" w:left="1417" w:header="0" w:footer="1094" w:gutter="0"/>
          <w:pgBorders>
            <w:top w:val="none" w:sz="0" w:space="0"/>
            <w:left w:val="none" w:sz="0" w:space="0"/>
            <w:bottom w:val="none" w:sz="0" w:space="0"/>
            <w:right w:val="none" w:sz="0" w:space="0"/>
          </w:pgBorders>
          <w:pgNumType w:fmt="decimal"/>
          <w:cols w:space="0" w:num="1"/>
          <w:rtlGutter w:val="0"/>
          <w:docGrid w:linePitch="0" w:charSpace="0"/>
        </w:sectPr>
      </w:pPr>
    </w:p>
    <w:p w14:paraId="79F97F3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根据《开发利用方案》，矿区内水位埋深23～32m，含水层厚度4.5～5.3m</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PD2的建设揭露了基岩裂隙含水层，</w:t>
      </w:r>
      <w:r>
        <w:rPr>
          <w:rFonts w:hint="eastAsia" w:ascii="宋体" w:hAnsi="宋体" w:eastAsia="宋体" w:cs="宋体"/>
          <w:spacing w:val="-3"/>
          <w:sz w:val="24"/>
          <w:szCs w:val="24"/>
          <w:lang w:val="en-US" w:eastAsia="zh-CN"/>
        </w:rPr>
        <w:t>根据矿山对</w:t>
      </w:r>
      <w:r>
        <w:rPr>
          <w:rFonts w:hint="eastAsia" w:ascii="宋体" w:hAnsi="宋体" w:eastAsia="宋体" w:cs="宋体"/>
          <w:spacing w:val="-3"/>
          <w:sz w:val="24"/>
          <w:szCs w:val="24"/>
        </w:rPr>
        <w:t>PD1</w:t>
      </w:r>
      <w:r>
        <w:rPr>
          <w:rFonts w:hint="eastAsia" w:ascii="宋体" w:hAnsi="宋体" w:eastAsia="宋体" w:cs="宋体"/>
          <w:spacing w:val="-3"/>
          <w:sz w:val="24"/>
          <w:szCs w:val="24"/>
          <w:lang w:val="en-US" w:eastAsia="zh-CN"/>
        </w:rPr>
        <w:t>坑道的涌水量统计，PD1</w:t>
      </w:r>
      <w:r>
        <w:rPr>
          <w:rFonts w:hint="eastAsia" w:ascii="宋体" w:hAnsi="宋体" w:eastAsia="宋体" w:cs="宋体"/>
          <w:spacing w:val="-3"/>
          <w:sz w:val="24"/>
          <w:szCs w:val="24"/>
        </w:rPr>
        <w:t>坑道涌水量为</w:t>
      </w:r>
      <w:r>
        <w:rPr>
          <w:rFonts w:hint="eastAsia" w:ascii="宋体" w:hAnsi="宋体" w:cs="宋体"/>
          <w:spacing w:val="-3"/>
          <w:sz w:val="24"/>
          <w:szCs w:val="24"/>
          <w:lang w:val="en-US" w:eastAsia="zh-CN"/>
        </w:rPr>
        <w:t>1</w:t>
      </w:r>
      <w:r>
        <w:rPr>
          <w:rFonts w:hint="eastAsia" w:ascii="宋体" w:hAnsi="宋体" w:eastAsia="宋体" w:cs="宋体"/>
          <w:spacing w:val="-3"/>
          <w:sz w:val="24"/>
          <w:szCs w:val="24"/>
        </w:rPr>
        <w:t>86.2m³/d，揭露的规模较小；场地内堆放的废石直接堆放在地表，</w:t>
      </w:r>
      <w:r>
        <w:rPr>
          <w:rFonts w:hint="eastAsia" w:ascii="宋体" w:hAnsi="宋体" w:eastAsia="宋体" w:cs="宋体"/>
          <w:spacing w:val="-3"/>
          <w:sz w:val="24"/>
          <w:szCs w:val="24"/>
          <w:lang w:val="en-US" w:eastAsia="zh-CN"/>
        </w:rPr>
        <w:t>未</w:t>
      </w:r>
      <w:r>
        <w:rPr>
          <w:rFonts w:hint="eastAsia" w:ascii="宋体" w:hAnsi="宋体" w:eastAsia="宋体" w:cs="宋体"/>
          <w:spacing w:val="-3"/>
          <w:sz w:val="24"/>
          <w:szCs w:val="24"/>
        </w:rPr>
        <w:t>破坏含水层。</w:t>
      </w:r>
    </w:p>
    <w:p w14:paraId="598CE46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（3）地形地貌景观影响现状</w:t>
      </w:r>
    </w:p>
    <w:p w14:paraId="6A3017C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rPr>
        <w:t>场地的建设对原地貌削高填低，形成人工地貌，引起地形的不自然起伏，破坏了原有地形地貌景观</w:t>
      </w:r>
      <w:r>
        <w:rPr>
          <w:rFonts w:hint="eastAsia" w:ascii="宋体" w:hAnsi="宋体" w:eastAsia="宋体" w:cs="宋体"/>
          <w:spacing w:val="-3"/>
          <w:sz w:val="24"/>
          <w:szCs w:val="24"/>
          <w:lang w:eastAsia="zh-CN"/>
        </w:rPr>
        <w:t>。</w:t>
      </w:r>
    </w:p>
    <w:p w14:paraId="4DE1868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（4）土地资源影响现状</w:t>
      </w:r>
    </w:p>
    <w:p w14:paraId="35B27A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场地占地面积595m</w:t>
      </w:r>
      <w:r>
        <w:rPr>
          <w:rFonts w:hint="eastAsia" w:ascii="宋体" w:hAnsi="宋体" w:eastAsia="宋体" w:cs="宋体"/>
          <w:spacing w:val="-3"/>
          <w:sz w:val="24"/>
          <w:szCs w:val="24"/>
          <w:vertAlign w:val="superscript"/>
        </w:rPr>
        <w:t>2</w:t>
      </w:r>
      <w:r>
        <w:rPr>
          <w:rFonts w:hint="eastAsia" w:ascii="宋体" w:hAnsi="宋体" w:eastAsia="宋体" w:cs="宋体"/>
          <w:spacing w:val="-3"/>
          <w:sz w:val="24"/>
          <w:szCs w:val="24"/>
        </w:rPr>
        <w:t>，破坏土地类型全部为有林地。见照片</w:t>
      </w:r>
      <w:r>
        <w:rPr>
          <w:rFonts w:hint="eastAsia" w:ascii="宋体" w:hAnsi="宋体" w:eastAsia="宋体" w:cs="宋体"/>
          <w:spacing w:val="-3"/>
          <w:sz w:val="24"/>
          <w:szCs w:val="24"/>
          <w:lang w:val="en-US" w:eastAsia="zh-CN"/>
        </w:rPr>
        <w:t>3</w:t>
      </w:r>
      <w:r>
        <w:rPr>
          <w:rFonts w:hint="eastAsia" w:ascii="宋体" w:hAnsi="宋体" w:eastAsia="宋体" w:cs="宋体"/>
          <w:spacing w:val="-3"/>
          <w:sz w:val="24"/>
          <w:szCs w:val="24"/>
        </w:rPr>
        <w:t>-3。</w:t>
      </w:r>
    </w:p>
    <w:p w14:paraId="1AC4A3A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center"/>
        <w:textAlignment w:val="baseline"/>
        <w:rPr>
          <w:rFonts w:hint="eastAsia" w:ascii="宋体" w:hAnsi="宋体" w:eastAsia="宋体" w:cs="宋体"/>
          <w:lang w:eastAsia="zh-CN"/>
        </w:rPr>
      </w:pPr>
      <w:r>
        <w:rPr>
          <w:rFonts w:hint="eastAsia" w:ascii="宋体" w:hAnsi="宋体" w:cs="宋体"/>
          <w:position w:val="-125"/>
          <w:lang w:eastAsia="zh-CN"/>
        </w:rPr>
        <w:t xml:space="preserve">  </w:t>
      </w:r>
    </w:p>
    <w:p w14:paraId="4DC41DC7">
      <w:pPr>
        <w:spacing w:before="35" w:line="220" w:lineRule="auto"/>
        <w:ind w:left="3097"/>
        <w:rPr>
          <w:rFonts w:hint="eastAsia" w:ascii="宋体" w:hAnsi="宋体" w:eastAsia="宋体" w:cs="宋体"/>
          <w:sz w:val="21"/>
          <w:szCs w:val="21"/>
        </w:rPr>
      </w:pPr>
      <w:r>
        <w:rPr>
          <w:rFonts w:hint="eastAsia" w:ascii="宋体" w:hAnsi="宋体" w:eastAsia="宋体" w:cs="宋体"/>
          <w:b/>
          <w:bCs/>
          <w:spacing w:val="-4"/>
          <w:sz w:val="21"/>
          <w:szCs w:val="21"/>
        </w:rPr>
        <w:t>照片</w:t>
      </w:r>
      <w:r>
        <w:rPr>
          <w:rFonts w:hint="eastAsia" w:ascii="宋体" w:hAnsi="宋体" w:eastAsia="宋体" w:cs="宋体"/>
          <w:spacing w:val="-51"/>
          <w:sz w:val="21"/>
          <w:szCs w:val="21"/>
          <w:lang w:val="en-US" w:eastAsia="zh-CN"/>
        </w:rPr>
        <w:t>3</w:t>
      </w:r>
      <w:r>
        <w:rPr>
          <w:rFonts w:hint="eastAsia" w:ascii="宋体" w:hAnsi="宋体" w:eastAsia="宋体" w:cs="宋体"/>
          <w:b/>
          <w:bCs/>
          <w:spacing w:val="-4"/>
          <w:sz w:val="21"/>
          <w:szCs w:val="21"/>
        </w:rPr>
        <w:t>-3</w:t>
      </w:r>
      <w:r>
        <w:rPr>
          <w:rFonts w:hint="eastAsia" w:ascii="宋体" w:hAnsi="宋体" w:eastAsia="宋体" w:cs="宋体"/>
          <w:spacing w:val="-4"/>
          <w:sz w:val="21"/>
          <w:szCs w:val="21"/>
        </w:rPr>
        <w:t xml:space="preserve">   </w:t>
      </w:r>
      <w:r>
        <w:rPr>
          <w:rFonts w:hint="eastAsia" w:ascii="宋体" w:hAnsi="宋体" w:eastAsia="宋体" w:cs="宋体"/>
          <w:b/>
          <w:bCs/>
          <w:spacing w:val="-4"/>
          <w:sz w:val="21"/>
          <w:szCs w:val="21"/>
        </w:rPr>
        <w:t>PD2</w:t>
      </w:r>
      <w:r>
        <w:rPr>
          <w:rFonts w:hint="eastAsia" w:ascii="宋体" w:hAnsi="宋体" w:eastAsia="宋体" w:cs="宋体"/>
          <w:spacing w:val="-48"/>
          <w:sz w:val="21"/>
          <w:szCs w:val="21"/>
        </w:rPr>
        <w:t xml:space="preserve"> </w:t>
      </w:r>
      <w:r>
        <w:rPr>
          <w:rFonts w:hint="eastAsia" w:ascii="宋体" w:hAnsi="宋体" w:eastAsia="宋体" w:cs="宋体"/>
          <w:b/>
          <w:bCs/>
          <w:spacing w:val="-4"/>
          <w:sz w:val="21"/>
          <w:szCs w:val="21"/>
        </w:rPr>
        <w:t>工业场地</w:t>
      </w:r>
    </w:p>
    <w:p w14:paraId="0F60A0D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0" w:firstLineChars="200"/>
        <w:textAlignment w:val="baseline"/>
        <w:rPr>
          <w:rFonts w:hint="eastAsia" w:ascii="宋体" w:hAnsi="宋体" w:eastAsia="宋体" w:cs="宋体"/>
          <w:b/>
          <w:bCs/>
          <w:sz w:val="24"/>
          <w:szCs w:val="24"/>
        </w:rPr>
      </w:pPr>
      <w:r>
        <w:rPr>
          <w:rFonts w:hint="eastAsia" w:ascii="宋体" w:hAnsi="宋体" w:eastAsia="宋体" w:cs="宋体"/>
          <w:b/>
          <w:bCs/>
          <w:spacing w:val="-3"/>
          <w:sz w:val="24"/>
          <w:szCs w:val="24"/>
        </w:rPr>
        <w:t>3、2#废石场</w:t>
      </w:r>
    </w:p>
    <w:p w14:paraId="7546FC5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8" w:firstLineChars="200"/>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（1）地质灾害现状</w:t>
      </w:r>
    </w:p>
    <w:p w14:paraId="629AA09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场地紧邻</w:t>
      </w:r>
      <w:r>
        <w:rPr>
          <w:rFonts w:hint="eastAsia" w:ascii="宋体" w:hAnsi="宋体" w:eastAsia="宋体" w:cs="宋体"/>
          <w:sz w:val="24"/>
          <w:szCs w:val="24"/>
          <w:highlight w:val="none"/>
        </w:rPr>
        <w:t>PD</w:t>
      </w:r>
      <w:r>
        <w:rPr>
          <w:rFonts w:hint="eastAsia" w:ascii="宋体" w:hAnsi="宋体" w:eastAsia="宋体" w:cs="宋体"/>
          <w:spacing w:val="4"/>
          <w:sz w:val="24"/>
          <w:szCs w:val="24"/>
          <w:highlight w:val="none"/>
        </w:rPr>
        <w:t>2</w:t>
      </w:r>
      <w:r>
        <w:rPr>
          <w:rFonts w:hint="eastAsia" w:ascii="宋体" w:hAnsi="宋体" w:eastAsia="宋体" w:cs="宋体"/>
          <w:spacing w:val="4"/>
          <w:sz w:val="24"/>
          <w:szCs w:val="24"/>
          <w:highlight w:val="none"/>
          <w:lang w:val="en-US" w:eastAsia="zh-CN"/>
        </w:rPr>
        <w:t>工业场地</w:t>
      </w:r>
      <w:r>
        <w:rPr>
          <w:rFonts w:hint="eastAsia" w:ascii="宋体" w:hAnsi="宋体" w:eastAsia="宋体" w:cs="宋体"/>
          <w:spacing w:val="12"/>
          <w:sz w:val="24"/>
          <w:szCs w:val="24"/>
          <w:highlight w:val="none"/>
        </w:rPr>
        <w:t>，</w:t>
      </w:r>
      <w:r>
        <w:rPr>
          <w:rFonts w:hint="eastAsia" w:ascii="宋体" w:hAnsi="宋体" w:eastAsia="宋体" w:cs="宋体"/>
          <w:spacing w:val="4"/>
          <w:sz w:val="24"/>
          <w:szCs w:val="24"/>
          <w:highlight w:val="none"/>
        </w:rPr>
        <w:t>位于平硐出口处西侧，</w:t>
      </w:r>
      <w:r>
        <w:rPr>
          <w:rFonts w:hint="eastAsia" w:ascii="宋体" w:hAnsi="宋体" w:eastAsia="宋体" w:cs="宋体"/>
          <w:spacing w:val="4"/>
          <w:sz w:val="24"/>
          <w:szCs w:val="24"/>
          <w:highlight w:val="none"/>
          <w:lang w:val="en-US" w:eastAsia="zh-CN"/>
        </w:rPr>
        <w:t>占地面积</w:t>
      </w:r>
      <w:r>
        <w:rPr>
          <w:rFonts w:hint="eastAsia" w:ascii="宋体" w:hAnsi="宋体" w:eastAsia="宋体" w:cs="宋体"/>
          <w:sz w:val="24"/>
          <w:szCs w:val="24"/>
          <w:highlight w:val="none"/>
        </w:rPr>
        <w:t>3975m</w:t>
      </w:r>
      <w:r>
        <w:rPr>
          <w:rFonts w:hint="eastAsia" w:ascii="宋体" w:hAnsi="宋体" w:eastAsia="宋体" w:cs="宋体"/>
          <w:position w:val="12"/>
          <w:sz w:val="12"/>
          <w:szCs w:val="12"/>
          <w:highlight w:val="none"/>
        </w:rPr>
        <w:t>2</w:t>
      </w:r>
      <w:r>
        <w:rPr>
          <w:rFonts w:hint="eastAsia" w:ascii="宋体" w:hAnsi="宋体" w:eastAsia="宋体" w:cs="宋体"/>
          <w:spacing w:val="-31"/>
          <w:position w:val="12"/>
          <w:sz w:val="12"/>
          <w:szCs w:val="12"/>
          <w:highlight w:val="none"/>
        </w:rPr>
        <w:t xml:space="preserve"> </w:t>
      </w:r>
      <w:r>
        <w:rPr>
          <w:rFonts w:hint="eastAsia" w:ascii="宋体" w:hAnsi="宋体" w:eastAsia="宋体" w:cs="宋体"/>
          <w:spacing w:val="4"/>
          <w:sz w:val="24"/>
          <w:szCs w:val="24"/>
          <w:highlight w:val="none"/>
          <w:lang w:val="en-US" w:eastAsia="zh-CN"/>
        </w:rPr>
        <w:t>。</w:t>
      </w:r>
      <w:r>
        <w:rPr>
          <w:rFonts w:hint="eastAsia" w:ascii="宋体" w:hAnsi="宋体" w:eastAsia="宋体" w:cs="宋体"/>
          <w:spacing w:val="4"/>
          <w:sz w:val="24"/>
          <w:szCs w:val="24"/>
          <w:highlight w:val="none"/>
        </w:rPr>
        <w:t>场地内的废石主要为</w:t>
      </w:r>
      <w:r>
        <w:rPr>
          <w:rFonts w:hint="eastAsia" w:ascii="宋体" w:hAnsi="宋体" w:eastAsia="宋体" w:cs="宋体"/>
          <w:sz w:val="24"/>
          <w:szCs w:val="24"/>
          <w:highlight w:val="none"/>
        </w:rPr>
        <w:t>PD</w:t>
      </w:r>
      <w:r>
        <w:rPr>
          <w:rFonts w:hint="eastAsia" w:ascii="宋体" w:hAnsi="宋体" w:eastAsia="宋体" w:cs="宋体"/>
          <w:spacing w:val="4"/>
          <w:sz w:val="24"/>
          <w:szCs w:val="24"/>
          <w:highlight w:val="none"/>
        </w:rPr>
        <w:t>2开</w:t>
      </w:r>
      <w:r>
        <w:rPr>
          <w:rFonts w:hint="eastAsia" w:ascii="宋体" w:hAnsi="宋体" w:eastAsia="宋体" w:cs="宋体"/>
          <w:spacing w:val="4"/>
          <w:sz w:val="24"/>
          <w:szCs w:val="24"/>
          <w:highlight w:val="none"/>
          <w:lang w:val="en-US" w:eastAsia="zh-CN"/>
        </w:rPr>
        <w:t>拓</w:t>
      </w:r>
      <w:r>
        <w:rPr>
          <w:rFonts w:hint="eastAsia" w:ascii="宋体" w:hAnsi="宋体" w:eastAsia="宋体" w:cs="宋体"/>
          <w:spacing w:val="1"/>
          <w:sz w:val="24"/>
          <w:szCs w:val="24"/>
          <w:highlight w:val="none"/>
        </w:rPr>
        <w:t>所产生，废石顺坡台阶式堆放，现已堆放两个</w:t>
      </w:r>
      <w:r>
        <w:rPr>
          <w:rFonts w:hint="eastAsia" w:ascii="宋体" w:hAnsi="宋体" w:eastAsia="宋体" w:cs="宋体"/>
          <w:sz w:val="24"/>
          <w:szCs w:val="24"/>
          <w:highlight w:val="none"/>
        </w:rPr>
        <w:t>台阶，台阶高度4-10m，堆放坡</w:t>
      </w:r>
      <w:r>
        <w:rPr>
          <w:rFonts w:hint="eastAsia" w:ascii="宋体" w:hAnsi="宋体" w:eastAsia="宋体" w:cs="宋体"/>
          <w:spacing w:val="-5"/>
          <w:sz w:val="24"/>
          <w:szCs w:val="24"/>
          <w:highlight w:val="none"/>
        </w:rPr>
        <w:t>角25-30°</w:t>
      </w:r>
      <w:r>
        <w:rPr>
          <w:rFonts w:hint="eastAsia" w:ascii="宋体" w:hAnsi="宋体" w:eastAsia="宋体" w:cs="宋体"/>
          <w:spacing w:val="-90"/>
          <w:sz w:val="24"/>
          <w:szCs w:val="24"/>
          <w:highlight w:val="none"/>
        </w:rPr>
        <w:t xml:space="preserve"> </w:t>
      </w:r>
      <w:r>
        <w:rPr>
          <w:rFonts w:hint="eastAsia" w:ascii="宋体" w:hAnsi="宋体" w:eastAsia="宋体" w:cs="宋体"/>
          <w:spacing w:val="-5"/>
          <w:sz w:val="24"/>
          <w:szCs w:val="24"/>
          <w:highlight w:val="none"/>
          <w:lang w:eastAsia="zh-CN"/>
        </w:rPr>
        <w:t>，</w:t>
      </w:r>
      <w:r>
        <w:rPr>
          <w:rFonts w:hint="eastAsia" w:ascii="宋体" w:hAnsi="宋体" w:eastAsia="宋体" w:cs="宋体"/>
          <w:spacing w:val="-5"/>
          <w:sz w:val="24"/>
          <w:szCs w:val="24"/>
          <w:highlight w:val="none"/>
        </w:rPr>
        <w:t>堆放量17300m</w:t>
      </w:r>
      <w:r>
        <w:rPr>
          <w:rFonts w:hint="eastAsia" w:ascii="宋体" w:hAnsi="宋体" w:cs="宋体"/>
          <w:spacing w:val="-5"/>
          <w:sz w:val="24"/>
          <w:szCs w:val="24"/>
          <w:highlight w:val="none"/>
          <w:vertAlign w:val="superscript"/>
          <w:lang w:val="en-US" w:eastAsia="zh-CN"/>
        </w:rPr>
        <w:t>3</w:t>
      </w:r>
      <w:r>
        <w:rPr>
          <w:rFonts w:hint="eastAsia" w:ascii="宋体" w:hAnsi="宋体" w:eastAsia="宋体" w:cs="宋体"/>
          <w:spacing w:val="-87"/>
          <w:sz w:val="24"/>
          <w:szCs w:val="24"/>
          <w:highlight w:val="none"/>
        </w:rPr>
        <w:t xml:space="preserve"> </w:t>
      </w:r>
      <w:r>
        <w:rPr>
          <w:rFonts w:hint="eastAsia" w:ascii="宋体" w:hAnsi="宋体" w:eastAsia="宋体" w:cs="宋体"/>
          <w:spacing w:val="-5"/>
          <w:sz w:val="24"/>
          <w:szCs w:val="24"/>
          <w:highlight w:val="none"/>
        </w:rPr>
        <w:t>。</w:t>
      </w:r>
      <w:r>
        <w:rPr>
          <w:rFonts w:hint="eastAsia" w:ascii="宋体" w:hAnsi="宋体" w:eastAsia="宋体" w:cs="宋体"/>
          <w:spacing w:val="-5"/>
          <w:sz w:val="24"/>
          <w:szCs w:val="24"/>
          <w:highlight w:val="none"/>
          <w:lang w:val="en-US" w:eastAsia="zh-CN"/>
        </w:rPr>
        <w:t>前期治理期对场地</w:t>
      </w:r>
      <w:r>
        <w:rPr>
          <w:rFonts w:hint="eastAsia" w:ascii="宋体" w:hAnsi="宋体" w:cs="宋体"/>
          <w:spacing w:val="-5"/>
          <w:sz w:val="24"/>
          <w:szCs w:val="24"/>
          <w:highlight w:val="none"/>
          <w:lang w:val="en-US" w:eastAsia="zh-CN"/>
        </w:rPr>
        <w:t>堆坡</w:t>
      </w:r>
      <w:r>
        <w:rPr>
          <w:rFonts w:hint="eastAsia" w:ascii="宋体" w:hAnsi="宋体" w:eastAsia="宋体" w:cs="宋体"/>
          <w:spacing w:val="-5"/>
          <w:sz w:val="24"/>
          <w:szCs w:val="24"/>
          <w:highlight w:val="none"/>
          <w:lang w:val="en-US" w:eastAsia="zh-CN"/>
        </w:rPr>
        <w:t>实施整形、覆土、种草植被管护措施</w:t>
      </w:r>
      <w:r>
        <w:rPr>
          <w:rFonts w:hint="eastAsia" w:ascii="宋体" w:hAnsi="宋体" w:cs="宋体"/>
          <w:spacing w:val="-5"/>
          <w:sz w:val="24"/>
          <w:szCs w:val="24"/>
          <w:highlight w:val="none"/>
          <w:lang w:val="en-US" w:eastAsia="zh-CN"/>
        </w:rPr>
        <w:t>，治理后场地堆坡稳定，堆坡地表植被覆盖，植被长势良好</w:t>
      </w:r>
      <w:r>
        <w:rPr>
          <w:rFonts w:hint="eastAsia" w:ascii="宋体" w:hAnsi="宋体" w:eastAsia="宋体" w:cs="宋体"/>
          <w:spacing w:val="-5"/>
          <w:sz w:val="24"/>
          <w:szCs w:val="24"/>
          <w:highlight w:val="none"/>
          <w:lang w:val="en-US" w:eastAsia="zh-CN"/>
        </w:rPr>
        <w:t>，</w:t>
      </w:r>
      <w:r>
        <w:rPr>
          <w:rFonts w:hint="eastAsia" w:ascii="宋体" w:hAnsi="宋体" w:eastAsia="宋体" w:cs="宋体"/>
          <w:spacing w:val="-5"/>
          <w:sz w:val="24"/>
          <w:szCs w:val="24"/>
          <w:highlight w:val="none"/>
        </w:rPr>
        <w:t>现状未发生塌陷</w:t>
      </w:r>
      <w:r>
        <w:rPr>
          <w:rFonts w:hint="eastAsia" w:ascii="宋体" w:hAnsi="宋体" w:cs="宋体"/>
          <w:spacing w:val="-5"/>
          <w:sz w:val="24"/>
          <w:szCs w:val="24"/>
          <w:highlight w:val="none"/>
          <w:lang w:eastAsia="zh-CN"/>
        </w:rPr>
        <w:t>、</w:t>
      </w:r>
      <w:r>
        <w:rPr>
          <w:rFonts w:hint="eastAsia" w:ascii="宋体" w:hAnsi="宋体" w:eastAsia="宋体" w:cs="宋体"/>
          <w:spacing w:val="-5"/>
          <w:sz w:val="24"/>
          <w:szCs w:val="24"/>
          <w:highlight w:val="none"/>
        </w:rPr>
        <w:t>崩</w:t>
      </w:r>
      <w:r>
        <w:rPr>
          <w:rFonts w:hint="eastAsia" w:ascii="宋体" w:hAnsi="宋体" w:eastAsia="宋体" w:cs="宋体"/>
          <w:spacing w:val="-6"/>
          <w:sz w:val="24"/>
          <w:szCs w:val="24"/>
          <w:highlight w:val="none"/>
        </w:rPr>
        <w:t>塌、滑坡等地质灾害。</w:t>
      </w:r>
    </w:p>
    <w:p w14:paraId="5855B69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（2）含水层破坏现状</w:t>
      </w:r>
    </w:p>
    <w:p w14:paraId="18E83C2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场地内堆放的废石直接堆放在地表，</w:t>
      </w:r>
      <w:r>
        <w:rPr>
          <w:rFonts w:hint="eastAsia" w:ascii="宋体" w:hAnsi="宋体" w:eastAsia="宋体" w:cs="宋体"/>
          <w:spacing w:val="-1"/>
          <w:sz w:val="24"/>
          <w:szCs w:val="24"/>
          <w:lang w:val="en-US" w:eastAsia="zh-CN"/>
        </w:rPr>
        <w:t>未</w:t>
      </w:r>
      <w:r>
        <w:rPr>
          <w:rFonts w:hint="eastAsia" w:ascii="宋体" w:hAnsi="宋体" w:eastAsia="宋体" w:cs="宋体"/>
          <w:spacing w:val="-1"/>
          <w:sz w:val="24"/>
          <w:szCs w:val="24"/>
        </w:rPr>
        <w:t>破坏含水层。</w:t>
      </w:r>
    </w:p>
    <w:p w14:paraId="0E5FD78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（3）地形地貌景观影响现状</w:t>
      </w:r>
    </w:p>
    <w:p w14:paraId="11912F5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lang w:val="en-US" w:eastAsia="zh-CN"/>
        </w:rPr>
        <w:t>场地经过前期治理</w:t>
      </w:r>
      <w:r>
        <w:rPr>
          <w:rFonts w:hint="eastAsia" w:ascii="宋体" w:hAnsi="宋体" w:eastAsia="宋体" w:cs="宋体"/>
          <w:spacing w:val="-3"/>
          <w:sz w:val="24"/>
          <w:szCs w:val="24"/>
        </w:rPr>
        <w:t>，形成与原生自然景观的不协调的人工修复地貌，</w:t>
      </w:r>
      <w:r>
        <w:rPr>
          <w:rFonts w:hint="eastAsia" w:ascii="宋体" w:hAnsi="宋体" w:eastAsia="宋体" w:cs="宋体"/>
          <w:spacing w:val="-3"/>
          <w:sz w:val="24"/>
          <w:szCs w:val="24"/>
          <w:lang w:val="en-US" w:eastAsia="zh-CN"/>
        </w:rPr>
        <w:t>植被恢复与原生</w:t>
      </w:r>
      <w:r>
        <w:rPr>
          <w:rFonts w:hint="eastAsia" w:ascii="宋体" w:hAnsi="宋体" w:eastAsia="宋体" w:cs="宋体"/>
          <w:spacing w:val="-3"/>
          <w:sz w:val="24"/>
          <w:szCs w:val="24"/>
        </w:rPr>
        <w:t>自然景观</w:t>
      </w:r>
      <w:r>
        <w:rPr>
          <w:rFonts w:hint="eastAsia" w:ascii="宋体" w:hAnsi="宋体" w:eastAsia="宋体" w:cs="宋体"/>
          <w:spacing w:val="-3"/>
          <w:sz w:val="24"/>
          <w:szCs w:val="24"/>
          <w:lang w:val="en-US" w:eastAsia="zh-CN"/>
        </w:rPr>
        <w:t>存在显著差异</w:t>
      </w:r>
      <w:r>
        <w:rPr>
          <w:rFonts w:hint="eastAsia" w:ascii="宋体" w:hAnsi="宋体" w:eastAsia="宋体" w:cs="宋体"/>
          <w:spacing w:val="-3"/>
          <w:sz w:val="24"/>
          <w:szCs w:val="24"/>
        </w:rPr>
        <w:t>，</w:t>
      </w:r>
      <w:r>
        <w:rPr>
          <w:rFonts w:hint="eastAsia" w:ascii="宋体" w:hAnsi="宋体" w:eastAsia="宋体" w:cs="宋体"/>
          <w:spacing w:val="-3"/>
          <w:sz w:val="24"/>
          <w:szCs w:val="24"/>
          <w:lang w:val="en-US" w:eastAsia="zh-CN"/>
        </w:rPr>
        <w:t>出现</w:t>
      </w:r>
      <w:r>
        <w:rPr>
          <w:rFonts w:hint="eastAsia" w:ascii="宋体" w:hAnsi="宋体" w:eastAsia="宋体" w:cs="宋体"/>
          <w:spacing w:val="-3"/>
          <w:sz w:val="24"/>
          <w:szCs w:val="24"/>
        </w:rPr>
        <w:t>地形的不自然</w:t>
      </w:r>
      <w:r>
        <w:rPr>
          <w:rFonts w:hint="eastAsia" w:ascii="宋体" w:hAnsi="宋体" w:eastAsia="宋体" w:cs="宋体"/>
          <w:spacing w:val="-1"/>
          <w:sz w:val="24"/>
          <w:szCs w:val="24"/>
        </w:rPr>
        <w:t>起伏，</w:t>
      </w:r>
      <w:r>
        <w:rPr>
          <w:rFonts w:hint="eastAsia" w:ascii="宋体" w:hAnsi="宋体" w:eastAsia="宋体" w:cs="宋体"/>
          <w:spacing w:val="-1"/>
          <w:sz w:val="24"/>
          <w:szCs w:val="24"/>
          <w:lang w:val="en-US" w:eastAsia="zh-CN"/>
        </w:rPr>
        <w:t>影响</w:t>
      </w:r>
      <w:r>
        <w:rPr>
          <w:rFonts w:hint="eastAsia" w:ascii="宋体" w:hAnsi="宋体" w:eastAsia="宋体" w:cs="宋体"/>
          <w:spacing w:val="-1"/>
          <w:sz w:val="24"/>
          <w:szCs w:val="24"/>
        </w:rPr>
        <w:t>了原有地形地貌景观。</w:t>
      </w:r>
    </w:p>
    <w:p w14:paraId="2EE7A2A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（4）土地资源影响现状</w:t>
      </w:r>
    </w:p>
    <w:p w14:paraId="2487DB9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场地占地面积3975m</w:t>
      </w:r>
      <w:r>
        <w:rPr>
          <w:rFonts w:hint="eastAsia" w:ascii="宋体" w:hAnsi="宋体" w:eastAsia="宋体" w:cs="宋体"/>
          <w:position w:val="12"/>
          <w:sz w:val="12"/>
          <w:szCs w:val="12"/>
        </w:rPr>
        <w:t>2</w:t>
      </w:r>
      <w:r>
        <w:rPr>
          <w:rFonts w:hint="eastAsia" w:ascii="宋体" w:hAnsi="宋体" w:eastAsia="宋体" w:cs="宋体"/>
          <w:spacing w:val="-31"/>
          <w:position w:val="12"/>
          <w:sz w:val="12"/>
          <w:szCs w:val="12"/>
        </w:rPr>
        <w:t xml:space="preserve"> </w:t>
      </w:r>
      <w:r>
        <w:rPr>
          <w:rFonts w:hint="eastAsia" w:ascii="宋体" w:hAnsi="宋体" w:eastAsia="宋体" w:cs="宋体"/>
          <w:sz w:val="24"/>
          <w:szCs w:val="24"/>
        </w:rPr>
        <w:t>，破坏土地类型全部为有林地。见照片</w:t>
      </w:r>
      <w:r>
        <w:rPr>
          <w:rFonts w:hint="eastAsia" w:ascii="宋体" w:hAnsi="宋体" w:eastAsia="宋体" w:cs="宋体"/>
          <w:sz w:val="24"/>
          <w:szCs w:val="24"/>
          <w:lang w:val="en-US" w:eastAsia="zh-CN"/>
        </w:rPr>
        <w:t>3</w:t>
      </w:r>
      <w:r>
        <w:rPr>
          <w:rFonts w:hint="eastAsia" w:ascii="宋体" w:hAnsi="宋体" w:eastAsia="宋体" w:cs="宋体"/>
          <w:sz w:val="24"/>
          <w:szCs w:val="24"/>
        </w:rPr>
        <w:t>-4。</w:t>
      </w:r>
    </w:p>
    <w:p w14:paraId="6FD73EE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center"/>
        <w:textAlignment w:val="baseline"/>
        <w:rPr>
          <w:rFonts w:hint="eastAsia" w:ascii="宋体" w:hAnsi="宋体" w:eastAsia="宋体" w:cs="宋体"/>
          <w:lang w:eastAsia="zh-CN"/>
        </w:rPr>
      </w:pPr>
      <w:r>
        <w:rPr>
          <w:rFonts w:hint="eastAsia" w:ascii="宋体" w:hAnsi="宋体" w:cs="宋体"/>
          <w:lang w:eastAsia="zh-CN"/>
        </w:rPr>
        <w:t xml:space="preserve">  </w:t>
      </w:r>
    </w:p>
    <w:p w14:paraId="0F2D69C3">
      <w:pPr>
        <w:spacing w:before="34" w:line="220" w:lineRule="auto"/>
        <w:ind w:left="3129"/>
        <w:rPr>
          <w:rFonts w:hint="default" w:ascii="宋体" w:hAnsi="宋体" w:eastAsia="宋体" w:cs="宋体"/>
          <w:sz w:val="22"/>
          <w:szCs w:val="22"/>
          <w:lang w:val="en-US" w:eastAsia="zh-CN"/>
        </w:rPr>
      </w:pPr>
      <w:r>
        <w:rPr>
          <w:rFonts w:hint="eastAsia" w:ascii="宋体" w:hAnsi="宋体" w:eastAsia="宋体" w:cs="宋体"/>
          <w:b/>
          <w:bCs/>
          <w:spacing w:val="-6"/>
          <w:sz w:val="22"/>
          <w:szCs w:val="22"/>
        </w:rPr>
        <w:t>照片</w:t>
      </w:r>
      <w:r>
        <w:rPr>
          <w:rFonts w:hint="eastAsia" w:ascii="宋体" w:hAnsi="宋体" w:eastAsia="宋体" w:cs="宋体"/>
          <w:spacing w:val="-49"/>
          <w:sz w:val="22"/>
          <w:szCs w:val="22"/>
        </w:rPr>
        <w:t xml:space="preserve"> </w:t>
      </w:r>
      <w:r>
        <w:rPr>
          <w:rFonts w:hint="eastAsia" w:ascii="宋体" w:hAnsi="宋体" w:eastAsia="宋体" w:cs="宋体"/>
          <w:b/>
          <w:bCs/>
          <w:spacing w:val="-6"/>
          <w:sz w:val="22"/>
          <w:szCs w:val="22"/>
          <w:lang w:val="en-US" w:eastAsia="zh-CN"/>
        </w:rPr>
        <w:t>3</w:t>
      </w:r>
      <w:r>
        <w:rPr>
          <w:rFonts w:hint="eastAsia" w:ascii="宋体" w:hAnsi="宋体" w:eastAsia="宋体" w:cs="宋体"/>
          <w:b/>
          <w:bCs/>
          <w:spacing w:val="-6"/>
          <w:sz w:val="22"/>
          <w:szCs w:val="22"/>
        </w:rPr>
        <w:t>-4</w:t>
      </w:r>
      <w:r>
        <w:rPr>
          <w:rFonts w:hint="eastAsia" w:ascii="宋体" w:hAnsi="宋体" w:eastAsia="宋体" w:cs="宋体"/>
          <w:spacing w:val="7"/>
          <w:sz w:val="22"/>
          <w:szCs w:val="22"/>
        </w:rPr>
        <w:t xml:space="preserve">  </w:t>
      </w:r>
      <w:r>
        <w:rPr>
          <w:rFonts w:hint="eastAsia" w:ascii="宋体" w:hAnsi="宋体" w:eastAsia="宋体" w:cs="宋体"/>
          <w:b/>
          <w:bCs/>
          <w:spacing w:val="-6"/>
          <w:sz w:val="22"/>
          <w:szCs w:val="22"/>
        </w:rPr>
        <w:t>2#废石场</w:t>
      </w:r>
    </w:p>
    <w:p w14:paraId="5B9F29CA">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sz w:val="24"/>
          <w:szCs w:val="24"/>
        </w:rPr>
      </w:pPr>
      <w:r>
        <w:rPr>
          <w:rFonts w:hint="eastAsia" w:ascii="宋体" w:hAnsi="宋体" w:eastAsia="宋体" w:cs="宋体"/>
          <w:b/>
          <w:bCs/>
          <w:spacing w:val="-2"/>
          <w:sz w:val="24"/>
          <w:szCs w:val="24"/>
        </w:rPr>
        <w:t>4、选矿厂</w:t>
      </w:r>
    </w:p>
    <w:p w14:paraId="27AB4918">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sz w:val="24"/>
          <w:szCs w:val="24"/>
        </w:rPr>
      </w:pPr>
      <w:r>
        <w:rPr>
          <w:rFonts w:hint="eastAsia" w:ascii="宋体" w:hAnsi="宋体" w:eastAsia="宋体" w:cs="宋体"/>
          <w:spacing w:val="-3"/>
          <w:sz w:val="24"/>
          <w:szCs w:val="24"/>
        </w:rPr>
        <w:t>（1）地质灾害现状</w:t>
      </w:r>
    </w:p>
    <w:p w14:paraId="036CAFB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textAlignment w:val="baseline"/>
        <w:rPr>
          <w:rFonts w:hint="eastAsia" w:ascii="宋体" w:hAnsi="宋体" w:eastAsia="宋体" w:cs="宋体"/>
          <w:sz w:val="24"/>
          <w:szCs w:val="24"/>
          <w:highlight w:val="yellow"/>
        </w:rPr>
      </w:pPr>
      <w:r>
        <w:rPr>
          <w:rFonts w:hint="eastAsia" w:ascii="宋体" w:hAnsi="宋体" w:eastAsia="宋体" w:cs="宋体"/>
          <w:spacing w:val="-8"/>
          <w:sz w:val="24"/>
          <w:szCs w:val="24"/>
          <w:lang w:val="en-US" w:eastAsia="zh-CN"/>
        </w:rPr>
        <w:t>场地</w:t>
      </w:r>
      <w:r>
        <w:rPr>
          <w:rFonts w:hint="eastAsia" w:ascii="宋体" w:hAnsi="宋体" w:eastAsia="宋体" w:cs="宋体"/>
          <w:spacing w:val="-8"/>
          <w:sz w:val="24"/>
          <w:szCs w:val="24"/>
        </w:rPr>
        <w:t>位于办公生活区西南侧，</w:t>
      </w:r>
      <w:r>
        <w:rPr>
          <w:rFonts w:hint="eastAsia" w:ascii="宋体" w:hAnsi="宋体" w:eastAsia="宋体" w:cs="宋体"/>
          <w:spacing w:val="-9"/>
          <w:sz w:val="24"/>
          <w:szCs w:val="24"/>
          <w:lang w:val="en-US" w:eastAsia="zh-CN"/>
        </w:rPr>
        <w:t>占地面积</w:t>
      </w:r>
      <w:r>
        <w:rPr>
          <w:rFonts w:hint="eastAsia" w:ascii="宋体" w:hAnsi="宋体" w:eastAsia="宋体" w:cs="宋体"/>
          <w:spacing w:val="-2"/>
          <w:sz w:val="24"/>
          <w:szCs w:val="24"/>
        </w:rPr>
        <w:t>8571m</w:t>
      </w:r>
      <w:r>
        <w:rPr>
          <w:rFonts w:hint="eastAsia" w:ascii="宋体" w:hAnsi="宋体" w:eastAsia="宋体" w:cs="宋体"/>
          <w:spacing w:val="-2"/>
          <w:position w:val="12"/>
          <w:sz w:val="12"/>
          <w:szCs w:val="12"/>
        </w:rPr>
        <w:t>2</w:t>
      </w:r>
      <w:r>
        <w:rPr>
          <w:rFonts w:hint="eastAsia" w:ascii="宋体" w:hAnsi="宋体" w:eastAsia="宋体" w:cs="宋体"/>
          <w:spacing w:val="-9"/>
          <w:sz w:val="24"/>
          <w:szCs w:val="24"/>
          <w:lang w:val="en-US" w:eastAsia="zh-CN"/>
        </w:rPr>
        <w:t>。场地</w:t>
      </w:r>
      <w:r>
        <w:rPr>
          <w:rFonts w:hint="eastAsia" w:ascii="宋体" w:hAnsi="宋体" w:eastAsia="宋体" w:cs="宋体"/>
          <w:spacing w:val="-8"/>
          <w:sz w:val="24"/>
          <w:szCs w:val="24"/>
        </w:rPr>
        <w:t>内设厂房等</w:t>
      </w:r>
      <w:r>
        <w:rPr>
          <w:rFonts w:hint="eastAsia" w:ascii="宋体" w:hAnsi="宋体" w:cs="宋体"/>
          <w:spacing w:val="-8"/>
          <w:sz w:val="24"/>
          <w:szCs w:val="24"/>
          <w:lang w:eastAsia="zh-CN"/>
        </w:rPr>
        <w:t>，</w:t>
      </w:r>
      <w:r>
        <w:rPr>
          <w:rFonts w:hint="eastAsia" w:ascii="宋体" w:hAnsi="宋体" w:eastAsia="宋体" w:cs="宋体"/>
          <w:spacing w:val="-8"/>
          <w:sz w:val="24"/>
          <w:szCs w:val="24"/>
        </w:rPr>
        <w:t>厂房</w:t>
      </w:r>
      <w:r>
        <w:rPr>
          <w:rFonts w:hint="eastAsia" w:ascii="宋体" w:hAnsi="宋体" w:eastAsia="宋体" w:cs="宋体"/>
          <w:spacing w:val="-9"/>
          <w:sz w:val="24"/>
          <w:szCs w:val="24"/>
        </w:rPr>
        <w:t>为砖混结构</w:t>
      </w:r>
      <w:r>
        <w:rPr>
          <w:rFonts w:hint="eastAsia" w:ascii="宋体" w:hAnsi="宋体" w:eastAsia="宋体" w:cs="宋体"/>
          <w:spacing w:val="-9"/>
          <w:sz w:val="24"/>
          <w:szCs w:val="24"/>
          <w:lang w:val="en-US" w:eastAsia="zh-CN"/>
        </w:rPr>
        <w:t>建筑物</w:t>
      </w:r>
      <w:r>
        <w:rPr>
          <w:rFonts w:hint="eastAsia" w:ascii="宋体" w:hAnsi="宋体" w:eastAsia="宋体" w:cs="宋体"/>
          <w:spacing w:val="-9"/>
          <w:sz w:val="24"/>
          <w:szCs w:val="24"/>
        </w:rPr>
        <w:t>，</w:t>
      </w:r>
      <w:r>
        <w:rPr>
          <w:rFonts w:hint="eastAsia" w:ascii="宋体" w:hAnsi="宋体" w:eastAsia="宋体" w:cs="宋体"/>
          <w:spacing w:val="-9"/>
          <w:sz w:val="24"/>
          <w:szCs w:val="24"/>
          <w:highlight w:val="none"/>
          <w:lang w:val="en-US" w:eastAsia="zh-CN"/>
        </w:rPr>
        <w:t>场地</w:t>
      </w:r>
      <w:r>
        <w:rPr>
          <w:rFonts w:hint="eastAsia" w:ascii="宋体" w:hAnsi="宋体" w:eastAsia="宋体" w:cs="宋体"/>
          <w:spacing w:val="-3"/>
          <w:sz w:val="24"/>
          <w:szCs w:val="24"/>
          <w:highlight w:val="none"/>
        </w:rPr>
        <w:t>主要用于探矿期间加工矿石，场地建设期间形成了部分切坡，切坡坡面角</w:t>
      </w:r>
      <w:r>
        <w:rPr>
          <w:rFonts w:hint="eastAsia" w:ascii="宋体" w:hAnsi="宋体" w:eastAsia="宋体" w:cs="宋体"/>
          <w:spacing w:val="-4"/>
          <w:sz w:val="24"/>
          <w:szCs w:val="24"/>
          <w:highlight w:val="none"/>
        </w:rPr>
        <w:t>约为50</w:t>
      </w:r>
      <w:r>
        <w:rPr>
          <w:rFonts w:hint="eastAsia" w:ascii="宋体" w:hAnsi="宋体" w:eastAsia="宋体" w:cs="宋体"/>
          <w:spacing w:val="-89"/>
          <w:sz w:val="24"/>
          <w:szCs w:val="24"/>
          <w:highlight w:val="none"/>
        </w:rPr>
        <w:t xml:space="preserve"> </w:t>
      </w:r>
      <w:r>
        <w:rPr>
          <w:rFonts w:hint="eastAsia" w:ascii="宋体" w:hAnsi="宋体" w:eastAsia="宋体" w:cs="宋体"/>
          <w:spacing w:val="-4"/>
          <w:sz w:val="24"/>
          <w:szCs w:val="24"/>
          <w:highlight w:val="none"/>
        </w:rPr>
        <w:t>°</w:t>
      </w:r>
      <w:r>
        <w:rPr>
          <w:rFonts w:hint="eastAsia" w:ascii="宋体" w:hAnsi="宋体" w:eastAsia="宋体" w:cs="宋体"/>
          <w:spacing w:val="-91"/>
          <w:sz w:val="24"/>
          <w:szCs w:val="24"/>
          <w:highlight w:val="none"/>
        </w:rPr>
        <w:t xml:space="preserve"> </w:t>
      </w:r>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rPr>
        <w:t>高约为1-3m</w:t>
      </w:r>
      <w:r>
        <w:rPr>
          <w:rFonts w:hint="eastAsia" w:ascii="宋体" w:hAnsi="宋体" w:cs="宋体"/>
          <w:spacing w:val="-4"/>
          <w:sz w:val="24"/>
          <w:szCs w:val="24"/>
          <w:highlight w:val="none"/>
          <w:lang w:eastAsia="zh-CN"/>
        </w:rPr>
        <w:t>；</w:t>
      </w:r>
      <w:r>
        <w:rPr>
          <w:rFonts w:hint="eastAsia" w:ascii="宋体" w:hAnsi="宋体" w:eastAsia="宋体" w:cs="宋体"/>
          <w:spacing w:val="-4"/>
          <w:sz w:val="24"/>
          <w:szCs w:val="24"/>
          <w:highlight w:val="none"/>
          <w:lang w:val="en-US" w:eastAsia="zh-CN"/>
        </w:rPr>
        <w:t>前期治理期对场地</w:t>
      </w:r>
      <w:r>
        <w:rPr>
          <w:rFonts w:hint="eastAsia" w:ascii="宋体" w:hAnsi="宋体" w:cs="宋体"/>
          <w:spacing w:val="-4"/>
          <w:sz w:val="24"/>
          <w:szCs w:val="24"/>
          <w:highlight w:val="none"/>
          <w:lang w:val="en-US" w:eastAsia="zh-CN"/>
        </w:rPr>
        <w:t>南侧</w:t>
      </w:r>
      <w:r>
        <w:rPr>
          <w:rFonts w:hint="eastAsia" w:ascii="宋体" w:hAnsi="宋体" w:eastAsia="宋体" w:cs="宋体"/>
          <w:spacing w:val="-4"/>
          <w:sz w:val="24"/>
          <w:szCs w:val="24"/>
          <w:highlight w:val="none"/>
          <w:lang w:val="en-US" w:eastAsia="zh-CN"/>
        </w:rPr>
        <w:t>堆坡实施整形、覆土、植被管护</w:t>
      </w:r>
      <w:r>
        <w:rPr>
          <w:rFonts w:hint="eastAsia" w:ascii="宋体" w:hAnsi="宋体" w:cs="宋体"/>
          <w:spacing w:val="-4"/>
          <w:sz w:val="24"/>
          <w:szCs w:val="24"/>
          <w:highlight w:val="none"/>
          <w:lang w:val="en-US" w:eastAsia="zh-CN"/>
        </w:rPr>
        <w:t>治理</w:t>
      </w:r>
      <w:r>
        <w:rPr>
          <w:rFonts w:hint="eastAsia" w:ascii="宋体" w:hAnsi="宋体" w:eastAsia="宋体" w:cs="宋体"/>
          <w:spacing w:val="-4"/>
          <w:sz w:val="24"/>
          <w:szCs w:val="24"/>
          <w:highlight w:val="none"/>
          <w:lang w:val="en-US" w:eastAsia="zh-CN"/>
        </w:rPr>
        <w:t>措施，</w:t>
      </w:r>
      <w:r>
        <w:rPr>
          <w:rFonts w:hint="eastAsia" w:ascii="宋体" w:hAnsi="宋体" w:cs="宋体"/>
          <w:spacing w:val="-4"/>
          <w:sz w:val="24"/>
          <w:szCs w:val="24"/>
          <w:highlight w:val="none"/>
          <w:lang w:val="en-US" w:eastAsia="zh-CN"/>
        </w:rPr>
        <w:t>现</w:t>
      </w:r>
      <w:r>
        <w:rPr>
          <w:rFonts w:hint="eastAsia" w:ascii="宋体" w:hAnsi="宋体" w:eastAsia="宋体" w:cs="宋体"/>
          <w:spacing w:val="-4"/>
          <w:sz w:val="24"/>
          <w:szCs w:val="24"/>
          <w:highlight w:val="none"/>
          <w:lang w:val="en-US" w:eastAsia="zh-CN"/>
        </w:rPr>
        <w:t>堆坡</w:t>
      </w:r>
      <w:r>
        <w:rPr>
          <w:rFonts w:hint="eastAsia" w:ascii="宋体" w:hAnsi="宋体" w:cs="宋体"/>
          <w:spacing w:val="-4"/>
          <w:sz w:val="24"/>
          <w:szCs w:val="24"/>
          <w:highlight w:val="none"/>
          <w:lang w:val="en-US" w:eastAsia="zh-CN"/>
        </w:rPr>
        <w:t>坡形较缓，堆体稳定，堆度</w:t>
      </w:r>
      <w:r>
        <w:rPr>
          <w:rFonts w:hint="eastAsia" w:ascii="宋体" w:hAnsi="宋体" w:eastAsia="宋体" w:cs="宋体"/>
          <w:spacing w:val="-4"/>
          <w:sz w:val="24"/>
          <w:szCs w:val="24"/>
          <w:highlight w:val="none"/>
          <w:lang w:val="en-US" w:eastAsia="zh-CN"/>
        </w:rPr>
        <w:t>约为</w:t>
      </w:r>
      <w:r>
        <w:rPr>
          <w:rFonts w:hint="eastAsia" w:ascii="宋体" w:hAnsi="宋体" w:cs="宋体"/>
          <w:spacing w:val="-4"/>
          <w:sz w:val="24"/>
          <w:szCs w:val="24"/>
          <w:highlight w:val="none"/>
          <w:lang w:val="en-US" w:eastAsia="zh-CN"/>
        </w:rPr>
        <w:t>15</w:t>
      </w:r>
      <w:r>
        <w:rPr>
          <w:rFonts w:hint="eastAsia" w:ascii="宋体" w:hAnsi="宋体" w:eastAsia="宋体" w:cs="宋体"/>
          <w:spacing w:val="-4"/>
          <w:sz w:val="24"/>
          <w:szCs w:val="24"/>
          <w:highlight w:val="none"/>
        </w:rPr>
        <w:t>°</w:t>
      </w:r>
      <w:r>
        <w:rPr>
          <w:rFonts w:hint="eastAsia" w:ascii="宋体" w:hAnsi="宋体" w:eastAsia="宋体" w:cs="宋体"/>
          <w:spacing w:val="-4"/>
          <w:sz w:val="24"/>
          <w:szCs w:val="24"/>
          <w:highlight w:val="none"/>
          <w:lang w:val="en-US" w:eastAsia="zh-CN"/>
        </w:rPr>
        <w:t>，高约为</w:t>
      </w:r>
      <w:r>
        <w:rPr>
          <w:rFonts w:hint="eastAsia" w:ascii="宋体" w:hAnsi="宋体" w:cs="宋体"/>
          <w:spacing w:val="-4"/>
          <w:sz w:val="24"/>
          <w:szCs w:val="24"/>
          <w:highlight w:val="none"/>
          <w:lang w:val="en-US" w:eastAsia="zh-CN"/>
        </w:rPr>
        <w:t>1-1.5</w:t>
      </w:r>
      <w:r>
        <w:rPr>
          <w:rFonts w:hint="eastAsia" w:ascii="宋体" w:hAnsi="宋体" w:eastAsia="宋体" w:cs="宋体"/>
          <w:spacing w:val="-4"/>
          <w:sz w:val="24"/>
          <w:szCs w:val="24"/>
          <w:highlight w:val="none"/>
          <w:lang w:val="en-US" w:eastAsia="zh-CN"/>
        </w:rPr>
        <w:t>m。</w:t>
      </w:r>
      <w:r>
        <w:rPr>
          <w:rFonts w:hint="eastAsia" w:ascii="宋体" w:hAnsi="宋体" w:eastAsia="宋体" w:cs="宋体"/>
          <w:spacing w:val="-4"/>
          <w:sz w:val="24"/>
          <w:szCs w:val="24"/>
          <w:highlight w:val="none"/>
        </w:rPr>
        <w:t>现状未发生塌</w:t>
      </w:r>
      <w:r>
        <w:rPr>
          <w:rFonts w:hint="eastAsia" w:ascii="宋体" w:hAnsi="宋体" w:eastAsia="宋体" w:cs="宋体"/>
          <w:spacing w:val="-5"/>
          <w:sz w:val="24"/>
          <w:szCs w:val="24"/>
          <w:highlight w:val="none"/>
        </w:rPr>
        <w:t>陷、崩塌、滑坡</w:t>
      </w:r>
      <w:r>
        <w:rPr>
          <w:rFonts w:hint="eastAsia" w:ascii="宋体" w:hAnsi="宋体" w:eastAsia="宋体" w:cs="宋体"/>
          <w:spacing w:val="-2"/>
          <w:sz w:val="24"/>
          <w:szCs w:val="24"/>
          <w:highlight w:val="none"/>
        </w:rPr>
        <w:t>等地质灾害。</w:t>
      </w:r>
    </w:p>
    <w:p w14:paraId="628E4B3D">
      <w:pPr>
        <w:bidi w:val="0"/>
        <w:rPr>
          <w:rFonts w:hint="eastAsia" w:ascii="宋体" w:hAnsi="宋体" w:eastAsia="宋体" w:cs="宋体"/>
        </w:rPr>
      </w:pPr>
      <w:r>
        <w:rPr>
          <w:rFonts w:hint="eastAsia" w:ascii="宋体" w:hAnsi="宋体" w:eastAsia="宋体" w:cs="宋体"/>
        </w:rPr>
        <w:t>（2）含水层破坏现状</w:t>
      </w:r>
    </w:p>
    <w:p w14:paraId="045E9262">
      <w:pPr>
        <w:bidi w:val="0"/>
        <w:rPr>
          <w:rFonts w:hint="eastAsia" w:ascii="宋体" w:hAnsi="宋体" w:eastAsia="宋体" w:cs="宋体"/>
        </w:rPr>
      </w:pPr>
      <w:r>
        <w:rPr>
          <w:rFonts w:hint="eastAsia" w:ascii="宋体" w:hAnsi="宋体" w:eastAsia="宋体" w:cs="宋体"/>
        </w:rPr>
        <w:t>场地建设在地表，</w:t>
      </w:r>
      <w:r>
        <w:rPr>
          <w:rFonts w:hint="eastAsia" w:ascii="宋体" w:hAnsi="宋体" w:eastAsia="宋体" w:cs="宋体"/>
          <w:lang w:val="en-US" w:eastAsia="zh-CN"/>
        </w:rPr>
        <w:t>未</w:t>
      </w:r>
      <w:r>
        <w:rPr>
          <w:rFonts w:hint="eastAsia" w:ascii="宋体" w:hAnsi="宋体" w:eastAsia="宋体" w:cs="宋体"/>
        </w:rPr>
        <w:t>破坏含水层。</w:t>
      </w:r>
    </w:p>
    <w:p w14:paraId="4830D446">
      <w:pPr>
        <w:bidi w:val="0"/>
        <w:rPr>
          <w:rFonts w:hint="eastAsia" w:ascii="宋体" w:hAnsi="宋体" w:eastAsia="宋体" w:cs="宋体"/>
        </w:rPr>
      </w:pPr>
      <w:r>
        <w:rPr>
          <w:rFonts w:hint="eastAsia" w:ascii="宋体" w:hAnsi="宋体" w:eastAsia="宋体" w:cs="宋体"/>
        </w:rPr>
        <w:t>（3）地形地貌景观影响现状</w:t>
      </w:r>
    </w:p>
    <w:p w14:paraId="6B1C6644">
      <w:pPr>
        <w:bidi w:val="0"/>
        <w:rPr>
          <w:rFonts w:hint="eastAsia" w:ascii="宋体" w:hAnsi="宋体" w:eastAsia="宋体" w:cs="宋体"/>
        </w:rPr>
      </w:pPr>
      <w:r>
        <w:rPr>
          <w:rFonts w:hint="eastAsia" w:ascii="宋体" w:hAnsi="宋体" w:eastAsia="宋体" w:cs="宋体"/>
          <w:lang w:val="en-US" w:eastAsia="zh-CN"/>
        </w:rPr>
        <w:t>场地</w:t>
      </w:r>
      <w:r>
        <w:rPr>
          <w:rFonts w:hint="eastAsia" w:ascii="宋体" w:hAnsi="宋体" w:eastAsia="宋体" w:cs="宋体"/>
        </w:rPr>
        <w:t>直接建设于</w:t>
      </w:r>
      <w:r>
        <w:rPr>
          <w:rFonts w:hint="eastAsia" w:ascii="宋体" w:hAnsi="宋体" w:eastAsia="宋体" w:cs="宋体"/>
          <w:lang w:val="en-US" w:eastAsia="zh-CN"/>
        </w:rPr>
        <w:t>地表，形成</w:t>
      </w:r>
      <w:r>
        <w:rPr>
          <w:rFonts w:hint="eastAsia" w:ascii="宋体" w:hAnsi="宋体" w:eastAsia="宋体" w:cs="宋体"/>
        </w:rPr>
        <w:t>与原生自然景观的不协调的</w:t>
      </w:r>
      <w:r>
        <w:rPr>
          <w:rFonts w:hint="eastAsia" w:ascii="宋体" w:hAnsi="宋体" w:eastAsia="宋体" w:cs="宋体"/>
          <w:lang w:val="en-US" w:eastAsia="zh-CN"/>
        </w:rPr>
        <w:t>建筑</w:t>
      </w:r>
      <w:r>
        <w:rPr>
          <w:rFonts w:hint="eastAsia" w:ascii="宋体" w:hAnsi="宋体" w:eastAsia="宋体" w:cs="宋体"/>
        </w:rPr>
        <w:t>，破坏了原有地形地貌景观。</w:t>
      </w:r>
    </w:p>
    <w:p w14:paraId="7BEBE202">
      <w:pPr>
        <w:bidi w:val="0"/>
        <w:rPr>
          <w:rFonts w:hint="eastAsia" w:ascii="宋体" w:hAnsi="宋体" w:eastAsia="宋体" w:cs="宋体"/>
        </w:rPr>
      </w:pPr>
      <w:r>
        <w:rPr>
          <w:rFonts w:hint="eastAsia" w:ascii="宋体" w:hAnsi="宋体" w:eastAsia="宋体" w:cs="宋体"/>
        </w:rPr>
        <w:t>（4）土地资源影响现状</w:t>
      </w:r>
    </w:p>
    <w:p w14:paraId="247894FC">
      <w:pPr>
        <w:bidi w:val="0"/>
        <w:rPr>
          <w:rFonts w:hint="eastAsia" w:ascii="宋体" w:hAnsi="宋体" w:eastAsia="宋体" w:cs="宋体"/>
        </w:rPr>
      </w:pPr>
      <w:r>
        <w:rPr>
          <w:rFonts w:hint="eastAsia" w:ascii="宋体" w:hAnsi="宋体" w:eastAsia="宋体" w:cs="宋体"/>
        </w:rPr>
        <w:t>场地占地面积8571m</w:t>
      </w:r>
      <w:r>
        <w:rPr>
          <w:rFonts w:hint="eastAsia" w:ascii="宋体" w:hAnsi="宋体" w:cs="宋体"/>
          <w:vertAlign w:val="superscript"/>
          <w:lang w:val="en-US" w:eastAsia="zh-CN"/>
        </w:rPr>
        <w:t>2</w:t>
      </w:r>
      <w:r>
        <w:rPr>
          <w:rFonts w:hint="eastAsia" w:ascii="宋体" w:hAnsi="宋体" w:eastAsia="宋体" w:cs="宋体"/>
        </w:rPr>
        <w:t>，破坏土地类型为其他草地。见照片3-5</w:t>
      </w:r>
      <w:r>
        <w:rPr>
          <w:rFonts w:hint="eastAsia" w:ascii="宋体" w:hAnsi="宋体" w:cs="宋体"/>
          <w:lang w:eastAsia="zh-CN"/>
        </w:rPr>
        <w:t>、</w:t>
      </w:r>
      <w:r>
        <w:rPr>
          <w:rFonts w:hint="eastAsia" w:ascii="宋体" w:hAnsi="宋体" w:cs="宋体"/>
          <w:lang w:val="en-US" w:eastAsia="zh-CN"/>
        </w:rPr>
        <w:t>照片3-6</w:t>
      </w:r>
      <w:r>
        <w:rPr>
          <w:rFonts w:hint="eastAsia" w:ascii="宋体" w:hAnsi="宋体" w:eastAsia="宋体" w:cs="宋体"/>
        </w:rPr>
        <w:t>。</w:t>
      </w:r>
    </w:p>
    <w:p w14:paraId="481A81C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lang w:eastAsia="zh-CN"/>
        </w:rPr>
      </w:pPr>
      <w:r>
        <w:rPr>
          <w:rFonts w:hint="eastAsia" w:ascii="宋体" w:hAnsi="宋体" w:cs="宋体"/>
          <w:position w:val="-99"/>
          <w:lang w:eastAsia="zh-CN"/>
        </w:rPr>
        <w:t xml:space="preserve">  </w:t>
      </w:r>
    </w:p>
    <w:p w14:paraId="08088BE3">
      <w:pPr>
        <w:spacing w:before="35" w:line="219" w:lineRule="auto"/>
        <w:ind w:left="3189"/>
        <w:rPr>
          <w:rFonts w:hint="eastAsia" w:ascii="宋体" w:hAnsi="宋体" w:eastAsia="宋体" w:cs="宋体"/>
          <w:b/>
          <w:bCs/>
          <w:spacing w:val="-8"/>
          <w:sz w:val="22"/>
          <w:szCs w:val="22"/>
        </w:rPr>
      </w:pPr>
      <w:bookmarkStart w:id="28" w:name="bookmark49"/>
      <w:bookmarkEnd w:id="28"/>
      <w:r>
        <w:rPr>
          <w:rFonts w:hint="eastAsia" w:ascii="宋体" w:hAnsi="宋体" w:eastAsia="宋体" w:cs="宋体"/>
          <w:b/>
          <w:bCs/>
          <w:spacing w:val="-8"/>
          <w:sz w:val="22"/>
          <w:szCs w:val="22"/>
        </w:rPr>
        <w:t>照片</w:t>
      </w:r>
      <w:r>
        <w:rPr>
          <w:rFonts w:hint="eastAsia" w:ascii="宋体" w:hAnsi="宋体" w:eastAsia="宋体" w:cs="宋体"/>
          <w:spacing w:val="-38"/>
          <w:sz w:val="22"/>
          <w:szCs w:val="22"/>
        </w:rPr>
        <w:t xml:space="preserve"> </w:t>
      </w:r>
      <w:r>
        <w:rPr>
          <w:rFonts w:hint="eastAsia" w:ascii="宋体" w:hAnsi="宋体" w:eastAsia="宋体" w:cs="宋体"/>
          <w:b/>
          <w:bCs/>
          <w:spacing w:val="-8"/>
          <w:sz w:val="22"/>
          <w:szCs w:val="22"/>
        </w:rPr>
        <w:t>3-5</w:t>
      </w:r>
      <w:r>
        <w:rPr>
          <w:rFonts w:hint="eastAsia" w:ascii="宋体" w:hAnsi="宋体" w:eastAsia="宋体" w:cs="宋体"/>
          <w:spacing w:val="4"/>
          <w:sz w:val="22"/>
          <w:szCs w:val="22"/>
        </w:rPr>
        <w:t xml:space="preserve">   </w:t>
      </w:r>
      <w:r>
        <w:rPr>
          <w:rFonts w:hint="eastAsia" w:ascii="宋体" w:hAnsi="宋体" w:eastAsia="宋体" w:cs="宋体"/>
          <w:b/>
          <w:bCs/>
          <w:spacing w:val="-8"/>
          <w:sz w:val="22"/>
          <w:szCs w:val="22"/>
        </w:rPr>
        <w:t>选矿厂</w:t>
      </w:r>
    </w:p>
    <w:p w14:paraId="0CEBE82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bCs/>
          <w:spacing w:val="-8"/>
          <w:sz w:val="22"/>
          <w:szCs w:val="22"/>
          <w:lang w:eastAsia="zh-CN"/>
        </w:rPr>
      </w:pPr>
      <w:r>
        <w:rPr>
          <w:rFonts w:hint="eastAsia" w:ascii="宋体" w:hAnsi="宋体" w:cs="宋体"/>
          <w:b/>
          <w:bCs/>
          <w:spacing w:val="-8"/>
          <w:sz w:val="22"/>
          <w:szCs w:val="22"/>
          <w:lang w:eastAsia="zh-CN"/>
        </w:rPr>
        <w:t xml:space="preserve">  </w:t>
      </w:r>
    </w:p>
    <w:p w14:paraId="76594C4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default" w:ascii="宋体" w:hAnsi="宋体" w:eastAsia="宋体" w:cs="宋体"/>
          <w:b/>
          <w:bCs/>
          <w:spacing w:val="-8"/>
          <w:sz w:val="22"/>
          <w:szCs w:val="22"/>
          <w:lang w:val="en-US" w:eastAsia="zh-CN"/>
        </w:rPr>
      </w:pPr>
      <w:r>
        <w:rPr>
          <w:rFonts w:hint="eastAsia" w:ascii="宋体" w:hAnsi="宋体" w:cs="宋体"/>
          <w:b/>
          <w:bCs/>
          <w:spacing w:val="-8"/>
          <w:sz w:val="22"/>
          <w:szCs w:val="22"/>
          <w:lang w:val="en-US" w:eastAsia="zh-CN"/>
        </w:rPr>
        <w:t>照片3-6 选矿厂堆坡</w:t>
      </w:r>
    </w:p>
    <w:p w14:paraId="6511076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5、办公生活区</w:t>
      </w:r>
    </w:p>
    <w:p w14:paraId="5055E32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（1）地质灾害现状</w:t>
      </w:r>
    </w:p>
    <w:p w14:paraId="671C3C1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lang w:val="en-US" w:eastAsia="zh-CN"/>
        </w:rPr>
        <w:t>场地位于矿区北中部，为</w:t>
      </w:r>
      <w:r>
        <w:rPr>
          <w:rFonts w:hint="eastAsia" w:ascii="宋体" w:hAnsi="宋体" w:eastAsia="宋体" w:cs="宋体"/>
          <w:spacing w:val="-3"/>
          <w:sz w:val="24"/>
          <w:szCs w:val="24"/>
        </w:rPr>
        <w:t>砖混结构五间平房，</w:t>
      </w:r>
      <w:r>
        <w:rPr>
          <w:rFonts w:hint="eastAsia" w:ascii="宋体" w:hAnsi="宋体" w:eastAsia="宋体" w:cs="宋体"/>
          <w:spacing w:val="-3"/>
          <w:sz w:val="24"/>
          <w:szCs w:val="24"/>
          <w:lang w:val="en-US" w:eastAsia="zh-CN"/>
        </w:rPr>
        <w:t>西</w:t>
      </w:r>
      <w:r>
        <w:rPr>
          <w:rFonts w:hint="eastAsia" w:ascii="宋体" w:hAnsi="宋体" w:eastAsia="宋体" w:cs="宋体"/>
          <w:spacing w:val="-3"/>
          <w:sz w:val="24"/>
          <w:szCs w:val="24"/>
        </w:rPr>
        <w:t>侧紧邻唐房营子村民房</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占地面积</w:t>
      </w:r>
      <w:r>
        <w:rPr>
          <w:rFonts w:hint="eastAsia" w:ascii="宋体" w:hAnsi="宋体" w:eastAsia="宋体" w:cs="宋体"/>
          <w:spacing w:val="-2"/>
          <w:sz w:val="24"/>
          <w:szCs w:val="24"/>
        </w:rPr>
        <w:t>525m</w:t>
      </w:r>
      <w:r>
        <w:rPr>
          <w:rFonts w:hint="eastAsia" w:ascii="宋体" w:hAnsi="宋体" w:eastAsia="宋体" w:cs="宋体"/>
          <w:spacing w:val="-2"/>
          <w:position w:val="12"/>
          <w:sz w:val="12"/>
          <w:szCs w:val="12"/>
        </w:rPr>
        <w:t>2</w:t>
      </w:r>
      <w:r>
        <w:rPr>
          <w:rFonts w:hint="eastAsia" w:ascii="宋体" w:hAnsi="宋体" w:eastAsia="宋体" w:cs="宋体"/>
          <w:spacing w:val="-31"/>
          <w:position w:val="12"/>
          <w:sz w:val="12"/>
          <w:szCs w:val="12"/>
        </w:rPr>
        <w:t xml:space="preserve"> </w:t>
      </w:r>
      <w:r>
        <w:rPr>
          <w:rFonts w:hint="eastAsia" w:ascii="宋体" w:hAnsi="宋体" w:eastAsia="宋体" w:cs="宋体"/>
          <w:spacing w:val="-3"/>
          <w:sz w:val="24"/>
          <w:szCs w:val="24"/>
        </w:rPr>
        <w:t>。场地建设</w:t>
      </w:r>
      <w:r>
        <w:rPr>
          <w:rFonts w:hint="eastAsia" w:ascii="宋体" w:hAnsi="宋体" w:eastAsia="宋体" w:cs="宋体"/>
          <w:spacing w:val="-4"/>
          <w:sz w:val="24"/>
          <w:szCs w:val="24"/>
        </w:rPr>
        <w:t>期间</w:t>
      </w:r>
      <w:r>
        <w:rPr>
          <w:rFonts w:hint="eastAsia" w:ascii="宋体" w:hAnsi="宋体" w:eastAsia="宋体" w:cs="宋体"/>
          <w:spacing w:val="-3"/>
          <w:sz w:val="24"/>
          <w:szCs w:val="24"/>
        </w:rPr>
        <w:t>形成了部分切坡，矿山对坡面进行了护坡措施，现状未发生塌陷</w:t>
      </w:r>
      <w:r>
        <w:rPr>
          <w:rFonts w:hint="eastAsia" w:ascii="宋体" w:hAnsi="宋体" w:cs="宋体"/>
          <w:spacing w:val="-3"/>
          <w:sz w:val="24"/>
          <w:szCs w:val="24"/>
          <w:lang w:eastAsia="zh-CN"/>
        </w:rPr>
        <w:t>、</w:t>
      </w:r>
      <w:r>
        <w:rPr>
          <w:rFonts w:hint="eastAsia" w:ascii="宋体" w:hAnsi="宋体" w:eastAsia="宋体" w:cs="宋体"/>
          <w:spacing w:val="-3"/>
          <w:sz w:val="24"/>
          <w:szCs w:val="24"/>
        </w:rPr>
        <w:t>崩塌、滑</w:t>
      </w:r>
      <w:r>
        <w:rPr>
          <w:rFonts w:hint="eastAsia" w:ascii="宋体" w:hAnsi="宋体" w:eastAsia="宋体" w:cs="宋体"/>
          <w:spacing w:val="-2"/>
          <w:sz w:val="24"/>
          <w:szCs w:val="24"/>
        </w:rPr>
        <w:t>坡等地质灾害。</w:t>
      </w:r>
    </w:p>
    <w:p w14:paraId="42830E9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（2）含水层破坏现状</w:t>
      </w:r>
    </w:p>
    <w:p w14:paraId="32627C6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场地建设在地表，</w:t>
      </w:r>
      <w:r>
        <w:rPr>
          <w:rFonts w:hint="eastAsia" w:ascii="宋体" w:hAnsi="宋体" w:eastAsia="宋体" w:cs="宋体"/>
          <w:spacing w:val="-1"/>
          <w:sz w:val="24"/>
          <w:szCs w:val="24"/>
          <w:lang w:val="en-US" w:eastAsia="zh-CN"/>
        </w:rPr>
        <w:t>未</w:t>
      </w:r>
      <w:r>
        <w:rPr>
          <w:rFonts w:hint="eastAsia" w:ascii="宋体" w:hAnsi="宋体" w:eastAsia="宋体" w:cs="宋体"/>
          <w:spacing w:val="-1"/>
          <w:sz w:val="24"/>
          <w:szCs w:val="24"/>
        </w:rPr>
        <w:t>破坏含水层。</w:t>
      </w:r>
    </w:p>
    <w:p w14:paraId="4C8016E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（3）地形地貌景观影响现状</w:t>
      </w:r>
    </w:p>
    <w:p w14:paraId="1F4E3C3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场地的建设形成部分人工切坡，破坏了原始地形，</w:t>
      </w:r>
      <w:r>
        <w:rPr>
          <w:rFonts w:hint="eastAsia" w:ascii="宋体" w:hAnsi="宋体" w:eastAsia="宋体" w:cs="宋体"/>
          <w:spacing w:val="-3"/>
          <w:sz w:val="24"/>
          <w:szCs w:val="24"/>
          <w:lang w:val="en-US" w:eastAsia="zh-CN"/>
        </w:rPr>
        <w:t>形成</w:t>
      </w:r>
      <w:r>
        <w:rPr>
          <w:rFonts w:hint="eastAsia" w:ascii="宋体" w:hAnsi="宋体" w:eastAsia="宋体" w:cs="宋体"/>
          <w:spacing w:val="-3"/>
          <w:sz w:val="24"/>
          <w:szCs w:val="24"/>
        </w:rPr>
        <w:t>与</w:t>
      </w:r>
      <w:r>
        <w:rPr>
          <w:rFonts w:hint="eastAsia" w:ascii="宋体" w:hAnsi="宋体" w:eastAsia="宋体" w:cs="宋体"/>
          <w:spacing w:val="-3"/>
          <w:sz w:val="24"/>
          <w:szCs w:val="24"/>
          <w:lang w:val="en-US" w:eastAsia="zh-CN"/>
        </w:rPr>
        <w:t>周围环境不相协调的人工地貌</w:t>
      </w:r>
      <w:r>
        <w:rPr>
          <w:rFonts w:hint="eastAsia" w:ascii="宋体" w:hAnsi="宋体" w:eastAsia="宋体" w:cs="宋体"/>
          <w:spacing w:val="-1"/>
          <w:sz w:val="24"/>
          <w:szCs w:val="24"/>
        </w:rPr>
        <w:t>，破坏了原有地形地貌</w:t>
      </w:r>
      <w:r>
        <w:rPr>
          <w:rFonts w:hint="eastAsia" w:ascii="宋体" w:hAnsi="宋体" w:eastAsia="宋体" w:cs="宋体"/>
          <w:spacing w:val="-1"/>
          <w:sz w:val="24"/>
          <w:szCs w:val="24"/>
          <w:lang w:val="en-US" w:eastAsia="zh-CN"/>
        </w:rPr>
        <w:t>及自然景观</w:t>
      </w:r>
      <w:r>
        <w:rPr>
          <w:rFonts w:hint="eastAsia" w:ascii="宋体" w:hAnsi="宋体" w:eastAsia="宋体" w:cs="宋体"/>
          <w:spacing w:val="-1"/>
          <w:sz w:val="24"/>
          <w:szCs w:val="24"/>
          <w:lang w:eastAsia="zh-CN"/>
        </w:rPr>
        <w:t>。</w:t>
      </w:r>
    </w:p>
    <w:p w14:paraId="5C0D69A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（4）土地资源影响现状</w:t>
      </w:r>
    </w:p>
    <w:p w14:paraId="2291C70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hint="eastAsia" w:ascii="宋体" w:hAnsi="宋体" w:eastAsia="宋体" w:cs="宋体"/>
          <w:spacing w:val="-3"/>
          <w:sz w:val="24"/>
          <w:szCs w:val="24"/>
        </w:rPr>
      </w:pPr>
      <w:r>
        <w:rPr>
          <w:rFonts w:hint="eastAsia" w:ascii="宋体" w:hAnsi="宋体" w:eastAsia="宋体" w:cs="宋体"/>
          <w:spacing w:val="-2"/>
          <w:sz w:val="24"/>
          <w:szCs w:val="24"/>
        </w:rPr>
        <w:t>场地占地面积525m</w:t>
      </w:r>
      <w:r>
        <w:rPr>
          <w:rFonts w:hint="eastAsia" w:ascii="宋体" w:hAnsi="宋体" w:eastAsia="宋体" w:cs="宋体"/>
          <w:spacing w:val="-2"/>
          <w:position w:val="12"/>
          <w:sz w:val="12"/>
          <w:szCs w:val="12"/>
        </w:rPr>
        <w:t>2</w:t>
      </w:r>
      <w:r>
        <w:rPr>
          <w:rFonts w:hint="eastAsia" w:ascii="宋体" w:hAnsi="宋体" w:eastAsia="宋体" w:cs="宋体"/>
          <w:spacing w:val="-31"/>
          <w:position w:val="12"/>
          <w:sz w:val="12"/>
          <w:szCs w:val="12"/>
        </w:rPr>
        <w:t xml:space="preserve"> </w:t>
      </w:r>
      <w:r>
        <w:rPr>
          <w:rFonts w:hint="eastAsia" w:ascii="宋体" w:hAnsi="宋体" w:eastAsia="宋体" w:cs="宋体"/>
          <w:spacing w:val="-2"/>
          <w:sz w:val="24"/>
          <w:szCs w:val="24"/>
        </w:rPr>
        <w:t>，破坏土地类型全部为旱地。见照</w:t>
      </w:r>
      <w:r>
        <w:rPr>
          <w:rFonts w:hint="eastAsia" w:ascii="宋体" w:hAnsi="宋体" w:eastAsia="宋体" w:cs="宋体"/>
          <w:spacing w:val="-3"/>
          <w:sz w:val="24"/>
          <w:szCs w:val="24"/>
        </w:rPr>
        <w:t>片3-</w:t>
      </w:r>
      <w:r>
        <w:rPr>
          <w:rFonts w:hint="eastAsia" w:ascii="宋体" w:hAnsi="宋体" w:cs="宋体"/>
          <w:spacing w:val="-3"/>
          <w:sz w:val="24"/>
          <w:szCs w:val="24"/>
          <w:lang w:val="en-US" w:eastAsia="zh-CN"/>
        </w:rPr>
        <w:t>7</w:t>
      </w:r>
      <w:r>
        <w:rPr>
          <w:rFonts w:hint="eastAsia" w:ascii="宋体" w:hAnsi="宋体" w:eastAsia="宋体" w:cs="宋体"/>
          <w:spacing w:val="-3"/>
          <w:sz w:val="24"/>
          <w:szCs w:val="24"/>
        </w:rPr>
        <w:t>。</w:t>
      </w:r>
    </w:p>
    <w:p w14:paraId="1194E6F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center"/>
        <w:textAlignment w:val="baseline"/>
        <w:rPr>
          <w:rFonts w:hint="eastAsia" w:ascii="宋体" w:hAnsi="宋体" w:eastAsia="宋体" w:cs="宋体"/>
          <w:lang w:eastAsia="zh-CN"/>
        </w:rPr>
      </w:pPr>
      <w:r>
        <w:rPr>
          <w:rFonts w:hint="eastAsia" w:ascii="宋体" w:hAnsi="宋体" w:cs="宋体"/>
          <w:position w:val="-107"/>
          <w:lang w:eastAsia="zh-CN"/>
        </w:rPr>
        <w:t xml:space="preserve">  </w:t>
      </w:r>
    </w:p>
    <w:p w14:paraId="364C7F48">
      <w:pPr>
        <w:spacing w:before="37" w:line="219" w:lineRule="auto"/>
        <w:ind w:left="2949"/>
        <w:rPr>
          <w:rFonts w:hint="eastAsia" w:ascii="宋体" w:hAnsi="宋体" w:eastAsia="宋体" w:cs="宋体"/>
          <w:sz w:val="24"/>
          <w:szCs w:val="24"/>
        </w:rPr>
      </w:pPr>
      <w:bookmarkStart w:id="29" w:name="bookmark50"/>
      <w:bookmarkEnd w:id="29"/>
      <w:r>
        <w:rPr>
          <w:rFonts w:hint="eastAsia" w:ascii="宋体" w:hAnsi="宋体" w:eastAsia="宋体" w:cs="宋体"/>
          <w:b/>
          <w:bCs/>
          <w:spacing w:val="-7"/>
          <w:sz w:val="24"/>
          <w:szCs w:val="24"/>
        </w:rPr>
        <w:t>照片</w:t>
      </w:r>
      <w:r>
        <w:rPr>
          <w:rFonts w:hint="eastAsia" w:ascii="宋体" w:hAnsi="宋体" w:eastAsia="宋体" w:cs="宋体"/>
          <w:spacing w:val="-40"/>
          <w:sz w:val="24"/>
          <w:szCs w:val="24"/>
        </w:rPr>
        <w:t xml:space="preserve"> </w:t>
      </w:r>
      <w:r>
        <w:rPr>
          <w:rFonts w:hint="eastAsia" w:ascii="宋体" w:hAnsi="宋体" w:eastAsia="宋体" w:cs="宋体"/>
          <w:b/>
          <w:bCs/>
          <w:spacing w:val="-7"/>
          <w:sz w:val="24"/>
          <w:szCs w:val="24"/>
        </w:rPr>
        <w:t>3-</w:t>
      </w:r>
      <w:r>
        <w:rPr>
          <w:rFonts w:hint="eastAsia" w:ascii="宋体" w:hAnsi="宋体" w:cs="宋体"/>
          <w:b/>
          <w:bCs/>
          <w:spacing w:val="-7"/>
          <w:sz w:val="24"/>
          <w:szCs w:val="24"/>
          <w:lang w:val="en-US" w:eastAsia="zh-CN"/>
        </w:rPr>
        <w:t>7</w:t>
      </w:r>
      <w:r>
        <w:rPr>
          <w:rFonts w:hint="eastAsia" w:ascii="宋体" w:hAnsi="宋体" w:eastAsia="宋体" w:cs="宋体"/>
          <w:spacing w:val="5"/>
          <w:sz w:val="24"/>
          <w:szCs w:val="24"/>
        </w:rPr>
        <w:t xml:space="preserve">   </w:t>
      </w:r>
      <w:r>
        <w:rPr>
          <w:rFonts w:hint="eastAsia" w:ascii="宋体" w:hAnsi="宋体" w:eastAsia="宋体" w:cs="宋体"/>
          <w:b/>
          <w:bCs/>
          <w:spacing w:val="-7"/>
          <w:sz w:val="24"/>
          <w:szCs w:val="24"/>
        </w:rPr>
        <w:t>办公生活区</w:t>
      </w:r>
    </w:p>
    <w:p w14:paraId="5767B5F0">
      <w:pPr>
        <w:bidi w:val="0"/>
        <w:rPr>
          <w:rFonts w:hint="eastAsia" w:ascii="宋体" w:hAnsi="宋体" w:eastAsia="宋体" w:cs="宋体"/>
        </w:rPr>
      </w:pPr>
      <w:r>
        <w:rPr>
          <w:rFonts w:hint="eastAsia" w:ascii="宋体" w:hAnsi="宋体" w:eastAsia="宋体" w:cs="宋体"/>
        </w:rPr>
        <w:t>6、炸药库</w:t>
      </w:r>
    </w:p>
    <w:p w14:paraId="48294E07">
      <w:pPr>
        <w:bidi w:val="0"/>
        <w:rPr>
          <w:rFonts w:hint="eastAsia" w:ascii="宋体" w:hAnsi="宋体" w:eastAsia="宋体" w:cs="宋体"/>
        </w:rPr>
      </w:pPr>
      <w:r>
        <w:rPr>
          <w:rFonts w:hint="eastAsia" w:ascii="宋体" w:hAnsi="宋体" w:eastAsia="宋体" w:cs="宋体"/>
        </w:rPr>
        <w:t>（1）地质灾害现状</w:t>
      </w:r>
    </w:p>
    <w:p w14:paraId="41DF9D8E">
      <w:pPr>
        <w:bidi w:val="0"/>
        <w:rPr>
          <w:rFonts w:hint="eastAsia" w:ascii="宋体" w:hAnsi="宋体" w:eastAsia="宋体" w:cs="宋体"/>
        </w:rPr>
      </w:pPr>
      <w:r>
        <w:rPr>
          <w:rFonts w:hint="eastAsia" w:ascii="宋体" w:hAnsi="宋体" w:eastAsia="宋体" w:cs="宋体"/>
        </w:rPr>
        <w:t>场地</w:t>
      </w:r>
      <w:r>
        <w:rPr>
          <w:rFonts w:hint="eastAsia" w:ascii="宋体" w:hAnsi="宋体" w:eastAsia="宋体" w:cs="宋体"/>
          <w:lang w:val="en-US" w:eastAsia="zh-CN"/>
        </w:rPr>
        <w:t>位于矿区北中部，</w:t>
      </w:r>
      <w:r>
        <w:rPr>
          <w:rFonts w:hint="eastAsia" w:ascii="宋体" w:hAnsi="宋体" w:eastAsia="宋体" w:cs="宋体"/>
        </w:rPr>
        <w:t>紧邻PD1工业场地</w:t>
      </w:r>
      <w:r>
        <w:rPr>
          <w:rFonts w:hint="eastAsia" w:ascii="宋体" w:hAnsi="宋体" w:eastAsia="宋体" w:cs="宋体"/>
          <w:lang w:val="en-US" w:eastAsia="zh-CN"/>
        </w:rPr>
        <w:t>北侧</w:t>
      </w:r>
      <w:r>
        <w:rPr>
          <w:rFonts w:hint="eastAsia" w:ascii="宋体" w:hAnsi="宋体" w:eastAsia="宋体" w:cs="宋体"/>
        </w:rPr>
        <w:t>，建设在山坡坡角处，炸药库为砖瓦结构</w:t>
      </w:r>
      <w:r>
        <w:rPr>
          <w:rFonts w:hint="eastAsia" w:ascii="宋体" w:hAnsi="宋体" w:eastAsia="宋体" w:cs="宋体"/>
          <w:lang w:val="en-US" w:eastAsia="zh-CN"/>
        </w:rPr>
        <w:t>建筑</w:t>
      </w:r>
      <w:r>
        <w:rPr>
          <w:rFonts w:hint="eastAsia" w:ascii="宋体" w:hAnsi="宋体" w:eastAsia="宋体" w:cs="宋体"/>
        </w:rPr>
        <w:t>，</w:t>
      </w:r>
      <w:r>
        <w:rPr>
          <w:rFonts w:hint="eastAsia" w:ascii="宋体" w:hAnsi="宋体" w:eastAsia="宋体" w:cs="宋体"/>
          <w:lang w:val="en-US" w:eastAsia="zh-CN"/>
        </w:rPr>
        <w:t>占地面积</w:t>
      </w:r>
      <w:r>
        <w:rPr>
          <w:rFonts w:hint="eastAsia" w:ascii="宋体" w:hAnsi="宋体" w:eastAsia="宋体" w:cs="宋体"/>
        </w:rPr>
        <w:t>96m</w:t>
      </w:r>
      <w:r>
        <w:rPr>
          <w:rFonts w:hint="eastAsia" w:ascii="宋体" w:hAnsi="宋体" w:eastAsia="宋体" w:cs="宋体"/>
          <w:vertAlign w:val="superscript"/>
        </w:rPr>
        <w:t>2</w:t>
      </w:r>
      <w:r>
        <w:rPr>
          <w:rFonts w:hint="eastAsia" w:ascii="宋体" w:hAnsi="宋体" w:eastAsia="宋体" w:cs="宋体"/>
          <w:lang w:val="en-US" w:eastAsia="zh-CN"/>
        </w:rPr>
        <w:t>。</w:t>
      </w:r>
      <w:r>
        <w:rPr>
          <w:rFonts w:hint="eastAsia" w:ascii="宋体" w:hAnsi="宋体" w:eastAsia="宋体" w:cs="宋体"/>
        </w:rPr>
        <w:t>现状</w:t>
      </w:r>
      <w:r>
        <w:rPr>
          <w:rFonts w:hint="eastAsia" w:ascii="宋体" w:hAnsi="宋体" w:eastAsia="宋体" w:cs="宋体"/>
          <w:lang w:val="en-US" w:eastAsia="zh-CN"/>
        </w:rPr>
        <w:t>矿山</w:t>
      </w:r>
      <w:r>
        <w:rPr>
          <w:rFonts w:hint="eastAsia" w:ascii="宋体" w:hAnsi="宋体" w:eastAsia="宋体" w:cs="宋体"/>
        </w:rPr>
        <w:t>作为仓库继续</w:t>
      </w:r>
      <w:r>
        <w:rPr>
          <w:rFonts w:hint="eastAsia" w:ascii="宋体" w:hAnsi="宋体" w:eastAsia="宋体" w:cs="宋体"/>
          <w:lang w:val="en-US" w:eastAsia="zh-CN"/>
        </w:rPr>
        <w:t>利</w:t>
      </w:r>
      <w:r>
        <w:rPr>
          <w:rFonts w:hint="eastAsia" w:ascii="宋体" w:hAnsi="宋体" w:eastAsia="宋体" w:cs="宋体"/>
        </w:rPr>
        <w:t>用。现状未发生塌陷、崩塌、滑坡等地质灾害。</w:t>
      </w:r>
    </w:p>
    <w:p w14:paraId="141528D8">
      <w:pPr>
        <w:bidi w:val="0"/>
        <w:rPr>
          <w:rFonts w:hint="eastAsia" w:ascii="宋体" w:hAnsi="宋体" w:eastAsia="宋体" w:cs="宋体"/>
        </w:rPr>
      </w:pPr>
      <w:r>
        <w:rPr>
          <w:rFonts w:hint="eastAsia" w:ascii="宋体" w:hAnsi="宋体" w:eastAsia="宋体" w:cs="宋体"/>
        </w:rPr>
        <w:t>（2）含水层破坏现状</w:t>
      </w:r>
    </w:p>
    <w:p w14:paraId="70D29842">
      <w:pPr>
        <w:bidi w:val="0"/>
        <w:rPr>
          <w:rFonts w:hint="eastAsia" w:ascii="宋体" w:hAnsi="宋体" w:eastAsia="宋体" w:cs="宋体"/>
        </w:rPr>
      </w:pPr>
      <w:r>
        <w:rPr>
          <w:rFonts w:hint="eastAsia" w:ascii="宋体" w:hAnsi="宋体" w:eastAsia="宋体" w:cs="宋体"/>
        </w:rPr>
        <w:t>场地建设在地表，</w:t>
      </w:r>
      <w:r>
        <w:rPr>
          <w:rFonts w:hint="eastAsia" w:ascii="宋体" w:hAnsi="宋体" w:eastAsia="宋体" w:cs="宋体"/>
          <w:lang w:val="en-US" w:eastAsia="zh-CN"/>
        </w:rPr>
        <w:t>未</w:t>
      </w:r>
      <w:r>
        <w:rPr>
          <w:rFonts w:hint="eastAsia" w:ascii="宋体" w:hAnsi="宋体" w:eastAsia="宋体" w:cs="宋体"/>
        </w:rPr>
        <w:t>破坏含水层。</w:t>
      </w:r>
    </w:p>
    <w:p w14:paraId="520D5C2B">
      <w:pPr>
        <w:bidi w:val="0"/>
        <w:rPr>
          <w:rFonts w:hint="eastAsia" w:ascii="宋体" w:hAnsi="宋体" w:eastAsia="宋体" w:cs="宋体"/>
        </w:rPr>
      </w:pPr>
      <w:r>
        <w:rPr>
          <w:rFonts w:hint="eastAsia" w:ascii="宋体" w:hAnsi="宋体" w:eastAsia="宋体" w:cs="宋体"/>
        </w:rPr>
        <w:t>（3）地形地貌景观影响现状</w:t>
      </w:r>
    </w:p>
    <w:p w14:paraId="4DAE3FE9">
      <w:pPr>
        <w:bidi w:val="0"/>
        <w:rPr>
          <w:rFonts w:hint="eastAsia" w:ascii="宋体" w:hAnsi="宋体" w:eastAsia="宋体" w:cs="宋体"/>
          <w:lang w:eastAsia="zh-CN"/>
        </w:rPr>
      </w:pPr>
      <w:r>
        <w:rPr>
          <w:rFonts w:hint="eastAsia" w:ascii="宋体" w:hAnsi="宋体" w:eastAsia="宋体" w:cs="宋体"/>
          <w:lang w:val="en-US" w:eastAsia="zh-CN"/>
        </w:rPr>
        <w:t>场地</w:t>
      </w:r>
      <w:r>
        <w:rPr>
          <w:rFonts w:hint="eastAsia" w:ascii="宋体" w:hAnsi="宋体" w:eastAsia="宋体" w:cs="宋体"/>
        </w:rPr>
        <w:t>直接建设于原地貌上，对原地貌进行整平，破坏了原有地形地貌</w:t>
      </w:r>
      <w:r>
        <w:rPr>
          <w:rFonts w:hint="eastAsia" w:ascii="宋体" w:hAnsi="宋体" w:eastAsia="宋体" w:cs="宋体"/>
          <w:lang w:eastAsia="zh-CN"/>
        </w:rPr>
        <w:t>。</w:t>
      </w:r>
    </w:p>
    <w:p w14:paraId="1C57A464">
      <w:pPr>
        <w:bidi w:val="0"/>
        <w:rPr>
          <w:rFonts w:hint="eastAsia" w:ascii="宋体" w:hAnsi="宋体" w:eastAsia="宋体" w:cs="宋体"/>
        </w:rPr>
      </w:pPr>
      <w:r>
        <w:rPr>
          <w:rFonts w:hint="eastAsia" w:ascii="宋体" w:hAnsi="宋体" w:eastAsia="宋体" w:cs="宋体"/>
        </w:rPr>
        <w:t>（4）土地资源影响现状</w:t>
      </w:r>
    </w:p>
    <w:p w14:paraId="6AF41E72">
      <w:pPr>
        <w:bidi w:val="0"/>
        <w:rPr>
          <w:rFonts w:hint="eastAsia" w:ascii="宋体" w:hAnsi="宋体" w:eastAsia="宋体" w:cs="宋体"/>
        </w:rPr>
      </w:pPr>
      <w:r>
        <w:rPr>
          <w:rFonts w:hint="eastAsia" w:ascii="宋体" w:hAnsi="宋体" w:eastAsia="宋体" w:cs="宋体"/>
        </w:rPr>
        <w:t>场地占地面积96m</w:t>
      </w:r>
      <w:r>
        <w:rPr>
          <w:rFonts w:hint="eastAsia" w:ascii="宋体" w:hAnsi="宋体" w:eastAsia="宋体" w:cs="宋体"/>
          <w:vertAlign w:val="superscript"/>
        </w:rPr>
        <w:t>2</w:t>
      </w:r>
      <w:r>
        <w:rPr>
          <w:rFonts w:hint="eastAsia" w:ascii="宋体" w:hAnsi="宋体" w:eastAsia="宋体" w:cs="宋体"/>
        </w:rPr>
        <w:t xml:space="preserve"> ，破坏土地类型全部为旱地。见照片3-</w:t>
      </w:r>
      <w:r>
        <w:rPr>
          <w:rFonts w:hint="eastAsia" w:ascii="宋体" w:hAnsi="宋体" w:cs="宋体"/>
          <w:lang w:val="en-US" w:eastAsia="zh-CN"/>
        </w:rPr>
        <w:t>8</w:t>
      </w:r>
      <w:r>
        <w:rPr>
          <w:rFonts w:hint="eastAsia" w:ascii="宋体" w:hAnsi="宋体" w:eastAsia="宋体" w:cs="宋体"/>
        </w:rPr>
        <w:t>。</w:t>
      </w:r>
    </w:p>
    <w:p w14:paraId="2724074D">
      <w:pPr>
        <w:spacing w:before="166" w:line="232" w:lineRule="auto"/>
        <w:ind w:left="499"/>
        <w:jc w:val="center"/>
        <w:rPr>
          <w:rFonts w:hint="eastAsia" w:ascii="宋体" w:hAnsi="宋体" w:eastAsia="宋体" w:cs="宋体"/>
          <w:lang w:eastAsia="zh-CN"/>
        </w:rPr>
      </w:pPr>
      <w:r>
        <w:rPr>
          <w:rFonts w:hint="eastAsia" w:ascii="宋体" w:hAnsi="宋体" w:cs="宋体"/>
          <w:position w:val="-97"/>
          <w:lang w:eastAsia="zh-CN"/>
        </w:rPr>
        <w:t xml:space="preserve">  </w:t>
      </w:r>
    </w:p>
    <w:p w14:paraId="09BF28E4">
      <w:pPr>
        <w:spacing w:before="35" w:line="219" w:lineRule="auto"/>
        <w:ind w:left="3189"/>
        <w:rPr>
          <w:rFonts w:hint="eastAsia" w:ascii="宋体" w:hAnsi="宋体" w:eastAsia="宋体" w:cs="宋体"/>
          <w:sz w:val="24"/>
          <w:szCs w:val="24"/>
        </w:rPr>
      </w:pPr>
      <w:r>
        <w:rPr>
          <w:rFonts w:hint="eastAsia" w:ascii="宋体" w:hAnsi="宋体" w:eastAsia="宋体" w:cs="宋体"/>
          <w:b/>
          <w:bCs/>
          <w:spacing w:val="-8"/>
          <w:sz w:val="24"/>
          <w:szCs w:val="24"/>
        </w:rPr>
        <w:t>照片</w:t>
      </w:r>
      <w:r>
        <w:rPr>
          <w:rFonts w:hint="eastAsia" w:ascii="宋体" w:hAnsi="宋体" w:eastAsia="宋体" w:cs="宋体"/>
          <w:spacing w:val="-40"/>
          <w:sz w:val="24"/>
          <w:szCs w:val="24"/>
        </w:rPr>
        <w:t xml:space="preserve"> </w:t>
      </w:r>
      <w:r>
        <w:rPr>
          <w:rFonts w:hint="eastAsia" w:ascii="宋体" w:hAnsi="宋体" w:eastAsia="宋体" w:cs="宋体"/>
          <w:b/>
          <w:bCs/>
          <w:spacing w:val="-8"/>
          <w:sz w:val="24"/>
          <w:szCs w:val="24"/>
        </w:rPr>
        <w:t>3-</w:t>
      </w:r>
      <w:r>
        <w:rPr>
          <w:rFonts w:hint="eastAsia" w:ascii="宋体" w:hAnsi="宋体" w:cs="宋体"/>
          <w:b/>
          <w:bCs/>
          <w:spacing w:val="-8"/>
          <w:sz w:val="24"/>
          <w:szCs w:val="24"/>
          <w:lang w:val="en-US" w:eastAsia="zh-CN"/>
        </w:rPr>
        <w:t>8</w:t>
      </w:r>
      <w:r>
        <w:rPr>
          <w:rFonts w:hint="eastAsia" w:ascii="宋体" w:hAnsi="宋体" w:eastAsia="宋体" w:cs="宋体"/>
          <w:spacing w:val="5"/>
          <w:sz w:val="24"/>
          <w:szCs w:val="24"/>
        </w:rPr>
        <w:t xml:space="preserve">   </w:t>
      </w:r>
      <w:r>
        <w:rPr>
          <w:rFonts w:hint="eastAsia" w:ascii="宋体" w:hAnsi="宋体" w:eastAsia="宋体" w:cs="宋体"/>
          <w:b/>
          <w:bCs/>
          <w:spacing w:val="-8"/>
          <w:sz w:val="24"/>
          <w:szCs w:val="24"/>
        </w:rPr>
        <w:t>炸药库</w:t>
      </w:r>
    </w:p>
    <w:p w14:paraId="64500F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3"/>
          <w:sz w:val="24"/>
          <w:szCs w:val="24"/>
        </w:rPr>
        <w:t>7、矿区道路</w:t>
      </w:r>
    </w:p>
    <w:p w14:paraId="5135251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3"/>
          <w:sz w:val="24"/>
          <w:szCs w:val="24"/>
        </w:rPr>
        <w:t>（1）地质灾害现状</w:t>
      </w:r>
    </w:p>
    <w:p w14:paraId="0ACDCD8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textAlignment w:val="baseline"/>
        <w:rPr>
          <w:rFonts w:hint="eastAsia" w:ascii="宋体" w:hAnsi="宋体" w:eastAsia="宋体" w:cs="宋体"/>
          <w:sz w:val="24"/>
          <w:szCs w:val="24"/>
        </w:rPr>
      </w:pPr>
      <w:r>
        <w:rPr>
          <w:rFonts w:hint="eastAsia" w:ascii="宋体" w:hAnsi="宋体" w:eastAsia="宋体" w:cs="宋体"/>
          <w:spacing w:val="-3"/>
          <w:sz w:val="24"/>
          <w:szCs w:val="24"/>
          <w:lang w:val="en-US" w:eastAsia="zh-CN"/>
        </w:rPr>
        <w:t>场地</w:t>
      </w:r>
      <w:r>
        <w:rPr>
          <w:rFonts w:hint="eastAsia" w:ascii="宋体" w:hAnsi="宋体" w:eastAsia="宋体" w:cs="宋体"/>
          <w:spacing w:val="-3"/>
          <w:sz w:val="24"/>
          <w:szCs w:val="24"/>
        </w:rPr>
        <w:t>为村民与矿山共用，</w:t>
      </w:r>
      <w:r>
        <w:rPr>
          <w:rFonts w:hint="eastAsia" w:ascii="宋体" w:hAnsi="宋体" w:eastAsia="宋体" w:cs="宋体"/>
          <w:spacing w:val="-3"/>
          <w:sz w:val="24"/>
          <w:szCs w:val="24"/>
          <w:lang w:val="en-US" w:eastAsia="zh-CN"/>
        </w:rPr>
        <w:t>占地面积</w:t>
      </w:r>
      <w:r>
        <w:rPr>
          <w:rFonts w:hint="eastAsia" w:ascii="宋体" w:hAnsi="宋体" w:eastAsia="宋体" w:cs="宋体"/>
          <w:spacing w:val="-3"/>
          <w:sz w:val="24"/>
          <w:szCs w:val="24"/>
        </w:rPr>
        <w:t>2010m</w:t>
      </w:r>
      <w:r>
        <w:rPr>
          <w:rFonts w:hint="eastAsia" w:ascii="宋体" w:hAnsi="宋体" w:eastAsia="宋体" w:cs="宋体"/>
          <w:spacing w:val="-3"/>
          <w:position w:val="12"/>
          <w:sz w:val="12"/>
          <w:szCs w:val="12"/>
        </w:rPr>
        <w:t>2</w:t>
      </w:r>
      <w:r>
        <w:rPr>
          <w:rFonts w:hint="eastAsia" w:ascii="宋体" w:hAnsi="宋体" w:eastAsia="宋体" w:cs="宋体"/>
          <w:spacing w:val="-31"/>
          <w:position w:val="12"/>
          <w:sz w:val="12"/>
          <w:szCs w:val="12"/>
        </w:rPr>
        <w:t xml:space="preserve"> </w:t>
      </w:r>
      <w:r>
        <w:rPr>
          <w:rFonts w:hint="eastAsia" w:ascii="宋体" w:hAnsi="宋体" w:eastAsia="宋体" w:cs="宋体"/>
          <w:spacing w:val="-3"/>
          <w:sz w:val="24"/>
          <w:szCs w:val="24"/>
          <w:lang w:val="en-US" w:eastAsia="zh-CN"/>
        </w:rPr>
        <w:t>。</w:t>
      </w:r>
      <w:r>
        <w:rPr>
          <w:rFonts w:hint="eastAsia" w:ascii="宋体" w:hAnsi="宋体" w:eastAsia="宋体" w:cs="宋体"/>
          <w:spacing w:val="-3"/>
          <w:sz w:val="24"/>
          <w:szCs w:val="24"/>
        </w:rPr>
        <w:t>主要</w:t>
      </w:r>
      <w:r>
        <w:rPr>
          <w:rFonts w:hint="eastAsia" w:ascii="宋体" w:hAnsi="宋体" w:eastAsia="宋体" w:cs="宋体"/>
          <w:spacing w:val="-3"/>
          <w:sz w:val="24"/>
          <w:szCs w:val="24"/>
          <w:lang w:val="en-US" w:eastAsia="zh-CN"/>
        </w:rPr>
        <w:t>用于</w:t>
      </w:r>
      <w:r>
        <w:rPr>
          <w:rFonts w:hint="eastAsia" w:ascii="宋体" w:hAnsi="宋体" w:eastAsia="宋体" w:cs="宋体"/>
          <w:spacing w:val="-3"/>
          <w:sz w:val="24"/>
          <w:szCs w:val="24"/>
        </w:rPr>
        <w:t>连接办公生活区</w:t>
      </w:r>
      <w:r>
        <w:rPr>
          <w:rFonts w:hint="eastAsia" w:ascii="宋体" w:hAnsi="宋体" w:eastAsia="宋体" w:cs="宋体"/>
          <w:spacing w:val="-4"/>
          <w:sz w:val="24"/>
          <w:szCs w:val="24"/>
        </w:rPr>
        <w:t>、各工</w:t>
      </w:r>
      <w:r>
        <w:rPr>
          <w:rFonts w:hint="eastAsia" w:ascii="宋体" w:hAnsi="宋体" w:eastAsia="宋体" w:cs="宋体"/>
          <w:spacing w:val="-1"/>
          <w:sz w:val="24"/>
          <w:szCs w:val="24"/>
        </w:rPr>
        <w:t>业场地</w:t>
      </w:r>
      <w:r>
        <w:rPr>
          <w:rFonts w:hint="eastAsia" w:ascii="宋体" w:hAnsi="宋体" w:cs="宋体"/>
          <w:spacing w:val="-1"/>
          <w:sz w:val="24"/>
          <w:szCs w:val="24"/>
          <w:lang w:eastAsia="zh-CN"/>
        </w:rPr>
        <w:t>、</w:t>
      </w:r>
      <w:r>
        <w:rPr>
          <w:rFonts w:hint="eastAsia" w:ascii="宋体" w:hAnsi="宋体" w:eastAsia="宋体" w:cs="宋体"/>
          <w:spacing w:val="-1"/>
          <w:sz w:val="24"/>
          <w:szCs w:val="24"/>
        </w:rPr>
        <w:t>废石场及出入矿区等</w:t>
      </w:r>
      <w:r>
        <w:rPr>
          <w:rFonts w:hint="eastAsia" w:ascii="宋体" w:hAnsi="宋体" w:eastAsia="宋体" w:cs="宋体"/>
          <w:spacing w:val="-1"/>
          <w:sz w:val="24"/>
          <w:szCs w:val="24"/>
          <w:lang w:val="en-US" w:eastAsia="zh-CN"/>
        </w:rPr>
        <w:t>。前期治理期对场地边坡进行整形、覆土种草进行管护，现状堆坡稳定</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场地</w:t>
      </w:r>
      <w:r>
        <w:rPr>
          <w:rFonts w:hint="eastAsia" w:ascii="宋体" w:hAnsi="宋体" w:eastAsia="宋体" w:cs="宋体"/>
          <w:spacing w:val="-1"/>
          <w:sz w:val="24"/>
          <w:szCs w:val="24"/>
        </w:rPr>
        <w:t>未发生塌陷、崩塌、滑坡等地</w:t>
      </w:r>
      <w:r>
        <w:rPr>
          <w:rFonts w:hint="eastAsia" w:ascii="宋体" w:hAnsi="宋体" w:eastAsia="宋体" w:cs="宋体"/>
          <w:spacing w:val="-3"/>
          <w:sz w:val="24"/>
          <w:szCs w:val="24"/>
        </w:rPr>
        <w:t>质灾害。</w:t>
      </w:r>
    </w:p>
    <w:p w14:paraId="31D6DEA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（2）含水层破坏现状</w:t>
      </w:r>
    </w:p>
    <w:p w14:paraId="6120968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场地建设在地表，不含有毒有害元素，</w:t>
      </w:r>
      <w:r>
        <w:rPr>
          <w:rFonts w:hint="eastAsia" w:ascii="宋体" w:hAnsi="宋体" w:eastAsia="宋体" w:cs="宋体"/>
          <w:spacing w:val="-1"/>
          <w:sz w:val="24"/>
          <w:szCs w:val="24"/>
          <w:lang w:val="en-US" w:eastAsia="zh-CN"/>
        </w:rPr>
        <w:t>未</w:t>
      </w:r>
      <w:r>
        <w:rPr>
          <w:rFonts w:hint="eastAsia" w:ascii="宋体" w:hAnsi="宋体" w:eastAsia="宋体" w:cs="宋体"/>
          <w:spacing w:val="-1"/>
          <w:sz w:val="24"/>
          <w:szCs w:val="24"/>
        </w:rPr>
        <w:t>破坏含水层。</w:t>
      </w:r>
    </w:p>
    <w:p w14:paraId="58E36C4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（3）地形地貌景观影响现状</w:t>
      </w:r>
    </w:p>
    <w:p w14:paraId="04EE4F8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lang w:val="en-US" w:eastAsia="zh-CN"/>
        </w:rPr>
        <w:t>场地的建设破坏了</w:t>
      </w:r>
      <w:r>
        <w:rPr>
          <w:rFonts w:hint="eastAsia" w:ascii="宋体" w:hAnsi="宋体" w:eastAsia="宋体" w:cs="宋体"/>
          <w:spacing w:val="-3"/>
          <w:sz w:val="24"/>
          <w:szCs w:val="24"/>
        </w:rPr>
        <w:t>原</w:t>
      </w:r>
      <w:r>
        <w:rPr>
          <w:rFonts w:hint="eastAsia" w:ascii="宋体" w:hAnsi="宋体" w:eastAsia="宋体" w:cs="宋体"/>
          <w:spacing w:val="-3"/>
          <w:sz w:val="24"/>
          <w:szCs w:val="24"/>
          <w:lang w:val="en-US" w:eastAsia="zh-CN"/>
        </w:rPr>
        <w:t>始</w:t>
      </w:r>
      <w:r>
        <w:rPr>
          <w:rFonts w:hint="eastAsia" w:ascii="宋体" w:hAnsi="宋体" w:eastAsia="宋体" w:cs="宋体"/>
          <w:spacing w:val="-3"/>
          <w:sz w:val="24"/>
          <w:szCs w:val="24"/>
        </w:rPr>
        <w:t>地貌，使自然景观遭到</w:t>
      </w:r>
      <w:r>
        <w:rPr>
          <w:rFonts w:hint="eastAsia" w:ascii="宋体" w:hAnsi="宋体" w:eastAsia="宋体" w:cs="宋体"/>
          <w:spacing w:val="-3"/>
          <w:sz w:val="24"/>
          <w:szCs w:val="24"/>
          <w:lang w:val="en-US" w:eastAsia="zh-CN"/>
        </w:rPr>
        <w:t>一定</w:t>
      </w:r>
      <w:r>
        <w:rPr>
          <w:rFonts w:hint="eastAsia" w:ascii="宋体" w:hAnsi="宋体" w:eastAsia="宋体" w:cs="宋体"/>
          <w:spacing w:val="-3"/>
          <w:sz w:val="24"/>
          <w:szCs w:val="24"/>
        </w:rPr>
        <w:t>的破坏，引起地形的不自然</w:t>
      </w:r>
      <w:r>
        <w:rPr>
          <w:rFonts w:hint="eastAsia" w:ascii="宋体" w:hAnsi="宋体" w:eastAsia="宋体" w:cs="宋体"/>
          <w:spacing w:val="-1"/>
          <w:sz w:val="24"/>
          <w:szCs w:val="24"/>
        </w:rPr>
        <w:t>起伏</w:t>
      </w:r>
      <w:r>
        <w:rPr>
          <w:rFonts w:hint="eastAsia" w:ascii="宋体" w:hAnsi="宋体" w:cs="宋体"/>
          <w:spacing w:val="-1"/>
          <w:sz w:val="24"/>
          <w:szCs w:val="24"/>
          <w:lang w:eastAsia="zh-CN"/>
        </w:rPr>
        <w:t>，</w:t>
      </w:r>
      <w:r>
        <w:rPr>
          <w:rFonts w:hint="eastAsia" w:ascii="宋体" w:hAnsi="宋体" w:eastAsia="宋体" w:cs="宋体"/>
          <w:spacing w:val="-1"/>
          <w:sz w:val="24"/>
          <w:szCs w:val="24"/>
        </w:rPr>
        <w:t>破坏了原有地形地貌景观。</w:t>
      </w:r>
    </w:p>
    <w:p w14:paraId="52CE0EE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（4）土地资源影响现状</w:t>
      </w:r>
    </w:p>
    <w:p w14:paraId="030FFB4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宋体" w:hAnsi="宋体" w:eastAsia="宋体" w:cs="宋体"/>
          <w:spacing w:val="-4"/>
          <w:sz w:val="24"/>
          <w:szCs w:val="24"/>
        </w:rPr>
      </w:pPr>
      <w:r>
        <w:rPr>
          <w:rFonts w:hint="eastAsia" w:ascii="宋体" w:hAnsi="宋体" w:eastAsia="宋体" w:cs="宋体"/>
          <w:spacing w:val="-3"/>
          <w:sz w:val="24"/>
          <w:szCs w:val="24"/>
        </w:rPr>
        <w:t>矿区道路长约670m，宽3m，</w:t>
      </w:r>
      <w:r>
        <w:rPr>
          <w:rFonts w:hint="eastAsia" w:ascii="宋体" w:hAnsi="宋体" w:eastAsia="宋体" w:cs="宋体"/>
          <w:spacing w:val="-71"/>
          <w:sz w:val="24"/>
          <w:szCs w:val="24"/>
        </w:rPr>
        <w:t xml:space="preserve"> </w:t>
      </w:r>
      <w:r>
        <w:rPr>
          <w:rFonts w:hint="eastAsia" w:ascii="宋体" w:hAnsi="宋体" w:eastAsia="宋体" w:cs="宋体"/>
          <w:spacing w:val="-3"/>
          <w:sz w:val="24"/>
          <w:szCs w:val="24"/>
        </w:rPr>
        <w:t>占地面积2010m</w:t>
      </w:r>
      <w:r>
        <w:rPr>
          <w:rFonts w:hint="eastAsia" w:ascii="宋体" w:hAnsi="宋体" w:eastAsia="宋体" w:cs="宋体"/>
          <w:spacing w:val="-3"/>
          <w:position w:val="12"/>
          <w:sz w:val="12"/>
          <w:szCs w:val="12"/>
        </w:rPr>
        <w:t>2</w:t>
      </w:r>
      <w:r>
        <w:rPr>
          <w:rFonts w:hint="eastAsia" w:ascii="宋体" w:hAnsi="宋体" w:eastAsia="宋体" w:cs="宋体"/>
          <w:spacing w:val="-31"/>
          <w:position w:val="12"/>
          <w:sz w:val="12"/>
          <w:szCs w:val="12"/>
        </w:rPr>
        <w:t xml:space="preserve"> </w:t>
      </w:r>
      <w:r>
        <w:rPr>
          <w:rFonts w:hint="eastAsia" w:ascii="宋体" w:hAnsi="宋体" w:eastAsia="宋体" w:cs="宋体"/>
          <w:spacing w:val="-3"/>
          <w:sz w:val="24"/>
          <w:szCs w:val="24"/>
        </w:rPr>
        <w:t>，破坏土地类型为旱地、有林</w:t>
      </w:r>
      <w:r>
        <w:rPr>
          <w:rFonts w:hint="eastAsia" w:ascii="宋体" w:hAnsi="宋体" w:eastAsia="宋体" w:cs="宋体"/>
          <w:spacing w:val="-1"/>
          <w:sz w:val="24"/>
          <w:szCs w:val="24"/>
        </w:rPr>
        <w:t>地、其他草地及村庄用地，其中旱地面积为735m</w:t>
      </w:r>
      <w:r>
        <w:rPr>
          <w:rFonts w:hint="eastAsia" w:ascii="宋体" w:hAnsi="宋体" w:eastAsia="宋体" w:cs="宋体"/>
          <w:spacing w:val="-1"/>
          <w:position w:val="11"/>
          <w:sz w:val="12"/>
          <w:szCs w:val="12"/>
        </w:rPr>
        <w:t>2</w:t>
      </w:r>
      <w:r>
        <w:rPr>
          <w:rFonts w:hint="eastAsia" w:ascii="宋体" w:hAnsi="宋体" w:eastAsia="宋体" w:cs="宋体"/>
          <w:spacing w:val="-1"/>
          <w:sz w:val="24"/>
          <w:szCs w:val="24"/>
        </w:rPr>
        <w:t>，</w:t>
      </w:r>
      <w:r>
        <w:rPr>
          <w:rFonts w:hint="eastAsia" w:ascii="宋体" w:hAnsi="宋体" w:eastAsia="宋体" w:cs="宋体"/>
          <w:spacing w:val="-2"/>
          <w:sz w:val="24"/>
          <w:szCs w:val="24"/>
        </w:rPr>
        <w:t>有林地面积为405m</w:t>
      </w:r>
      <w:r>
        <w:rPr>
          <w:rFonts w:hint="eastAsia" w:ascii="宋体" w:hAnsi="宋体" w:eastAsia="宋体" w:cs="宋体"/>
          <w:spacing w:val="-2"/>
          <w:position w:val="11"/>
          <w:sz w:val="12"/>
          <w:szCs w:val="12"/>
        </w:rPr>
        <w:t>2</w:t>
      </w:r>
      <w:r>
        <w:rPr>
          <w:rFonts w:hint="eastAsia" w:ascii="宋体" w:hAnsi="宋体" w:eastAsia="宋体" w:cs="宋体"/>
          <w:spacing w:val="-2"/>
          <w:sz w:val="24"/>
          <w:szCs w:val="24"/>
        </w:rPr>
        <w:t>，其他草</w:t>
      </w:r>
      <w:r>
        <w:rPr>
          <w:rFonts w:hint="eastAsia" w:ascii="宋体" w:hAnsi="宋体" w:eastAsia="宋体" w:cs="宋体"/>
          <w:spacing w:val="-4"/>
          <w:sz w:val="24"/>
          <w:szCs w:val="24"/>
        </w:rPr>
        <w:t>地面积为240m</w:t>
      </w:r>
      <w:r>
        <w:rPr>
          <w:rFonts w:hint="eastAsia" w:ascii="宋体" w:hAnsi="宋体" w:eastAsia="宋体" w:cs="宋体"/>
          <w:spacing w:val="-4"/>
          <w:position w:val="11"/>
          <w:sz w:val="12"/>
          <w:szCs w:val="12"/>
        </w:rPr>
        <w:t>2</w:t>
      </w:r>
      <w:r>
        <w:rPr>
          <w:rFonts w:hint="eastAsia" w:ascii="宋体" w:hAnsi="宋体" w:eastAsia="宋体" w:cs="宋体"/>
          <w:spacing w:val="-31"/>
          <w:position w:val="11"/>
          <w:sz w:val="12"/>
          <w:szCs w:val="12"/>
        </w:rPr>
        <w:t xml:space="preserve"> </w:t>
      </w:r>
      <w:r>
        <w:rPr>
          <w:rFonts w:hint="eastAsia" w:ascii="宋体" w:hAnsi="宋体" w:eastAsia="宋体" w:cs="宋体"/>
          <w:spacing w:val="-4"/>
          <w:sz w:val="24"/>
          <w:szCs w:val="24"/>
        </w:rPr>
        <w:t>，村庄面积为630m</w:t>
      </w:r>
      <w:r>
        <w:rPr>
          <w:rFonts w:hint="eastAsia" w:ascii="宋体" w:hAnsi="宋体" w:eastAsia="宋体" w:cs="宋体"/>
          <w:spacing w:val="-4"/>
          <w:position w:val="11"/>
          <w:sz w:val="12"/>
          <w:szCs w:val="12"/>
        </w:rPr>
        <w:t>2</w:t>
      </w:r>
      <w:r>
        <w:rPr>
          <w:rFonts w:hint="eastAsia" w:ascii="宋体" w:hAnsi="宋体" w:eastAsia="宋体" w:cs="宋体"/>
          <w:spacing w:val="-27"/>
          <w:position w:val="11"/>
          <w:sz w:val="12"/>
          <w:szCs w:val="12"/>
        </w:rPr>
        <w:t xml:space="preserve"> </w:t>
      </w:r>
      <w:r>
        <w:rPr>
          <w:rFonts w:hint="eastAsia" w:ascii="宋体" w:hAnsi="宋体" w:eastAsia="宋体" w:cs="宋体"/>
          <w:spacing w:val="-4"/>
          <w:sz w:val="24"/>
          <w:szCs w:val="24"/>
        </w:rPr>
        <w:t>。见照片3-</w:t>
      </w:r>
      <w:r>
        <w:rPr>
          <w:rFonts w:hint="eastAsia" w:ascii="宋体" w:hAnsi="宋体" w:cs="宋体"/>
          <w:spacing w:val="-4"/>
          <w:sz w:val="24"/>
          <w:szCs w:val="24"/>
          <w:lang w:val="en-US" w:eastAsia="zh-CN"/>
        </w:rPr>
        <w:t>9</w:t>
      </w:r>
      <w:r>
        <w:rPr>
          <w:rFonts w:hint="eastAsia" w:ascii="宋体" w:hAnsi="宋体" w:eastAsia="宋体" w:cs="宋体"/>
          <w:spacing w:val="-4"/>
          <w:sz w:val="24"/>
          <w:szCs w:val="24"/>
        </w:rPr>
        <w:t>。</w:t>
      </w:r>
    </w:p>
    <w:p w14:paraId="3FA5841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lang w:eastAsia="zh-CN"/>
        </w:rPr>
      </w:pPr>
      <w:r>
        <w:rPr>
          <w:rFonts w:hint="eastAsia" w:eastAsiaTheme="minorEastAsia"/>
          <w:lang w:eastAsia="zh-CN"/>
        </w:rPr>
        <w:t xml:space="preserve">  </w:t>
      </w:r>
    </w:p>
    <w:p w14:paraId="1ED3679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jc w:val="center"/>
        <w:textAlignment w:val="baseline"/>
        <w:rPr>
          <w:rFonts w:hint="default" w:ascii="宋体" w:hAnsi="宋体" w:eastAsia="宋体" w:cs="宋体"/>
          <w:b/>
          <w:bCs/>
          <w:spacing w:val="2"/>
          <w:sz w:val="22"/>
          <w:szCs w:val="22"/>
          <w:lang w:val="en-US" w:eastAsia="zh-CN"/>
        </w:rPr>
      </w:pPr>
      <w:bookmarkStart w:id="30" w:name="bookmark51"/>
      <w:bookmarkEnd w:id="30"/>
      <w:r>
        <w:rPr>
          <w:rFonts w:hint="eastAsia" w:ascii="宋体" w:hAnsi="宋体" w:eastAsia="宋体" w:cs="宋体"/>
          <w:b/>
          <w:bCs/>
          <w:spacing w:val="2"/>
          <w:sz w:val="22"/>
          <w:szCs w:val="22"/>
        </w:rPr>
        <w:t>照片</w:t>
      </w:r>
      <w:r>
        <w:rPr>
          <w:rFonts w:hint="eastAsia" w:ascii="宋体" w:hAnsi="宋体" w:eastAsia="宋体" w:cs="宋体"/>
          <w:b/>
          <w:bCs/>
          <w:spacing w:val="2"/>
          <w:sz w:val="22"/>
          <w:szCs w:val="22"/>
          <w:lang w:val="en-US" w:eastAsia="zh-CN"/>
        </w:rPr>
        <w:t>3</w:t>
      </w:r>
      <w:r>
        <w:rPr>
          <w:rFonts w:hint="eastAsia" w:ascii="宋体" w:hAnsi="宋体" w:eastAsia="宋体" w:cs="宋体"/>
          <w:b/>
          <w:bCs/>
          <w:spacing w:val="2"/>
          <w:sz w:val="22"/>
          <w:szCs w:val="22"/>
        </w:rPr>
        <w:t>-</w:t>
      </w:r>
      <w:r>
        <w:rPr>
          <w:rFonts w:hint="eastAsia" w:ascii="宋体" w:hAnsi="宋体" w:cs="宋体"/>
          <w:b/>
          <w:bCs/>
          <w:spacing w:val="2"/>
          <w:sz w:val="22"/>
          <w:szCs w:val="22"/>
          <w:lang w:val="en-US" w:eastAsia="zh-CN"/>
        </w:rPr>
        <w:t>9</w:t>
      </w:r>
      <w:r>
        <w:rPr>
          <w:rFonts w:hint="eastAsia" w:ascii="宋体" w:hAnsi="宋体" w:eastAsia="宋体" w:cs="宋体"/>
          <w:spacing w:val="2"/>
          <w:sz w:val="22"/>
          <w:szCs w:val="22"/>
        </w:rPr>
        <w:t xml:space="preserve">   </w:t>
      </w:r>
      <w:r>
        <w:rPr>
          <w:rFonts w:hint="eastAsia" w:ascii="宋体" w:hAnsi="宋体" w:eastAsia="宋体" w:cs="宋体"/>
          <w:b/>
          <w:bCs/>
          <w:spacing w:val="2"/>
          <w:sz w:val="22"/>
          <w:szCs w:val="22"/>
        </w:rPr>
        <w:t>矿区道路</w:t>
      </w:r>
      <w:r>
        <w:rPr>
          <w:rFonts w:hint="eastAsia" w:ascii="宋体" w:hAnsi="宋体" w:cs="宋体"/>
          <w:b/>
          <w:bCs/>
          <w:spacing w:val="2"/>
          <w:sz w:val="22"/>
          <w:szCs w:val="22"/>
          <w:lang w:val="en-US" w:eastAsia="zh-CN"/>
        </w:rPr>
        <w:t>边坡</w:t>
      </w:r>
    </w:p>
    <w:p w14:paraId="5AE2A649">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sz w:val="24"/>
          <w:szCs w:val="24"/>
        </w:rPr>
      </w:pPr>
      <w:r>
        <w:rPr>
          <w:rFonts w:hint="eastAsia" w:ascii="宋体" w:hAnsi="宋体" w:eastAsia="宋体" w:cs="宋体"/>
          <w:spacing w:val="-2"/>
          <w:sz w:val="24"/>
          <w:szCs w:val="24"/>
        </w:rPr>
        <w:t>综上所述，矿山地质环境问题现状见表</w:t>
      </w:r>
      <w:r>
        <w:rPr>
          <w:rFonts w:hint="eastAsia" w:ascii="宋体" w:hAnsi="宋体" w:eastAsia="宋体" w:cs="宋体"/>
          <w:spacing w:val="-32"/>
          <w:sz w:val="24"/>
          <w:szCs w:val="24"/>
        </w:rPr>
        <w:t xml:space="preserve"> </w:t>
      </w:r>
      <w:r>
        <w:rPr>
          <w:rFonts w:hint="eastAsia" w:ascii="宋体" w:hAnsi="宋体" w:eastAsia="宋体" w:cs="宋体"/>
          <w:spacing w:val="-2"/>
          <w:sz w:val="24"/>
          <w:szCs w:val="24"/>
        </w:rPr>
        <w:t>3-1。</w:t>
      </w:r>
    </w:p>
    <w:p w14:paraId="31E05A8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r>
        <w:rPr>
          <w:rFonts w:hint="eastAsia" w:ascii="宋体" w:hAnsi="宋体" w:eastAsia="宋体" w:cs="宋体"/>
          <w:b/>
          <w:bCs/>
          <w:spacing w:val="6"/>
          <w:sz w:val="24"/>
          <w:szCs w:val="24"/>
        </w:rPr>
        <w:t>表</w:t>
      </w:r>
      <w:r>
        <w:rPr>
          <w:rFonts w:hint="eastAsia" w:ascii="宋体" w:hAnsi="宋体" w:eastAsia="宋体" w:cs="宋体"/>
          <w:spacing w:val="-30"/>
          <w:sz w:val="24"/>
          <w:szCs w:val="24"/>
        </w:rPr>
        <w:t xml:space="preserve"> </w:t>
      </w:r>
      <w:r>
        <w:rPr>
          <w:rFonts w:hint="eastAsia" w:ascii="宋体" w:hAnsi="宋体" w:eastAsia="宋体" w:cs="宋体"/>
          <w:b/>
          <w:bCs/>
          <w:spacing w:val="6"/>
          <w:sz w:val="24"/>
          <w:szCs w:val="24"/>
        </w:rPr>
        <w:t>3-1</w:t>
      </w:r>
      <w:r>
        <w:rPr>
          <w:rFonts w:hint="eastAsia" w:ascii="宋体" w:hAnsi="宋体" w:eastAsia="宋体" w:cs="宋体"/>
          <w:spacing w:val="6"/>
          <w:sz w:val="24"/>
          <w:szCs w:val="24"/>
        </w:rPr>
        <w:t xml:space="preserve"> </w:t>
      </w:r>
      <w:r>
        <w:rPr>
          <w:rFonts w:hint="eastAsia" w:ascii="宋体" w:hAnsi="宋体" w:eastAsia="宋体" w:cs="宋体"/>
          <w:b/>
          <w:bCs/>
          <w:spacing w:val="6"/>
          <w:sz w:val="24"/>
          <w:szCs w:val="24"/>
        </w:rPr>
        <w:t>矿山地质环境问题现状说明表</w:t>
      </w:r>
    </w:p>
    <w:tbl>
      <w:tblPr>
        <w:tblStyle w:val="15"/>
        <w:tblW w:w="5006"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380"/>
        <w:gridCol w:w="895"/>
        <w:gridCol w:w="1091"/>
        <w:gridCol w:w="2277"/>
        <w:gridCol w:w="2064"/>
        <w:gridCol w:w="1381"/>
      </w:tblGrid>
      <w:tr w14:paraId="3BD8C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759" w:type="pct"/>
            <w:vAlign w:val="center"/>
          </w:tcPr>
          <w:p w14:paraId="27ED651E">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场地名称</w:t>
            </w:r>
          </w:p>
        </w:tc>
        <w:tc>
          <w:tcPr>
            <w:tcW w:w="492" w:type="pct"/>
            <w:vAlign w:val="center"/>
          </w:tcPr>
          <w:p w14:paraId="394D94D9">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面积</w:t>
            </w:r>
          </w:p>
          <w:p w14:paraId="2124DC7E">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7"/>
                <w:sz w:val="21"/>
                <w:szCs w:val="21"/>
                <w:lang w:eastAsia="zh-CN"/>
              </w:rPr>
            </w:pPr>
            <w:r>
              <w:rPr>
                <w:rFonts w:hint="eastAsia" w:ascii="宋体" w:hAnsi="宋体" w:eastAsia="宋体" w:cs="宋体"/>
                <w:spacing w:val="7"/>
                <w:sz w:val="21"/>
                <w:szCs w:val="21"/>
                <w:lang w:eastAsia="zh-CN"/>
              </w:rPr>
              <w:t>（</w:t>
            </w:r>
            <w:r>
              <w:rPr>
                <w:rFonts w:hint="eastAsia" w:ascii="宋体" w:hAnsi="宋体" w:eastAsia="宋体" w:cs="宋体"/>
                <w:spacing w:val="-3"/>
                <w:sz w:val="24"/>
                <w:szCs w:val="24"/>
              </w:rPr>
              <w:t>m</w:t>
            </w:r>
            <w:r>
              <w:rPr>
                <w:rFonts w:hint="eastAsia" w:ascii="宋体" w:hAnsi="宋体" w:eastAsia="宋体" w:cs="宋体"/>
                <w:spacing w:val="-3"/>
                <w:position w:val="12"/>
                <w:sz w:val="12"/>
                <w:szCs w:val="12"/>
              </w:rPr>
              <w:t>2</w:t>
            </w:r>
            <w:r>
              <w:rPr>
                <w:rFonts w:hint="eastAsia" w:ascii="宋体" w:hAnsi="宋体" w:eastAsia="宋体" w:cs="宋体"/>
                <w:spacing w:val="-31"/>
                <w:position w:val="12"/>
                <w:sz w:val="12"/>
                <w:szCs w:val="12"/>
              </w:rPr>
              <w:t xml:space="preserve"> </w:t>
            </w:r>
            <w:r>
              <w:rPr>
                <w:rFonts w:hint="eastAsia" w:ascii="宋体" w:hAnsi="宋体" w:eastAsia="宋体" w:cs="宋体"/>
                <w:spacing w:val="7"/>
                <w:sz w:val="21"/>
                <w:szCs w:val="21"/>
                <w:lang w:eastAsia="zh-CN"/>
              </w:rPr>
              <w:t>）</w:t>
            </w:r>
          </w:p>
        </w:tc>
        <w:tc>
          <w:tcPr>
            <w:tcW w:w="600" w:type="pct"/>
            <w:vAlign w:val="center"/>
          </w:tcPr>
          <w:p w14:paraId="1F883F83">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地质灾害</w:t>
            </w:r>
          </w:p>
        </w:tc>
        <w:tc>
          <w:tcPr>
            <w:tcW w:w="1252" w:type="pct"/>
            <w:vAlign w:val="center"/>
          </w:tcPr>
          <w:p w14:paraId="18935733">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6"/>
                <w:sz w:val="21"/>
                <w:szCs w:val="21"/>
              </w:rPr>
              <w:t>含水层</w:t>
            </w:r>
          </w:p>
        </w:tc>
        <w:tc>
          <w:tcPr>
            <w:tcW w:w="1135" w:type="pct"/>
            <w:vAlign w:val="center"/>
          </w:tcPr>
          <w:p w14:paraId="7C7F3FC3">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8"/>
                <w:sz w:val="21"/>
                <w:szCs w:val="21"/>
              </w:rPr>
              <w:t>地形地貌景观</w:t>
            </w:r>
          </w:p>
        </w:tc>
        <w:tc>
          <w:tcPr>
            <w:tcW w:w="759" w:type="pct"/>
            <w:vAlign w:val="center"/>
          </w:tcPr>
          <w:p w14:paraId="32A7EE37">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土地资源</w:t>
            </w:r>
          </w:p>
        </w:tc>
      </w:tr>
      <w:tr w14:paraId="3DA81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759" w:type="pct"/>
            <w:vAlign w:val="center"/>
          </w:tcPr>
          <w:p w14:paraId="530C64FF">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PD</w:t>
            </w:r>
            <w:r>
              <w:rPr>
                <w:rFonts w:hint="eastAsia" w:ascii="宋体" w:hAnsi="宋体" w:eastAsia="宋体" w:cs="宋体"/>
                <w:spacing w:val="19"/>
                <w:sz w:val="21"/>
                <w:szCs w:val="21"/>
              </w:rPr>
              <w:t>1工业场地</w:t>
            </w:r>
          </w:p>
        </w:tc>
        <w:tc>
          <w:tcPr>
            <w:tcW w:w="492" w:type="pct"/>
            <w:vAlign w:val="center"/>
          </w:tcPr>
          <w:p w14:paraId="2232745B">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position w:val="1"/>
                <w:sz w:val="21"/>
                <w:szCs w:val="21"/>
              </w:rPr>
              <w:t>625</w:t>
            </w:r>
          </w:p>
        </w:tc>
        <w:tc>
          <w:tcPr>
            <w:tcW w:w="600" w:type="pct"/>
            <w:vAlign w:val="center"/>
          </w:tcPr>
          <w:p w14:paraId="01B89E41">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5"/>
                <w:sz w:val="21"/>
                <w:szCs w:val="21"/>
              </w:rPr>
              <w:t>不发育</w:t>
            </w:r>
          </w:p>
        </w:tc>
        <w:tc>
          <w:tcPr>
            <w:tcW w:w="1252" w:type="pct"/>
            <w:vAlign w:val="center"/>
          </w:tcPr>
          <w:p w14:paraId="5EA54ADF">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8"/>
                <w:sz w:val="21"/>
                <w:szCs w:val="21"/>
              </w:rPr>
              <w:t>井巷开拓破坏了基岩裂隙水含水层结构</w:t>
            </w:r>
          </w:p>
        </w:tc>
        <w:tc>
          <w:tcPr>
            <w:tcW w:w="1135" w:type="pct"/>
            <w:vAlign w:val="center"/>
          </w:tcPr>
          <w:p w14:paraId="6EE966E9">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场地的</w:t>
            </w:r>
          </w:p>
          <w:p w14:paraId="5678BFEA">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9"/>
                <w:sz w:val="21"/>
                <w:szCs w:val="21"/>
              </w:rPr>
              <w:t>建设破坏地形</w:t>
            </w:r>
            <w:r>
              <w:rPr>
                <w:rFonts w:hint="eastAsia" w:ascii="宋体" w:hAnsi="宋体" w:eastAsia="宋体" w:cs="宋体"/>
                <w:spacing w:val="7"/>
                <w:sz w:val="21"/>
                <w:szCs w:val="21"/>
              </w:rPr>
              <w:t>地貌景观</w:t>
            </w:r>
          </w:p>
        </w:tc>
        <w:tc>
          <w:tcPr>
            <w:tcW w:w="759" w:type="pct"/>
            <w:vAlign w:val="center"/>
          </w:tcPr>
          <w:p w14:paraId="311322BA">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8"/>
                <w:sz w:val="21"/>
                <w:szCs w:val="21"/>
              </w:rPr>
              <w:t>破坏村庄用</w:t>
            </w:r>
            <w:r>
              <w:rPr>
                <w:rFonts w:hint="eastAsia" w:ascii="宋体" w:hAnsi="宋体" w:eastAsia="宋体" w:cs="宋体"/>
                <w:sz w:val="21"/>
                <w:szCs w:val="21"/>
              </w:rPr>
              <w:t>地</w:t>
            </w:r>
          </w:p>
        </w:tc>
      </w:tr>
      <w:tr w14:paraId="54320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59" w:type="pct"/>
            <w:vAlign w:val="center"/>
          </w:tcPr>
          <w:p w14:paraId="650CD544">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PD</w:t>
            </w:r>
            <w:r>
              <w:rPr>
                <w:rFonts w:hint="eastAsia" w:ascii="宋体" w:hAnsi="宋体" w:eastAsia="宋体" w:cs="宋体"/>
                <w:spacing w:val="7"/>
                <w:sz w:val="21"/>
                <w:szCs w:val="21"/>
              </w:rPr>
              <w:t>2工业场地</w:t>
            </w:r>
          </w:p>
        </w:tc>
        <w:tc>
          <w:tcPr>
            <w:tcW w:w="492" w:type="pct"/>
            <w:vAlign w:val="center"/>
          </w:tcPr>
          <w:p w14:paraId="11549DE4">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position w:val="1"/>
                <w:sz w:val="21"/>
                <w:szCs w:val="21"/>
              </w:rPr>
              <w:t>595</w:t>
            </w:r>
          </w:p>
        </w:tc>
        <w:tc>
          <w:tcPr>
            <w:tcW w:w="600" w:type="pct"/>
            <w:vAlign w:val="center"/>
          </w:tcPr>
          <w:p w14:paraId="0B4A65DE">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5"/>
                <w:sz w:val="21"/>
                <w:szCs w:val="21"/>
              </w:rPr>
              <w:t>不发育</w:t>
            </w:r>
          </w:p>
        </w:tc>
        <w:tc>
          <w:tcPr>
            <w:tcW w:w="1252" w:type="pct"/>
            <w:vAlign w:val="center"/>
          </w:tcPr>
          <w:p w14:paraId="34AE92C1">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8"/>
                <w:sz w:val="21"/>
                <w:szCs w:val="21"/>
              </w:rPr>
              <w:t>井巷开拓破坏了基岩裂隙水含水层结构</w:t>
            </w:r>
          </w:p>
        </w:tc>
        <w:tc>
          <w:tcPr>
            <w:tcW w:w="1135" w:type="pct"/>
            <w:vAlign w:val="center"/>
          </w:tcPr>
          <w:p w14:paraId="6AAFCEAE">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9"/>
                <w:sz w:val="21"/>
                <w:szCs w:val="21"/>
              </w:rPr>
              <w:t>场地的建设破坏地形</w:t>
            </w:r>
            <w:r>
              <w:rPr>
                <w:rFonts w:hint="eastAsia" w:ascii="宋体" w:hAnsi="宋体" w:eastAsia="宋体" w:cs="宋体"/>
                <w:spacing w:val="7"/>
                <w:sz w:val="21"/>
                <w:szCs w:val="21"/>
              </w:rPr>
              <w:t>地貌景观</w:t>
            </w:r>
          </w:p>
        </w:tc>
        <w:tc>
          <w:tcPr>
            <w:tcW w:w="759" w:type="pct"/>
            <w:vAlign w:val="center"/>
          </w:tcPr>
          <w:p w14:paraId="4B355478">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破有林地</w:t>
            </w:r>
          </w:p>
        </w:tc>
      </w:tr>
      <w:tr w14:paraId="66FA6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59" w:type="pct"/>
            <w:vAlign w:val="center"/>
          </w:tcPr>
          <w:p w14:paraId="13E98F5A">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5"/>
                <w:sz w:val="21"/>
                <w:szCs w:val="21"/>
              </w:rPr>
              <w:t>2#废石场</w:t>
            </w:r>
          </w:p>
        </w:tc>
        <w:tc>
          <w:tcPr>
            <w:tcW w:w="492" w:type="pct"/>
            <w:vAlign w:val="center"/>
          </w:tcPr>
          <w:p w14:paraId="12A1611D">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position w:val="1"/>
                <w:sz w:val="21"/>
                <w:szCs w:val="21"/>
              </w:rPr>
              <w:t>3975</w:t>
            </w:r>
          </w:p>
        </w:tc>
        <w:tc>
          <w:tcPr>
            <w:tcW w:w="600" w:type="pct"/>
            <w:vAlign w:val="center"/>
          </w:tcPr>
          <w:p w14:paraId="6BA3274B">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5"/>
                <w:sz w:val="21"/>
                <w:szCs w:val="21"/>
              </w:rPr>
              <w:t>不发育</w:t>
            </w:r>
          </w:p>
        </w:tc>
        <w:tc>
          <w:tcPr>
            <w:tcW w:w="1252" w:type="pct"/>
            <w:vAlign w:val="center"/>
          </w:tcPr>
          <w:p w14:paraId="3D8487A8">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6"/>
                <w:sz w:val="21"/>
                <w:szCs w:val="21"/>
              </w:rPr>
              <w:t>无影响</w:t>
            </w:r>
          </w:p>
        </w:tc>
        <w:tc>
          <w:tcPr>
            <w:tcW w:w="1135" w:type="pct"/>
            <w:vAlign w:val="center"/>
          </w:tcPr>
          <w:p w14:paraId="025BA4A8">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9"/>
                <w:sz w:val="21"/>
                <w:szCs w:val="21"/>
              </w:rPr>
              <w:t>废石堆积破坏地形地</w:t>
            </w:r>
            <w:r>
              <w:rPr>
                <w:rFonts w:hint="eastAsia" w:ascii="宋体" w:hAnsi="宋体" w:eastAsia="宋体" w:cs="宋体"/>
                <w:spacing w:val="7"/>
                <w:sz w:val="21"/>
                <w:szCs w:val="21"/>
              </w:rPr>
              <w:t>貌景观</w:t>
            </w:r>
          </w:p>
        </w:tc>
        <w:tc>
          <w:tcPr>
            <w:tcW w:w="759" w:type="pct"/>
            <w:vAlign w:val="center"/>
          </w:tcPr>
          <w:p w14:paraId="04590EED">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8"/>
                <w:sz w:val="21"/>
                <w:szCs w:val="21"/>
              </w:rPr>
              <w:t>破坏有林地</w:t>
            </w:r>
          </w:p>
        </w:tc>
      </w:tr>
      <w:tr w14:paraId="15342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759" w:type="pct"/>
            <w:vAlign w:val="center"/>
          </w:tcPr>
          <w:p w14:paraId="7FEFD8DE">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选矿厂</w:t>
            </w:r>
          </w:p>
        </w:tc>
        <w:tc>
          <w:tcPr>
            <w:tcW w:w="492" w:type="pct"/>
            <w:vAlign w:val="center"/>
          </w:tcPr>
          <w:p w14:paraId="7D57AD92">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3"/>
                <w:position w:val="1"/>
                <w:sz w:val="21"/>
                <w:szCs w:val="21"/>
              </w:rPr>
              <w:t>8571</w:t>
            </w:r>
          </w:p>
        </w:tc>
        <w:tc>
          <w:tcPr>
            <w:tcW w:w="600" w:type="pct"/>
            <w:vAlign w:val="center"/>
          </w:tcPr>
          <w:p w14:paraId="4385928A">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5"/>
                <w:sz w:val="21"/>
                <w:szCs w:val="21"/>
              </w:rPr>
              <w:t>不发育</w:t>
            </w:r>
          </w:p>
        </w:tc>
        <w:tc>
          <w:tcPr>
            <w:tcW w:w="1252" w:type="pct"/>
            <w:vAlign w:val="center"/>
          </w:tcPr>
          <w:p w14:paraId="6B66569C">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6"/>
                <w:sz w:val="21"/>
                <w:szCs w:val="21"/>
              </w:rPr>
              <w:t>无影响</w:t>
            </w:r>
          </w:p>
        </w:tc>
        <w:tc>
          <w:tcPr>
            <w:tcW w:w="1135" w:type="pct"/>
            <w:vAlign w:val="center"/>
          </w:tcPr>
          <w:p w14:paraId="19E85E3E">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8"/>
                <w:sz w:val="21"/>
                <w:szCs w:val="21"/>
              </w:rPr>
              <w:t>人工建筑增加地形地貌景观的不协调性</w:t>
            </w:r>
          </w:p>
        </w:tc>
        <w:tc>
          <w:tcPr>
            <w:tcW w:w="759" w:type="pct"/>
            <w:vAlign w:val="center"/>
          </w:tcPr>
          <w:p w14:paraId="31EDB821">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其他草地</w:t>
            </w:r>
          </w:p>
        </w:tc>
      </w:tr>
      <w:tr w14:paraId="7F901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59" w:type="pct"/>
            <w:vAlign w:val="center"/>
          </w:tcPr>
          <w:p w14:paraId="4D8BD079">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办公生活区</w:t>
            </w:r>
          </w:p>
        </w:tc>
        <w:tc>
          <w:tcPr>
            <w:tcW w:w="492" w:type="pct"/>
            <w:vAlign w:val="center"/>
          </w:tcPr>
          <w:p w14:paraId="325A222F">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position w:val="1"/>
                <w:sz w:val="21"/>
                <w:szCs w:val="21"/>
              </w:rPr>
              <w:t>525</w:t>
            </w:r>
          </w:p>
        </w:tc>
        <w:tc>
          <w:tcPr>
            <w:tcW w:w="600" w:type="pct"/>
            <w:vAlign w:val="center"/>
          </w:tcPr>
          <w:p w14:paraId="55D9D155">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5"/>
                <w:sz w:val="21"/>
                <w:szCs w:val="21"/>
              </w:rPr>
              <w:t>不发育</w:t>
            </w:r>
          </w:p>
        </w:tc>
        <w:tc>
          <w:tcPr>
            <w:tcW w:w="1252" w:type="pct"/>
            <w:vAlign w:val="center"/>
          </w:tcPr>
          <w:p w14:paraId="7E50CAA9">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6"/>
                <w:sz w:val="21"/>
                <w:szCs w:val="21"/>
              </w:rPr>
              <w:t>无影响</w:t>
            </w:r>
          </w:p>
        </w:tc>
        <w:tc>
          <w:tcPr>
            <w:tcW w:w="1135" w:type="pct"/>
            <w:vAlign w:val="center"/>
          </w:tcPr>
          <w:p w14:paraId="468632F3">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8"/>
                <w:sz w:val="21"/>
                <w:szCs w:val="21"/>
              </w:rPr>
              <w:t>人工建筑增加了地形地貌景观的不协调性</w:t>
            </w:r>
          </w:p>
        </w:tc>
        <w:tc>
          <w:tcPr>
            <w:tcW w:w="759" w:type="pct"/>
            <w:vAlign w:val="center"/>
          </w:tcPr>
          <w:p w14:paraId="2F2B4A60">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破坏旱地</w:t>
            </w:r>
          </w:p>
        </w:tc>
      </w:tr>
      <w:tr w14:paraId="52A3A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759" w:type="pct"/>
            <w:vAlign w:val="center"/>
          </w:tcPr>
          <w:p w14:paraId="2F6A2359">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6"/>
                <w:sz w:val="21"/>
                <w:szCs w:val="21"/>
              </w:rPr>
              <w:t>炸药库</w:t>
            </w:r>
          </w:p>
        </w:tc>
        <w:tc>
          <w:tcPr>
            <w:tcW w:w="492" w:type="pct"/>
            <w:vAlign w:val="center"/>
          </w:tcPr>
          <w:p w14:paraId="2ED66937">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position w:val="1"/>
                <w:sz w:val="21"/>
                <w:szCs w:val="21"/>
              </w:rPr>
              <w:t>96</w:t>
            </w:r>
          </w:p>
        </w:tc>
        <w:tc>
          <w:tcPr>
            <w:tcW w:w="600" w:type="pct"/>
            <w:vAlign w:val="center"/>
          </w:tcPr>
          <w:p w14:paraId="527E3E7E">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5"/>
                <w:sz w:val="21"/>
                <w:szCs w:val="21"/>
              </w:rPr>
              <w:t>不发育</w:t>
            </w:r>
          </w:p>
        </w:tc>
        <w:tc>
          <w:tcPr>
            <w:tcW w:w="1252" w:type="pct"/>
            <w:vAlign w:val="center"/>
          </w:tcPr>
          <w:p w14:paraId="7A0B574F">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6"/>
                <w:sz w:val="21"/>
                <w:szCs w:val="21"/>
              </w:rPr>
              <w:t>无影响</w:t>
            </w:r>
          </w:p>
        </w:tc>
        <w:tc>
          <w:tcPr>
            <w:tcW w:w="1135" w:type="pct"/>
            <w:vAlign w:val="center"/>
          </w:tcPr>
          <w:p w14:paraId="46448EEA">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8"/>
                <w:sz w:val="21"/>
                <w:szCs w:val="21"/>
              </w:rPr>
              <w:t>人工建筑增加地形地貌景观的不协调性</w:t>
            </w:r>
          </w:p>
        </w:tc>
        <w:tc>
          <w:tcPr>
            <w:tcW w:w="759" w:type="pct"/>
            <w:vAlign w:val="center"/>
          </w:tcPr>
          <w:p w14:paraId="1F345247">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破坏旱地</w:t>
            </w:r>
          </w:p>
        </w:tc>
      </w:tr>
      <w:tr w14:paraId="2F817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59" w:type="pct"/>
            <w:shd w:val="clear" w:color="auto" w:fill="auto"/>
            <w:vAlign w:val="center"/>
          </w:tcPr>
          <w:p w14:paraId="5BB67076">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7"/>
                <w:sz w:val="21"/>
                <w:szCs w:val="21"/>
              </w:rPr>
              <w:t>矿区道路</w:t>
            </w:r>
          </w:p>
        </w:tc>
        <w:tc>
          <w:tcPr>
            <w:tcW w:w="492" w:type="pct"/>
            <w:shd w:val="clear" w:color="auto" w:fill="auto"/>
            <w:vAlign w:val="center"/>
          </w:tcPr>
          <w:p w14:paraId="2290C84F">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position w:val="1"/>
                <w:sz w:val="21"/>
                <w:szCs w:val="21"/>
              </w:rPr>
              <w:t>2010</w:t>
            </w:r>
          </w:p>
        </w:tc>
        <w:tc>
          <w:tcPr>
            <w:tcW w:w="600" w:type="pct"/>
            <w:shd w:val="clear" w:color="auto" w:fill="auto"/>
            <w:vAlign w:val="center"/>
          </w:tcPr>
          <w:p w14:paraId="54A428AF">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5"/>
                <w:sz w:val="21"/>
                <w:szCs w:val="21"/>
              </w:rPr>
              <w:t>不发育</w:t>
            </w:r>
          </w:p>
        </w:tc>
        <w:tc>
          <w:tcPr>
            <w:tcW w:w="1252" w:type="pct"/>
            <w:shd w:val="clear" w:color="auto" w:fill="auto"/>
            <w:vAlign w:val="center"/>
          </w:tcPr>
          <w:p w14:paraId="0379A9AD">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6"/>
                <w:sz w:val="21"/>
                <w:szCs w:val="21"/>
              </w:rPr>
              <w:t>无影响</w:t>
            </w:r>
          </w:p>
        </w:tc>
        <w:tc>
          <w:tcPr>
            <w:tcW w:w="1135" w:type="pct"/>
            <w:shd w:val="clear" w:color="auto" w:fill="auto"/>
            <w:vAlign w:val="center"/>
          </w:tcPr>
          <w:p w14:paraId="7B88ECA0">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9"/>
                <w:sz w:val="21"/>
                <w:szCs w:val="21"/>
              </w:rPr>
              <w:t>破坏植被及土地，降</w:t>
            </w:r>
            <w:r>
              <w:rPr>
                <w:rFonts w:hint="eastAsia" w:ascii="宋体" w:hAnsi="宋体" w:eastAsia="宋体" w:cs="宋体"/>
                <w:spacing w:val="8"/>
                <w:sz w:val="21"/>
                <w:szCs w:val="21"/>
              </w:rPr>
              <w:t>低了整体的和谐度</w:t>
            </w:r>
          </w:p>
        </w:tc>
        <w:tc>
          <w:tcPr>
            <w:tcW w:w="759" w:type="pct"/>
            <w:shd w:val="clear" w:color="auto" w:fill="auto"/>
            <w:vAlign w:val="center"/>
          </w:tcPr>
          <w:p w14:paraId="371A75D9">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旱地、有林</w:t>
            </w:r>
          </w:p>
          <w:p w14:paraId="56B97016">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地、其他草地</w:t>
            </w:r>
          </w:p>
          <w:p w14:paraId="2BAA4A55">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7"/>
                <w:sz w:val="21"/>
                <w:szCs w:val="21"/>
              </w:rPr>
              <w:t>村庄用地</w:t>
            </w:r>
          </w:p>
        </w:tc>
      </w:tr>
      <w:tr w14:paraId="0DB1E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759" w:type="pct"/>
            <w:shd w:val="clear" w:color="auto" w:fill="auto"/>
            <w:vAlign w:val="center"/>
          </w:tcPr>
          <w:p w14:paraId="594DFB3F">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4"/>
                <w:sz w:val="21"/>
                <w:szCs w:val="21"/>
              </w:rPr>
              <w:t>合计</w:t>
            </w:r>
          </w:p>
        </w:tc>
        <w:tc>
          <w:tcPr>
            <w:tcW w:w="492" w:type="pct"/>
            <w:shd w:val="clear" w:color="auto" w:fill="auto"/>
            <w:vAlign w:val="center"/>
          </w:tcPr>
          <w:p w14:paraId="429892E9">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position w:val="1"/>
                <w:sz w:val="21"/>
                <w:szCs w:val="21"/>
              </w:rPr>
              <w:t>16397</w:t>
            </w:r>
          </w:p>
        </w:tc>
        <w:tc>
          <w:tcPr>
            <w:tcW w:w="600" w:type="pct"/>
            <w:shd w:val="clear" w:color="auto" w:fill="auto"/>
            <w:vAlign w:val="center"/>
          </w:tcPr>
          <w:p w14:paraId="0C1FC7F3">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宋体" w:hAnsi="宋体" w:eastAsia="宋体" w:cs="宋体"/>
                <w:spacing w:val="5"/>
                <w:sz w:val="21"/>
                <w:szCs w:val="21"/>
              </w:rPr>
            </w:pPr>
            <w:r>
              <w:rPr>
                <w:rFonts w:hint="eastAsia" w:ascii="宋体" w:hAnsi="宋体" w:eastAsia="宋体" w:cs="宋体"/>
                <w:spacing w:val="5"/>
                <w:sz w:val="21"/>
                <w:szCs w:val="21"/>
              </w:rPr>
              <w:t>—</w:t>
            </w:r>
          </w:p>
        </w:tc>
        <w:tc>
          <w:tcPr>
            <w:tcW w:w="1252" w:type="pct"/>
            <w:shd w:val="clear" w:color="auto" w:fill="auto"/>
            <w:vAlign w:val="center"/>
          </w:tcPr>
          <w:p w14:paraId="4624B7D7">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5"/>
                <w:kern w:val="0"/>
                <w:sz w:val="21"/>
                <w:szCs w:val="21"/>
                <w:lang w:val="en-US" w:eastAsia="en-US" w:bidi="ar-SA"/>
              </w:rPr>
            </w:pPr>
            <w:r>
              <w:rPr>
                <w:rFonts w:hint="eastAsia" w:ascii="宋体" w:hAnsi="宋体" w:eastAsia="宋体" w:cs="宋体"/>
                <w:spacing w:val="5"/>
                <w:sz w:val="21"/>
                <w:szCs w:val="21"/>
              </w:rPr>
              <w:t>—</w:t>
            </w:r>
          </w:p>
        </w:tc>
        <w:tc>
          <w:tcPr>
            <w:tcW w:w="1135" w:type="pct"/>
            <w:shd w:val="clear" w:color="auto" w:fill="auto"/>
            <w:vAlign w:val="center"/>
          </w:tcPr>
          <w:p w14:paraId="60F66E3B">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5"/>
                <w:kern w:val="0"/>
                <w:sz w:val="21"/>
                <w:szCs w:val="21"/>
                <w:lang w:val="en-US" w:eastAsia="en-US" w:bidi="ar-SA"/>
              </w:rPr>
            </w:pPr>
            <w:r>
              <w:rPr>
                <w:rFonts w:hint="eastAsia" w:ascii="宋体" w:hAnsi="宋体" w:eastAsia="宋体" w:cs="宋体"/>
                <w:spacing w:val="5"/>
                <w:sz w:val="21"/>
                <w:szCs w:val="21"/>
              </w:rPr>
              <w:t>—</w:t>
            </w:r>
          </w:p>
        </w:tc>
        <w:tc>
          <w:tcPr>
            <w:tcW w:w="759" w:type="pct"/>
            <w:shd w:val="clear" w:color="auto" w:fill="auto"/>
            <w:vAlign w:val="center"/>
          </w:tcPr>
          <w:p w14:paraId="3C5D8FB3">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5"/>
                <w:kern w:val="0"/>
                <w:sz w:val="21"/>
                <w:szCs w:val="21"/>
                <w:lang w:val="en-US" w:eastAsia="en-US" w:bidi="ar-SA"/>
              </w:rPr>
            </w:pPr>
            <w:r>
              <w:rPr>
                <w:rFonts w:hint="eastAsia" w:ascii="宋体" w:hAnsi="宋体" w:eastAsia="宋体" w:cs="宋体"/>
                <w:spacing w:val="5"/>
                <w:sz w:val="21"/>
                <w:szCs w:val="21"/>
              </w:rPr>
              <w:t>—</w:t>
            </w:r>
          </w:p>
        </w:tc>
      </w:tr>
    </w:tbl>
    <w:p w14:paraId="667D11F3">
      <w:pPr>
        <w:spacing w:line="89" w:lineRule="auto"/>
        <w:rPr>
          <w:rFonts w:hint="eastAsia" w:ascii="宋体" w:hAnsi="宋体" w:eastAsia="宋体" w:cs="宋体"/>
          <w:sz w:val="2"/>
        </w:rPr>
      </w:pPr>
    </w:p>
    <w:p w14:paraId="2FEA4D3B">
      <w:pPr>
        <w:ind w:firstLine="420"/>
        <w:rPr>
          <w:rFonts w:hint="eastAsia" w:ascii="宋体" w:hAnsi="宋体" w:eastAsia="宋体" w:cs="宋体"/>
          <w:b/>
          <w:bCs/>
          <w:lang w:eastAsia="zh-CN"/>
        </w:rPr>
      </w:pPr>
      <w:r>
        <w:rPr>
          <w:rFonts w:hint="eastAsia" w:ascii="宋体" w:hAnsi="宋体" w:eastAsia="宋体" w:cs="宋体"/>
          <w:b/>
          <w:bCs/>
          <w:lang w:eastAsia="zh-CN"/>
        </w:rPr>
        <w:t>（二）矿山土地利用现状</w:t>
      </w:r>
    </w:p>
    <w:p w14:paraId="4E3CDCE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9"/>
        <w:jc w:val="both"/>
        <w:textAlignment w:val="baseline"/>
        <w:rPr>
          <w:rFonts w:hint="eastAsia" w:ascii="宋体" w:hAnsi="宋体" w:eastAsia="宋体" w:cs="宋体"/>
          <w:spacing w:val="-3"/>
          <w:sz w:val="24"/>
          <w:szCs w:val="24"/>
          <w:highlight w:val="none"/>
        </w:rPr>
      </w:pPr>
      <w:r>
        <w:rPr>
          <w:rFonts w:hint="eastAsia" w:ascii="宋体" w:hAnsi="宋体" w:eastAsia="宋体" w:cs="宋体"/>
          <w:spacing w:val="-2"/>
          <w:sz w:val="24"/>
          <w:szCs w:val="24"/>
          <w:highlight w:val="none"/>
        </w:rPr>
        <w:t>矿业活动影响的各</w:t>
      </w:r>
      <w:r>
        <w:rPr>
          <w:rFonts w:hint="eastAsia" w:ascii="宋体" w:hAnsi="宋体" w:eastAsia="宋体" w:cs="宋体"/>
          <w:spacing w:val="-2"/>
          <w:sz w:val="24"/>
          <w:szCs w:val="24"/>
          <w:highlight w:val="none"/>
          <w:lang w:val="en-US" w:eastAsia="zh-CN"/>
        </w:rPr>
        <w:t>场地</w:t>
      </w:r>
      <w:r>
        <w:rPr>
          <w:rFonts w:hint="eastAsia" w:ascii="宋体" w:hAnsi="宋体" w:eastAsia="宋体" w:cs="宋体"/>
          <w:spacing w:val="-2"/>
          <w:sz w:val="24"/>
          <w:szCs w:val="24"/>
          <w:highlight w:val="none"/>
        </w:rPr>
        <w:t>总面积16397m</w:t>
      </w:r>
      <w:r>
        <w:rPr>
          <w:rFonts w:hint="eastAsia" w:ascii="宋体" w:hAnsi="宋体" w:eastAsia="宋体" w:cs="宋体"/>
          <w:spacing w:val="-2"/>
          <w:position w:val="12"/>
          <w:sz w:val="12"/>
          <w:szCs w:val="12"/>
          <w:highlight w:val="none"/>
        </w:rPr>
        <w:t>2</w:t>
      </w:r>
      <w:r>
        <w:rPr>
          <w:rFonts w:hint="eastAsia" w:ascii="宋体" w:hAnsi="宋体" w:eastAsia="宋体" w:cs="宋体"/>
          <w:spacing w:val="-31"/>
          <w:position w:val="12"/>
          <w:sz w:val="12"/>
          <w:szCs w:val="12"/>
          <w:highlight w:val="none"/>
        </w:rPr>
        <w:t xml:space="preserve"> </w:t>
      </w: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rPr>
        <w:t>根据土地利用现状图[K50G045069]马家营子、[K50G045070]蒙古营子、[K50G046069]梨树沟、[K50G046070]杨树林和《土地利用现状分类标准》（GB/T21010-2007</w:t>
      </w:r>
      <w:r>
        <w:rPr>
          <w:rFonts w:hint="eastAsia" w:ascii="宋体" w:hAnsi="宋体" w:eastAsia="宋体" w:cs="宋体"/>
          <w:spacing w:val="-10"/>
          <w:sz w:val="24"/>
          <w:szCs w:val="24"/>
          <w:highlight w:val="none"/>
        </w:rPr>
        <w:t>），</w:t>
      </w:r>
      <w:r>
        <w:rPr>
          <w:rFonts w:hint="eastAsia" w:ascii="宋体" w:hAnsi="宋体" w:eastAsia="宋体" w:cs="宋体"/>
          <w:spacing w:val="-2"/>
          <w:sz w:val="24"/>
          <w:szCs w:val="24"/>
          <w:highlight w:val="none"/>
        </w:rPr>
        <w:t>确定项目区损毁土地利用情</w:t>
      </w:r>
      <w:r>
        <w:rPr>
          <w:rFonts w:hint="eastAsia" w:ascii="宋体" w:hAnsi="宋体" w:eastAsia="宋体" w:cs="宋体"/>
          <w:spacing w:val="-3"/>
          <w:sz w:val="24"/>
          <w:szCs w:val="24"/>
          <w:highlight w:val="none"/>
        </w:rPr>
        <w:t>况为旱地、有林地、其他草地、村庄用地，土地权属</w:t>
      </w:r>
      <w:r>
        <w:rPr>
          <w:rFonts w:hint="eastAsia" w:ascii="宋体" w:hAnsi="宋体" w:eastAsia="宋体" w:cs="宋体"/>
          <w:spacing w:val="-3"/>
          <w:sz w:val="24"/>
          <w:szCs w:val="24"/>
          <w:highlight w:val="none"/>
          <w:lang w:val="en-US" w:eastAsia="zh-CN"/>
        </w:rPr>
        <w:t>归</w:t>
      </w:r>
      <w:r>
        <w:rPr>
          <w:rFonts w:hint="eastAsia" w:ascii="宋体" w:hAnsi="宋体" w:eastAsia="宋体" w:cs="宋体"/>
          <w:spacing w:val="-3"/>
          <w:sz w:val="24"/>
          <w:szCs w:val="24"/>
          <w:highlight w:val="none"/>
        </w:rPr>
        <w:t>赤峰市松山区老府镇蒙古营子村</w:t>
      </w:r>
      <w:r>
        <w:rPr>
          <w:rFonts w:hint="eastAsia" w:ascii="宋体" w:hAnsi="宋体" w:eastAsia="宋体" w:cs="宋体"/>
          <w:spacing w:val="-3"/>
          <w:sz w:val="24"/>
          <w:szCs w:val="24"/>
        </w:rPr>
        <w:t>所有</w:t>
      </w:r>
      <w:r>
        <w:rPr>
          <w:rFonts w:hint="eastAsia" w:ascii="宋体" w:hAnsi="宋体" w:eastAsia="宋体" w:cs="宋体"/>
          <w:spacing w:val="-3"/>
          <w:sz w:val="24"/>
          <w:szCs w:val="24"/>
          <w:highlight w:val="none"/>
        </w:rPr>
        <w:t>，权属明确，界线明</w:t>
      </w:r>
      <w:r>
        <w:rPr>
          <w:rFonts w:hint="eastAsia" w:ascii="宋体" w:hAnsi="宋体" w:eastAsia="宋体" w:cs="宋体"/>
          <w:spacing w:val="-3"/>
          <w:sz w:val="24"/>
          <w:szCs w:val="24"/>
          <w:highlight w:val="none"/>
          <w:lang w:val="en-US" w:eastAsia="zh-CN"/>
        </w:rPr>
        <w:t>晰</w:t>
      </w:r>
      <w:r>
        <w:rPr>
          <w:rFonts w:hint="eastAsia" w:ascii="宋体" w:hAnsi="宋体" w:eastAsia="宋体" w:cs="宋体"/>
          <w:spacing w:val="-3"/>
          <w:sz w:val="24"/>
          <w:szCs w:val="24"/>
          <w:highlight w:val="none"/>
        </w:rPr>
        <w:t>，不存在权属争议。矿山已损毁场地土地利用现状及权属见表</w:t>
      </w:r>
      <w:r>
        <w:rPr>
          <w:rFonts w:hint="eastAsia" w:ascii="宋体" w:hAnsi="宋体" w:eastAsia="宋体" w:cs="宋体"/>
          <w:spacing w:val="-41"/>
          <w:sz w:val="24"/>
          <w:szCs w:val="24"/>
          <w:highlight w:val="none"/>
        </w:rPr>
        <w:t xml:space="preserve"> </w:t>
      </w:r>
      <w:r>
        <w:rPr>
          <w:rFonts w:hint="eastAsia" w:ascii="宋体" w:hAnsi="宋体" w:eastAsia="宋体" w:cs="宋体"/>
          <w:spacing w:val="-3"/>
          <w:sz w:val="24"/>
          <w:szCs w:val="24"/>
          <w:highlight w:val="none"/>
        </w:rPr>
        <w:t>3-2。</w:t>
      </w:r>
    </w:p>
    <w:p w14:paraId="565D890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0"/>
          <w:szCs w:val="20"/>
        </w:rPr>
      </w:pPr>
      <w:r>
        <w:rPr>
          <w:rFonts w:hint="eastAsia" w:ascii="宋体" w:hAnsi="宋体" w:eastAsia="宋体" w:cs="宋体"/>
          <w:b/>
          <w:bCs/>
          <w:spacing w:val="5"/>
          <w:sz w:val="20"/>
          <w:szCs w:val="20"/>
        </w:rPr>
        <w:t>表3-2</w:t>
      </w:r>
      <w:r>
        <w:rPr>
          <w:rFonts w:hint="eastAsia" w:ascii="宋体" w:hAnsi="宋体" w:eastAsia="宋体" w:cs="宋体"/>
          <w:spacing w:val="24"/>
          <w:sz w:val="20"/>
          <w:szCs w:val="20"/>
        </w:rPr>
        <w:t xml:space="preserve">  </w:t>
      </w:r>
      <w:r>
        <w:rPr>
          <w:rFonts w:hint="eastAsia" w:ascii="宋体" w:hAnsi="宋体" w:eastAsia="宋体" w:cs="宋体"/>
          <w:b/>
          <w:bCs/>
          <w:spacing w:val="5"/>
          <w:sz w:val="20"/>
          <w:szCs w:val="20"/>
        </w:rPr>
        <w:t>已损毁土地利用现状及权属表</w:t>
      </w:r>
    </w:p>
    <w:tbl>
      <w:tblPr>
        <w:tblStyle w:val="15"/>
        <w:tblpPr w:leftFromText="180" w:rightFromText="180" w:vertAnchor="text" w:horzAnchor="page" w:tblpXSpec="center" w:tblpY="216"/>
        <w:tblOverlap w:val="never"/>
        <w:tblW w:w="4613"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1"/>
        <w:gridCol w:w="753"/>
        <w:gridCol w:w="2108"/>
        <w:gridCol w:w="699"/>
        <w:gridCol w:w="1503"/>
        <w:gridCol w:w="911"/>
        <w:gridCol w:w="809"/>
      </w:tblGrid>
      <w:tr w14:paraId="36443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jc w:val="center"/>
        </w:trPr>
        <w:tc>
          <w:tcPr>
            <w:tcW w:w="950" w:type="pct"/>
            <w:vMerge w:val="restart"/>
            <w:tcBorders>
              <w:bottom w:val="nil"/>
            </w:tcBorders>
            <w:vAlign w:val="center"/>
          </w:tcPr>
          <w:p w14:paraId="3C37EEA4">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6"/>
                <w:sz w:val="21"/>
                <w:szCs w:val="21"/>
              </w:rPr>
              <w:t>单元名</w:t>
            </w:r>
            <w:r>
              <w:rPr>
                <w:rFonts w:hint="eastAsia" w:ascii="宋体" w:hAnsi="宋体" w:eastAsia="宋体" w:cs="宋体"/>
                <w:spacing w:val="1"/>
                <w:sz w:val="21"/>
                <w:szCs w:val="21"/>
              </w:rPr>
              <w:t>称</w:t>
            </w:r>
          </w:p>
        </w:tc>
        <w:tc>
          <w:tcPr>
            <w:tcW w:w="1707" w:type="pct"/>
            <w:gridSpan w:val="2"/>
            <w:vAlign w:val="center"/>
          </w:tcPr>
          <w:p w14:paraId="2EEB860E">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6"/>
                <w:sz w:val="21"/>
                <w:szCs w:val="21"/>
              </w:rPr>
              <w:t>一级地类</w:t>
            </w:r>
          </w:p>
        </w:tc>
        <w:tc>
          <w:tcPr>
            <w:tcW w:w="1315" w:type="pct"/>
            <w:gridSpan w:val="2"/>
            <w:vAlign w:val="center"/>
          </w:tcPr>
          <w:p w14:paraId="4177830F">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6"/>
                <w:sz w:val="21"/>
                <w:szCs w:val="21"/>
              </w:rPr>
              <w:t>二级地类</w:t>
            </w:r>
          </w:p>
        </w:tc>
        <w:tc>
          <w:tcPr>
            <w:tcW w:w="543" w:type="pct"/>
            <w:vMerge w:val="restart"/>
            <w:vAlign w:val="center"/>
          </w:tcPr>
          <w:p w14:paraId="2787629F">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pacing w:val="4"/>
                <w:sz w:val="21"/>
                <w:szCs w:val="21"/>
              </w:rPr>
            </w:pPr>
            <w:r>
              <w:rPr>
                <w:rFonts w:hint="eastAsia" w:ascii="宋体" w:hAnsi="宋体" w:eastAsia="宋体" w:cs="宋体"/>
                <w:spacing w:val="4"/>
                <w:sz w:val="21"/>
                <w:szCs w:val="21"/>
              </w:rPr>
              <w:t>面积</w:t>
            </w:r>
          </w:p>
          <w:p w14:paraId="26E13B5E">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pacing w:val="3"/>
                <w:sz w:val="21"/>
                <w:szCs w:val="21"/>
                <w:lang w:val="en-US" w:eastAsia="zh-CN"/>
              </w:rPr>
              <w:t>（m</w:t>
            </w:r>
            <w:r>
              <w:rPr>
                <w:rFonts w:hint="eastAsia" w:ascii="宋体" w:hAnsi="宋体" w:eastAsia="宋体" w:cs="宋体"/>
                <w:spacing w:val="3"/>
                <w:sz w:val="21"/>
                <w:szCs w:val="21"/>
                <w:vertAlign w:val="superscript"/>
                <w:lang w:val="en-US" w:eastAsia="zh-CN"/>
              </w:rPr>
              <w:t>2</w:t>
            </w:r>
            <w:r>
              <w:rPr>
                <w:rFonts w:hint="eastAsia" w:ascii="宋体" w:hAnsi="宋体" w:eastAsia="宋体" w:cs="宋体"/>
                <w:spacing w:val="3"/>
                <w:sz w:val="21"/>
                <w:szCs w:val="21"/>
                <w:vertAlign w:val="baseline"/>
                <w:lang w:val="en-US" w:eastAsia="zh-CN"/>
              </w:rPr>
              <w:t>）</w:t>
            </w:r>
          </w:p>
        </w:tc>
        <w:tc>
          <w:tcPr>
            <w:tcW w:w="483" w:type="pct"/>
            <w:vMerge w:val="restart"/>
            <w:tcBorders>
              <w:bottom w:val="nil"/>
            </w:tcBorders>
            <w:vAlign w:val="center"/>
          </w:tcPr>
          <w:p w14:paraId="6596049A">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5"/>
                <w:sz w:val="21"/>
                <w:szCs w:val="21"/>
              </w:rPr>
              <w:t>权属</w:t>
            </w:r>
          </w:p>
        </w:tc>
      </w:tr>
      <w:tr w14:paraId="738A5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jc w:val="center"/>
        </w:trPr>
        <w:tc>
          <w:tcPr>
            <w:tcW w:w="950" w:type="pct"/>
            <w:vMerge w:val="continue"/>
            <w:tcBorders>
              <w:top w:val="nil"/>
            </w:tcBorders>
            <w:vAlign w:val="center"/>
          </w:tcPr>
          <w:p w14:paraId="4403B9B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449" w:type="pct"/>
            <w:vAlign w:val="center"/>
          </w:tcPr>
          <w:p w14:paraId="52634B05">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5"/>
                <w:sz w:val="21"/>
                <w:szCs w:val="21"/>
              </w:rPr>
              <w:t>代码</w:t>
            </w:r>
          </w:p>
        </w:tc>
        <w:tc>
          <w:tcPr>
            <w:tcW w:w="1258" w:type="pct"/>
            <w:vAlign w:val="center"/>
          </w:tcPr>
          <w:p w14:paraId="0C27DC8F">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名称</w:t>
            </w:r>
          </w:p>
        </w:tc>
        <w:tc>
          <w:tcPr>
            <w:tcW w:w="417" w:type="pct"/>
            <w:vAlign w:val="center"/>
          </w:tcPr>
          <w:p w14:paraId="146BEB33">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5"/>
                <w:sz w:val="21"/>
                <w:szCs w:val="21"/>
              </w:rPr>
              <w:t>代码</w:t>
            </w:r>
          </w:p>
        </w:tc>
        <w:tc>
          <w:tcPr>
            <w:tcW w:w="897" w:type="pct"/>
            <w:vAlign w:val="center"/>
          </w:tcPr>
          <w:p w14:paraId="5BE04F85">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名称</w:t>
            </w:r>
          </w:p>
        </w:tc>
        <w:tc>
          <w:tcPr>
            <w:tcW w:w="543" w:type="pct"/>
            <w:vMerge w:val="continue"/>
            <w:vAlign w:val="center"/>
          </w:tcPr>
          <w:p w14:paraId="6E1749C0">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lang w:val="en-US" w:eastAsia="zh-CN"/>
              </w:rPr>
            </w:pPr>
          </w:p>
        </w:tc>
        <w:tc>
          <w:tcPr>
            <w:tcW w:w="483" w:type="pct"/>
            <w:vMerge w:val="continue"/>
            <w:tcBorders>
              <w:top w:val="nil"/>
            </w:tcBorders>
            <w:vAlign w:val="center"/>
          </w:tcPr>
          <w:p w14:paraId="4045748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r>
      <w:tr w14:paraId="655C6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950" w:type="pct"/>
            <w:vAlign w:val="center"/>
          </w:tcPr>
          <w:p w14:paraId="4FC99294">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PD</w:t>
            </w:r>
            <w:r>
              <w:rPr>
                <w:rFonts w:hint="eastAsia" w:ascii="宋体" w:hAnsi="宋体" w:eastAsia="宋体" w:cs="宋体"/>
                <w:spacing w:val="7"/>
                <w:sz w:val="21"/>
                <w:szCs w:val="21"/>
              </w:rPr>
              <w:t>1工业场地</w:t>
            </w:r>
          </w:p>
        </w:tc>
        <w:tc>
          <w:tcPr>
            <w:tcW w:w="449" w:type="pct"/>
            <w:vAlign w:val="center"/>
          </w:tcPr>
          <w:p w14:paraId="2A1B4359">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position w:val="1"/>
                <w:sz w:val="21"/>
                <w:szCs w:val="21"/>
              </w:rPr>
              <w:t>20</w:t>
            </w:r>
          </w:p>
        </w:tc>
        <w:tc>
          <w:tcPr>
            <w:tcW w:w="1258" w:type="pct"/>
            <w:vAlign w:val="center"/>
          </w:tcPr>
          <w:p w14:paraId="7747782B">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8"/>
                <w:sz w:val="21"/>
                <w:szCs w:val="21"/>
              </w:rPr>
              <w:t>城镇村及工矿用地</w:t>
            </w:r>
          </w:p>
        </w:tc>
        <w:tc>
          <w:tcPr>
            <w:tcW w:w="417" w:type="pct"/>
            <w:vAlign w:val="center"/>
          </w:tcPr>
          <w:p w14:paraId="23AAC754">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position w:val="1"/>
                <w:sz w:val="21"/>
                <w:szCs w:val="21"/>
              </w:rPr>
              <w:t>20</w:t>
            </w:r>
            <w:r>
              <w:rPr>
                <w:rFonts w:hint="eastAsia" w:ascii="宋体" w:hAnsi="宋体" w:eastAsia="宋体" w:cs="宋体"/>
                <w:spacing w:val="1"/>
                <w:position w:val="1"/>
                <w:sz w:val="21"/>
                <w:szCs w:val="21"/>
                <w:lang w:val="en-US" w:eastAsia="zh-CN"/>
              </w:rPr>
              <w:t>0</w:t>
            </w:r>
            <w:r>
              <w:rPr>
                <w:rFonts w:hint="eastAsia" w:ascii="宋体" w:hAnsi="宋体" w:eastAsia="宋体" w:cs="宋体"/>
                <w:spacing w:val="1"/>
                <w:position w:val="1"/>
                <w:sz w:val="21"/>
                <w:szCs w:val="21"/>
              </w:rPr>
              <w:t>3</w:t>
            </w:r>
          </w:p>
        </w:tc>
        <w:tc>
          <w:tcPr>
            <w:tcW w:w="897" w:type="pct"/>
            <w:vAlign w:val="center"/>
          </w:tcPr>
          <w:p w14:paraId="0D927EB6">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村庄</w:t>
            </w:r>
          </w:p>
        </w:tc>
        <w:tc>
          <w:tcPr>
            <w:tcW w:w="543" w:type="pct"/>
            <w:vAlign w:val="center"/>
          </w:tcPr>
          <w:p w14:paraId="7E37288C">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position w:val="1"/>
                <w:sz w:val="21"/>
                <w:szCs w:val="21"/>
              </w:rPr>
              <w:t>625</w:t>
            </w:r>
          </w:p>
        </w:tc>
        <w:tc>
          <w:tcPr>
            <w:tcW w:w="483" w:type="pct"/>
            <w:vMerge w:val="restart"/>
            <w:tcBorders>
              <w:bottom w:val="nil"/>
            </w:tcBorders>
            <w:vAlign w:val="center"/>
          </w:tcPr>
          <w:p w14:paraId="2FF3E090">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6"/>
                <w:sz w:val="21"/>
                <w:szCs w:val="21"/>
              </w:rPr>
              <w:t>松山区</w:t>
            </w:r>
            <w:r>
              <w:rPr>
                <w:rFonts w:hint="eastAsia" w:ascii="宋体" w:hAnsi="宋体" w:eastAsia="宋体" w:cs="宋体"/>
                <w:spacing w:val="5"/>
                <w:sz w:val="21"/>
                <w:szCs w:val="21"/>
              </w:rPr>
              <w:t>老府镇蒙古营子</w:t>
            </w:r>
            <w:r>
              <w:rPr>
                <w:rFonts w:hint="eastAsia" w:ascii="宋体" w:hAnsi="宋体" w:eastAsia="宋体" w:cs="宋体"/>
                <w:sz w:val="21"/>
                <w:szCs w:val="21"/>
              </w:rPr>
              <w:t>村</w:t>
            </w:r>
          </w:p>
        </w:tc>
      </w:tr>
      <w:tr w14:paraId="28A69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jc w:val="center"/>
        </w:trPr>
        <w:tc>
          <w:tcPr>
            <w:tcW w:w="950" w:type="pct"/>
            <w:vAlign w:val="center"/>
          </w:tcPr>
          <w:p w14:paraId="50CF4BEF">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PD</w:t>
            </w:r>
            <w:r>
              <w:rPr>
                <w:rFonts w:hint="eastAsia" w:ascii="宋体" w:hAnsi="宋体" w:eastAsia="宋体" w:cs="宋体"/>
                <w:spacing w:val="7"/>
                <w:sz w:val="21"/>
                <w:szCs w:val="21"/>
              </w:rPr>
              <w:t>2工业场地</w:t>
            </w:r>
          </w:p>
        </w:tc>
        <w:tc>
          <w:tcPr>
            <w:tcW w:w="449" w:type="pct"/>
            <w:vAlign w:val="center"/>
          </w:tcPr>
          <w:p w14:paraId="1F58D597">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03</w:t>
            </w:r>
          </w:p>
        </w:tc>
        <w:tc>
          <w:tcPr>
            <w:tcW w:w="1258" w:type="pct"/>
            <w:vAlign w:val="center"/>
          </w:tcPr>
          <w:p w14:paraId="6CFF4544">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林地</w:t>
            </w:r>
          </w:p>
        </w:tc>
        <w:tc>
          <w:tcPr>
            <w:tcW w:w="417" w:type="pct"/>
            <w:vAlign w:val="center"/>
          </w:tcPr>
          <w:p w14:paraId="3883D2C6">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03</w:t>
            </w:r>
            <w:r>
              <w:rPr>
                <w:rFonts w:hint="eastAsia" w:ascii="宋体" w:hAnsi="宋体" w:eastAsia="宋体" w:cs="宋体"/>
                <w:spacing w:val="1"/>
                <w:sz w:val="21"/>
                <w:szCs w:val="21"/>
                <w:lang w:val="en-US" w:eastAsia="zh-CN"/>
              </w:rPr>
              <w:t>0</w:t>
            </w:r>
            <w:r>
              <w:rPr>
                <w:rFonts w:hint="eastAsia" w:ascii="宋体" w:hAnsi="宋体" w:eastAsia="宋体" w:cs="宋体"/>
                <w:spacing w:val="1"/>
                <w:sz w:val="21"/>
                <w:szCs w:val="21"/>
              </w:rPr>
              <w:t>1</w:t>
            </w:r>
          </w:p>
        </w:tc>
        <w:tc>
          <w:tcPr>
            <w:tcW w:w="897" w:type="pct"/>
            <w:vAlign w:val="center"/>
          </w:tcPr>
          <w:p w14:paraId="05323D56">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6"/>
                <w:sz w:val="21"/>
                <w:szCs w:val="21"/>
              </w:rPr>
              <w:t>有林地</w:t>
            </w:r>
          </w:p>
        </w:tc>
        <w:tc>
          <w:tcPr>
            <w:tcW w:w="543" w:type="pct"/>
            <w:vAlign w:val="center"/>
          </w:tcPr>
          <w:p w14:paraId="74F020F0">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595</w:t>
            </w:r>
          </w:p>
        </w:tc>
        <w:tc>
          <w:tcPr>
            <w:tcW w:w="483" w:type="pct"/>
            <w:vMerge w:val="continue"/>
            <w:tcBorders>
              <w:top w:val="nil"/>
              <w:bottom w:val="nil"/>
            </w:tcBorders>
            <w:vAlign w:val="center"/>
          </w:tcPr>
          <w:p w14:paraId="0EBEEEC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r>
      <w:tr w14:paraId="3D317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jc w:val="center"/>
        </w:trPr>
        <w:tc>
          <w:tcPr>
            <w:tcW w:w="950" w:type="pct"/>
            <w:vAlign w:val="center"/>
          </w:tcPr>
          <w:p w14:paraId="349B3696">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5"/>
                <w:sz w:val="21"/>
                <w:szCs w:val="21"/>
              </w:rPr>
              <w:t>2#废石场</w:t>
            </w:r>
          </w:p>
        </w:tc>
        <w:tc>
          <w:tcPr>
            <w:tcW w:w="449" w:type="pct"/>
            <w:vAlign w:val="center"/>
          </w:tcPr>
          <w:p w14:paraId="00F88B82">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03</w:t>
            </w:r>
          </w:p>
        </w:tc>
        <w:tc>
          <w:tcPr>
            <w:tcW w:w="1258" w:type="pct"/>
            <w:vAlign w:val="center"/>
          </w:tcPr>
          <w:p w14:paraId="04CB2149">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林地</w:t>
            </w:r>
          </w:p>
        </w:tc>
        <w:tc>
          <w:tcPr>
            <w:tcW w:w="417" w:type="pct"/>
            <w:vAlign w:val="center"/>
          </w:tcPr>
          <w:p w14:paraId="2969DC71">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03</w:t>
            </w:r>
            <w:r>
              <w:rPr>
                <w:rFonts w:hint="eastAsia" w:ascii="宋体" w:hAnsi="宋体" w:eastAsia="宋体" w:cs="宋体"/>
                <w:spacing w:val="1"/>
                <w:sz w:val="21"/>
                <w:szCs w:val="21"/>
                <w:lang w:val="en-US" w:eastAsia="zh-CN"/>
              </w:rPr>
              <w:t>0</w:t>
            </w:r>
            <w:r>
              <w:rPr>
                <w:rFonts w:hint="eastAsia" w:ascii="宋体" w:hAnsi="宋体" w:eastAsia="宋体" w:cs="宋体"/>
                <w:spacing w:val="1"/>
                <w:sz w:val="21"/>
                <w:szCs w:val="21"/>
              </w:rPr>
              <w:t>1</w:t>
            </w:r>
          </w:p>
        </w:tc>
        <w:tc>
          <w:tcPr>
            <w:tcW w:w="897" w:type="pct"/>
            <w:vAlign w:val="center"/>
          </w:tcPr>
          <w:p w14:paraId="33746AD7">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6"/>
                <w:sz w:val="21"/>
                <w:szCs w:val="21"/>
              </w:rPr>
              <w:t>有林地</w:t>
            </w:r>
          </w:p>
        </w:tc>
        <w:tc>
          <w:tcPr>
            <w:tcW w:w="543" w:type="pct"/>
            <w:vAlign w:val="center"/>
          </w:tcPr>
          <w:p w14:paraId="6E612025">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3975</w:t>
            </w:r>
          </w:p>
        </w:tc>
        <w:tc>
          <w:tcPr>
            <w:tcW w:w="483" w:type="pct"/>
            <w:vMerge w:val="continue"/>
            <w:tcBorders>
              <w:top w:val="nil"/>
              <w:bottom w:val="nil"/>
            </w:tcBorders>
            <w:vAlign w:val="center"/>
          </w:tcPr>
          <w:p w14:paraId="08929D8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r>
      <w:tr w14:paraId="2AF36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950" w:type="pct"/>
            <w:vAlign w:val="center"/>
          </w:tcPr>
          <w:p w14:paraId="2B51DB99">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选矿厂</w:t>
            </w:r>
          </w:p>
        </w:tc>
        <w:tc>
          <w:tcPr>
            <w:tcW w:w="449" w:type="pct"/>
            <w:vAlign w:val="center"/>
          </w:tcPr>
          <w:p w14:paraId="2C71BD6D">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04</w:t>
            </w:r>
          </w:p>
        </w:tc>
        <w:tc>
          <w:tcPr>
            <w:tcW w:w="1258" w:type="pct"/>
            <w:vAlign w:val="center"/>
          </w:tcPr>
          <w:p w14:paraId="0FB980A9">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草地</w:t>
            </w:r>
          </w:p>
        </w:tc>
        <w:tc>
          <w:tcPr>
            <w:tcW w:w="417" w:type="pct"/>
            <w:vAlign w:val="center"/>
          </w:tcPr>
          <w:p w14:paraId="1D055092">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04</w:t>
            </w:r>
            <w:r>
              <w:rPr>
                <w:rFonts w:hint="eastAsia" w:ascii="宋体" w:hAnsi="宋体" w:eastAsia="宋体" w:cs="宋体"/>
                <w:spacing w:val="1"/>
                <w:sz w:val="21"/>
                <w:szCs w:val="21"/>
                <w:lang w:val="en-US" w:eastAsia="zh-CN"/>
              </w:rPr>
              <w:t>0</w:t>
            </w:r>
            <w:r>
              <w:rPr>
                <w:rFonts w:hint="eastAsia" w:ascii="宋体" w:hAnsi="宋体" w:eastAsia="宋体" w:cs="宋体"/>
                <w:spacing w:val="1"/>
                <w:sz w:val="21"/>
                <w:szCs w:val="21"/>
              </w:rPr>
              <w:t>3</w:t>
            </w:r>
          </w:p>
        </w:tc>
        <w:tc>
          <w:tcPr>
            <w:tcW w:w="897" w:type="pct"/>
            <w:vAlign w:val="center"/>
          </w:tcPr>
          <w:p w14:paraId="4A3698DA">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其他草地</w:t>
            </w:r>
          </w:p>
        </w:tc>
        <w:tc>
          <w:tcPr>
            <w:tcW w:w="543" w:type="pct"/>
            <w:vAlign w:val="center"/>
          </w:tcPr>
          <w:p w14:paraId="445DE5A6">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8571</w:t>
            </w:r>
          </w:p>
        </w:tc>
        <w:tc>
          <w:tcPr>
            <w:tcW w:w="483" w:type="pct"/>
            <w:vMerge w:val="continue"/>
            <w:tcBorders>
              <w:top w:val="nil"/>
              <w:bottom w:val="nil"/>
            </w:tcBorders>
            <w:vAlign w:val="center"/>
          </w:tcPr>
          <w:p w14:paraId="64D6996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r>
      <w:tr w14:paraId="1BDE1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950" w:type="pct"/>
            <w:vAlign w:val="center"/>
          </w:tcPr>
          <w:p w14:paraId="3BCCD4F8">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办公生活区</w:t>
            </w:r>
          </w:p>
        </w:tc>
        <w:tc>
          <w:tcPr>
            <w:tcW w:w="449" w:type="pct"/>
            <w:vAlign w:val="center"/>
          </w:tcPr>
          <w:p w14:paraId="50FA4556">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01</w:t>
            </w:r>
          </w:p>
        </w:tc>
        <w:tc>
          <w:tcPr>
            <w:tcW w:w="1258" w:type="pct"/>
            <w:vAlign w:val="center"/>
          </w:tcPr>
          <w:p w14:paraId="0007401F">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耕地</w:t>
            </w:r>
          </w:p>
        </w:tc>
        <w:tc>
          <w:tcPr>
            <w:tcW w:w="417" w:type="pct"/>
            <w:vAlign w:val="center"/>
          </w:tcPr>
          <w:p w14:paraId="28EF8354">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01</w:t>
            </w:r>
            <w:r>
              <w:rPr>
                <w:rFonts w:hint="eastAsia" w:ascii="宋体" w:hAnsi="宋体" w:eastAsia="宋体" w:cs="宋体"/>
                <w:spacing w:val="1"/>
                <w:sz w:val="21"/>
                <w:szCs w:val="21"/>
                <w:lang w:val="en-US" w:eastAsia="zh-CN"/>
              </w:rPr>
              <w:t>0</w:t>
            </w:r>
            <w:r>
              <w:rPr>
                <w:rFonts w:hint="eastAsia" w:ascii="宋体" w:hAnsi="宋体" w:eastAsia="宋体" w:cs="宋体"/>
                <w:spacing w:val="1"/>
                <w:sz w:val="21"/>
                <w:szCs w:val="21"/>
              </w:rPr>
              <w:t>3</w:t>
            </w:r>
          </w:p>
        </w:tc>
        <w:tc>
          <w:tcPr>
            <w:tcW w:w="897" w:type="pct"/>
            <w:vAlign w:val="center"/>
          </w:tcPr>
          <w:p w14:paraId="2ABDD79A">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旱地</w:t>
            </w:r>
          </w:p>
        </w:tc>
        <w:tc>
          <w:tcPr>
            <w:tcW w:w="543" w:type="pct"/>
            <w:vAlign w:val="center"/>
          </w:tcPr>
          <w:p w14:paraId="2B258D66">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525</w:t>
            </w:r>
          </w:p>
        </w:tc>
        <w:tc>
          <w:tcPr>
            <w:tcW w:w="483" w:type="pct"/>
            <w:vMerge w:val="continue"/>
            <w:tcBorders>
              <w:top w:val="nil"/>
              <w:bottom w:val="nil"/>
            </w:tcBorders>
            <w:vAlign w:val="center"/>
          </w:tcPr>
          <w:p w14:paraId="6309612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r>
      <w:tr w14:paraId="115FF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950" w:type="pct"/>
            <w:vAlign w:val="center"/>
          </w:tcPr>
          <w:p w14:paraId="7914D095">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6"/>
                <w:sz w:val="21"/>
                <w:szCs w:val="21"/>
              </w:rPr>
              <w:t>炸药库</w:t>
            </w:r>
          </w:p>
        </w:tc>
        <w:tc>
          <w:tcPr>
            <w:tcW w:w="449" w:type="pct"/>
            <w:vAlign w:val="center"/>
          </w:tcPr>
          <w:p w14:paraId="533A68C0">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01</w:t>
            </w:r>
          </w:p>
        </w:tc>
        <w:tc>
          <w:tcPr>
            <w:tcW w:w="1258" w:type="pct"/>
            <w:vAlign w:val="center"/>
          </w:tcPr>
          <w:p w14:paraId="07CEC5E4">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耕地</w:t>
            </w:r>
          </w:p>
        </w:tc>
        <w:tc>
          <w:tcPr>
            <w:tcW w:w="417" w:type="pct"/>
            <w:vAlign w:val="center"/>
          </w:tcPr>
          <w:p w14:paraId="3ADACD4D">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01</w:t>
            </w:r>
            <w:r>
              <w:rPr>
                <w:rFonts w:hint="eastAsia" w:ascii="宋体" w:hAnsi="宋体" w:eastAsia="宋体" w:cs="宋体"/>
                <w:spacing w:val="1"/>
                <w:sz w:val="21"/>
                <w:szCs w:val="21"/>
                <w:lang w:val="en-US" w:eastAsia="zh-CN"/>
              </w:rPr>
              <w:t>0</w:t>
            </w:r>
            <w:r>
              <w:rPr>
                <w:rFonts w:hint="eastAsia" w:ascii="宋体" w:hAnsi="宋体" w:eastAsia="宋体" w:cs="宋体"/>
                <w:spacing w:val="1"/>
                <w:sz w:val="21"/>
                <w:szCs w:val="21"/>
              </w:rPr>
              <w:t>3</w:t>
            </w:r>
          </w:p>
        </w:tc>
        <w:tc>
          <w:tcPr>
            <w:tcW w:w="897" w:type="pct"/>
            <w:vAlign w:val="center"/>
          </w:tcPr>
          <w:p w14:paraId="55E993BF">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旱地</w:t>
            </w:r>
          </w:p>
        </w:tc>
        <w:tc>
          <w:tcPr>
            <w:tcW w:w="543" w:type="pct"/>
            <w:vAlign w:val="center"/>
          </w:tcPr>
          <w:p w14:paraId="3CB6DCAF">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96</w:t>
            </w:r>
          </w:p>
        </w:tc>
        <w:tc>
          <w:tcPr>
            <w:tcW w:w="483" w:type="pct"/>
            <w:vMerge w:val="continue"/>
            <w:tcBorders>
              <w:top w:val="nil"/>
              <w:bottom w:val="nil"/>
            </w:tcBorders>
            <w:vAlign w:val="center"/>
          </w:tcPr>
          <w:p w14:paraId="3B1F515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r>
      <w:tr w14:paraId="0B45F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950" w:type="pct"/>
            <w:vMerge w:val="restart"/>
            <w:tcBorders>
              <w:bottom w:val="nil"/>
            </w:tcBorders>
            <w:vAlign w:val="center"/>
          </w:tcPr>
          <w:p w14:paraId="45A1408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p w14:paraId="79706CF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p w14:paraId="45EA6E36">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矿区道路</w:t>
            </w:r>
          </w:p>
        </w:tc>
        <w:tc>
          <w:tcPr>
            <w:tcW w:w="449" w:type="pct"/>
            <w:vAlign w:val="center"/>
          </w:tcPr>
          <w:p w14:paraId="55F54BDF">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01</w:t>
            </w:r>
          </w:p>
        </w:tc>
        <w:tc>
          <w:tcPr>
            <w:tcW w:w="1258" w:type="pct"/>
            <w:vAlign w:val="center"/>
          </w:tcPr>
          <w:p w14:paraId="2FE1DC7C">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耕地</w:t>
            </w:r>
          </w:p>
        </w:tc>
        <w:tc>
          <w:tcPr>
            <w:tcW w:w="417" w:type="pct"/>
            <w:vAlign w:val="center"/>
          </w:tcPr>
          <w:p w14:paraId="45E37A9D">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01</w:t>
            </w:r>
            <w:r>
              <w:rPr>
                <w:rFonts w:hint="eastAsia" w:ascii="宋体" w:hAnsi="宋体" w:eastAsia="宋体" w:cs="宋体"/>
                <w:spacing w:val="1"/>
                <w:sz w:val="21"/>
                <w:szCs w:val="21"/>
                <w:lang w:val="en-US" w:eastAsia="zh-CN"/>
              </w:rPr>
              <w:t>0</w:t>
            </w:r>
            <w:r>
              <w:rPr>
                <w:rFonts w:hint="eastAsia" w:ascii="宋体" w:hAnsi="宋体" w:eastAsia="宋体" w:cs="宋体"/>
                <w:spacing w:val="1"/>
                <w:sz w:val="21"/>
                <w:szCs w:val="21"/>
              </w:rPr>
              <w:t>3</w:t>
            </w:r>
          </w:p>
        </w:tc>
        <w:tc>
          <w:tcPr>
            <w:tcW w:w="897" w:type="pct"/>
            <w:vAlign w:val="center"/>
          </w:tcPr>
          <w:p w14:paraId="5CBEA17C">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旱地</w:t>
            </w:r>
          </w:p>
        </w:tc>
        <w:tc>
          <w:tcPr>
            <w:tcW w:w="543" w:type="pct"/>
            <w:vAlign w:val="center"/>
          </w:tcPr>
          <w:p w14:paraId="08331485">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735</w:t>
            </w:r>
          </w:p>
        </w:tc>
        <w:tc>
          <w:tcPr>
            <w:tcW w:w="483" w:type="pct"/>
            <w:vMerge w:val="continue"/>
            <w:tcBorders>
              <w:top w:val="nil"/>
              <w:bottom w:val="nil"/>
            </w:tcBorders>
            <w:vAlign w:val="center"/>
          </w:tcPr>
          <w:p w14:paraId="3FDD19D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r>
      <w:tr w14:paraId="7EC03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950" w:type="pct"/>
            <w:vMerge w:val="continue"/>
            <w:tcBorders>
              <w:top w:val="nil"/>
              <w:bottom w:val="nil"/>
            </w:tcBorders>
            <w:vAlign w:val="center"/>
          </w:tcPr>
          <w:p w14:paraId="50EDFA5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449" w:type="pct"/>
            <w:vAlign w:val="center"/>
          </w:tcPr>
          <w:p w14:paraId="24A46967">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03</w:t>
            </w:r>
          </w:p>
        </w:tc>
        <w:tc>
          <w:tcPr>
            <w:tcW w:w="1258" w:type="pct"/>
            <w:vAlign w:val="center"/>
          </w:tcPr>
          <w:p w14:paraId="630C6B1C">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林地</w:t>
            </w:r>
          </w:p>
        </w:tc>
        <w:tc>
          <w:tcPr>
            <w:tcW w:w="417" w:type="pct"/>
            <w:vAlign w:val="center"/>
          </w:tcPr>
          <w:p w14:paraId="5393BFFE">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03</w:t>
            </w:r>
            <w:r>
              <w:rPr>
                <w:rFonts w:hint="eastAsia" w:ascii="宋体" w:hAnsi="宋体" w:eastAsia="宋体" w:cs="宋体"/>
                <w:spacing w:val="1"/>
                <w:sz w:val="21"/>
                <w:szCs w:val="21"/>
                <w:lang w:val="en-US" w:eastAsia="zh-CN"/>
              </w:rPr>
              <w:t>0</w:t>
            </w:r>
            <w:r>
              <w:rPr>
                <w:rFonts w:hint="eastAsia" w:ascii="宋体" w:hAnsi="宋体" w:eastAsia="宋体" w:cs="宋体"/>
                <w:spacing w:val="1"/>
                <w:sz w:val="21"/>
                <w:szCs w:val="21"/>
              </w:rPr>
              <w:t>1</w:t>
            </w:r>
          </w:p>
        </w:tc>
        <w:tc>
          <w:tcPr>
            <w:tcW w:w="897" w:type="pct"/>
            <w:vAlign w:val="center"/>
          </w:tcPr>
          <w:p w14:paraId="517F3978">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6"/>
                <w:sz w:val="21"/>
                <w:szCs w:val="21"/>
              </w:rPr>
              <w:t>有林地</w:t>
            </w:r>
          </w:p>
        </w:tc>
        <w:tc>
          <w:tcPr>
            <w:tcW w:w="543" w:type="pct"/>
            <w:vAlign w:val="center"/>
          </w:tcPr>
          <w:p w14:paraId="11630D31">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405</w:t>
            </w:r>
          </w:p>
        </w:tc>
        <w:tc>
          <w:tcPr>
            <w:tcW w:w="483" w:type="pct"/>
            <w:vMerge w:val="continue"/>
            <w:tcBorders>
              <w:top w:val="nil"/>
              <w:bottom w:val="nil"/>
            </w:tcBorders>
            <w:vAlign w:val="center"/>
          </w:tcPr>
          <w:p w14:paraId="3FCA55E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r>
      <w:tr w14:paraId="7DBDB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950" w:type="pct"/>
            <w:vMerge w:val="continue"/>
            <w:tcBorders>
              <w:top w:val="nil"/>
              <w:bottom w:val="nil"/>
            </w:tcBorders>
            <w:vAlign w:val="center"/>
          </w:tcPr>
          <w:p w14:paraId="3796D45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449" w:type="pct"/>
            <w:vAlign w:val="center"/>
          </w:tcPr>
          <w:p w14:paraId="74885F8E">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04</w:t>
            </w:r>
          </w:p>
        </w:tc>
        <w:tc>
          <w:tcPr>
            <w:tcW w:w="1258" w:type="pct"/>
            <w:vAlign w:val="center"/>
          </w:tcPr>
          <w:p w14:paraId="199189B0">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草地</w:t>
            </w:r>
          </w:p>
        </w:tc>
        <w:tc>
          <w:tcPr>
            <w:tcW w:w="417" w:type="pct"/>
            <w:vAlign w:val="center"/>
          </w:tcPr>
          <w:p w14:paraId="756CFE3A">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04</w:t>
            </w:r>
            <w:r>
              <w:rPr>
                <w:rFonts w:hint="eastAsia" w:ascii="宋体" w:hAnsi="宋体" w:eastAsia="宋体" w:cs="宋体"/>
                <w:spacing w:val="1"/>
                <w:sz w:val="21"/>
                <w:szCs w:val="21"/>
                <w:lang w:val="en-US" w:eastAsia="zh-CN"/>
              </w:rPr>
              <w:t>0</w:t>
            </w:r>
            <w:r>
              <w:rPr>
                <w:rFonts w:hint="eastAsia" w:ascii="宋体" w:hAnsi="宋体" w:eastAsia="宋体" w:cs="宋体"/>
                <w:spacing w:val="1"/>
                <w:sz w:val="21"/>
                <w:szCs w:val="21"/>
              </w:rPr>
              <w:t>3</w:t>
            </w:r>
          </w:p>
        </w:tc>
        <w:tc>
          <w:tcPr>
            <w:tcW w:w="897" w:type="pct"/>
            <w:vAlign w:val="center"/>
          </w:tcPr>
          <w:p w14:paraId="6461F786">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其他草地</w:t>
            </w:r>
          </w:p>
        </w:tc>
        <w:tc>
          <w:tcPr>
            <w:tcW w:w="543" w:type="pct"/>
            <w:vAlign w:val="center"/>
          </w:tcPr>
          <w:p w14:paraId="4057B289">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240</w:t>
            </w:r>
          </w:p>
        </w:tc>
        <w:tc>
          <w:tcPr>
            <w:tcW w:w="483" w:type="pct"/>
            <w:vMerge w:val="continue"/>
            <w:tcBorders>
              <w:top w:val="nil"/>
              <w:bottom w:val="nil"/>
            </w:tcBorders>
            <w:vAlign w:val="center"/>
          </w:tcPr>
          <w:p w14:paraId="5211A0F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r>
      <w:tr w14:paraId="6ED07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950" w:type="pct"/>
            <w:vMerge w:val="continue"/>
            <w:tcBorders>
              <w:top w:val="nil"/>
            </w:tcBorders>
            <w:vAlign w:val="center"/>
          </w:tcPr>
          <w:p w14:paraId="6AF9692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449" w:type="pct"/>
            <w:vAlign w:val="center"/>
          </w:tcPr>
          <w:p w14:paraId="1ADE7820">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20</w:t>
            </w:r>
          </w:p>
        </w:tc>
        <w:tc>
          <w:tcPr>
            <w:tcW w:w="1258" w:type="pct"/>
            <w:vAlign w:val="center"/>
          </w:tcPr>
          <w:p w14:paraId="30A91B69">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8"/>
                <w:sz w:val="21"/>
                <w:szCs w:val="21"/>
              </w:rPr>
              <w:t>城镇村及工矿用地</w:t>
            </w:r>
          </w:p>
        </w:tc>
        <w:tc>
          <w:tcPr>
            <w:tcW w:w="417" w:type="pct"/>
            <w:vAlign w:val="center"/>
          </w:tcPr>
          <w:p w14:paraId="3AF352D8">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20</w:t>
            </w:r>
            <w:r>
              <w:rPr>
                <w:rFonts w:hint="eastAsia" w:ascii="宋体" w:hAnsi="宋体" w:eastAsia="宋体" w:cs="宋体"/>
                <w:spacing w:val="1"/>
                <w:sz w:val="21"/>
                <w:szCs w:val="21"/>
                <w:lang w:val="en-US" w:eastAsia="zh-CN"/>
              </w:rPr>
              <w:t>0</w:t>
            </w:r>
            <w:r>
              <w:rPr>
                <w:rFonts w:hint="eastAsia" w:ascii="宋体" w:hAnsi="宋体" w:eastAsia="宋体" w:cs="宋体"/>
                <w:spacing w:val="1"/>
                <w:sz w:val="21"/>
                <w:szCs w:val="21"/>
              </w:rPr>
              <w:t>3</w:t>
            </w:r>
          </w:p>
        </w:tc>
        <w:tc>
          <w:tcPr>
            <w:tcW w:w="897" w:type="pct"/>
            <w:vAlign w:val="center"/>
          </w:tcPr>
          <w:p w14:paraId="6022E4B9">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村庄</w:t>
            </w:r>
          </w:p>
        </w:tc>
        <w:tc>
          <w:tcPr>
            <w:tcW w:w="543" w:type="pct"/>
            <w:vAlign w:val="center"/>
          </w:tcPr>
          <w:p w14:paraId="2D8815D9">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630</w:t>
            </w:r>
          </w:p>
        </w:tc>
        <w:tc>
          <w:tcPr>
            <w:tcW w:w="483" w:type="pct"/>
            <w:vMerge w:val="continue"/>
            <w:tcBorders>
              <w:top w:val="nil"/>
            </w:tcBorders>
            <w:vAlign w:val="center"/>
          </w:tcPr>
          <w:p w14:paraId="7090635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r>
      <w:tr w14:paraId="38E31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jc w:val="center"/>
        </w:trPr>
        <w:tc>
          <w:tcPr>
            <w:tcW w:w="3973" w:type="pct"/>
            <w:gridSpan w:val="5"/>
            <w:vAlign w:val="center"/>
          </w:tcPr>
          <w:p w14:paraId="507CD873">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合计</w:t>
            </w:r>
          </w:p>
        </w:tc>
        <w:tc>
          <w:tcPr>
            <w:tcW w:w="543" w:type="pct"/>
            <w:vAlign w:val="center"/>
          </w:tcPr>
          <w:p w14:paraId="09253494">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position w:val="1"/>
                <w:sz w:val="21"/>
                <w:szCs w:val="21"/>
              </w:rPr>
              <w:t>16397</w:t>
            </w:r>
          </w:p>
        </w:tc>
        <w:tc>
          <w:tcPr>
            <w:tcW w:w="483" w:type="pct"/>
            <w:vAlign w:val="center"/>
          </w:tcPr>
          <w:p w14:paraId="7F74F23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r>
    </w:tbl>
    <w:p w14:paraId="55F826F6">
      <w:pPr>
        <w:pStyle w:val="4"/>
        <w:keepNext/>
        <w:keepLines/>
        <w:pageBreakBefore w:val="0"/>
        <w:widowControl/>
        <w:kinsoku w:val="0"/>
        <w:wordWrap/>
        <w:overflowPunct/>
        <w:topLinePunct w:val="0"/>
        <w:autoSpaceDE w:val="0"/>
        <w:autoSpaceDN w:val="0"/>
        <w:bidi w:val="0"/>
        <w:adjustRightInd w:val="0"/>
        <w:snapToGrid w:val="0"/>
        <w:ind w:firstLine="420"/>
        <w:jc w:val="left"/>
        <w:textAlignment w:val="baseline"/>
        <w:rPr>
          <w:rFonts w:hint="eastAsia" w:ascii="宋体" w:hAnsi="宋体" w:eastAsia="宋体" w:cs="宋体"/>
          <w:b/>
        </w:rPr>
      </w:pPr>
      <w:bookmarkStart w:id="31" w:name="_Toc16621"/>
      <w:bookmarkStart w:id="32" w:name="_Toc26392"/>
      <w:bookmarkStart w:id="33" w:name="_Toc28214"/>
      <w:r>
        <w:rPr>
          <w:rFonts w:hint="eastAsia" w:ascii="宋体" w:hAnsi="宋体" w:eastAsia="宋体" w:cs="宋体"/>
          <w:b/>
        </w:rPr>
        <w:t>二、矿山地质环境问题预测</w:t>
      </w:r>
      <w:bookmarkEnd w:id="31"/>
      <w:bookmarkEnd w:id="32"/>
      <w:bookmarkEnd w:id="33"/>
    </w:p>
    <w:p w14:paraId="39C6F2C4">
      <w:pPr>
        <w:bidi w:val="0"/>
        <w:rPr>
          <w:rFonts w:hint="eastAsia" w:ascii="宋体" w:hAnsi="宋体" w:eastAsia="宋体" w:cs="宋体"/>
        </w:rPr>
      </w:pPr>
      <w:r>
        <w:rPr>
          <w:rFonts w:hint="eastAsia" w:ascii="宋体" w:hAnsi="宋体" w:eastAsia="宋体" w:cs="宋体"/>
        </w:rPr>
        <w:t>根据矿山</w:t>
      </w:r>
      <w:r>
        <w:rPr>
          <w:rFonts w:hint="eastAsia" w:ascii="宋体" w:hAnsi="宋体" w:eastAsia="宋体" w:cs="宋体"/>
          <w:lang w:val="en-US" w:eastAsia="zh-CN"/>
        </w:rPr>
        <w:t>企业现状</w:t>
      </w:r>
      <w:r>
        <w:rPr>
          <w:rFonts w:hint="eastAsia" w:ascii="宋体" w:hAnsi="宋体" w:eastAsia="宋体" w:cs="宋体"/>
        </w:rPr>
        <w:t>，矿山本年度主要工作为矿山维护，矿山后期将进行探矿工程</w:t>
      </w:r>
      <w:r>
        <w:rPr>
          <w:rFonts w:hint="eastAsia" w:ascii="宋体" w:hAnsi="宋体" w:cs="宋体"/>
          <w:lang w:eastAsia="zh-CN"/>
        </w:rPr>
        <w:t>、</w:t>
      </w:r>
      <w:r>
        <w:rPr>
          <w:rFonts w:hint="eastAsia" w:ascii="宋体" w:hAnsi="宋体" w:eastAsia="宋体" w:cs="宋体"/>
        </w:rPr>
        <w:t>本年度无基建、开采计划。本年度矿山不拟建新的生产单元，亦不会对现状单元造成新的破坏</w:t>
      </w:r>
      <w:r>
        <w:rPr>
          <w:rFonts w:hint="eastAsia" w:ascii="宋体" w:hAnsi="宋体" w:eastAsia="宋体" w:cs="宋体"/>
          <w:lang w:eastAsia="zh-CN"/>
        </w:rPr>
        <w:t>，</w:t>
      </w:r>
      <w:r>
        <w:rPr>
          <w:rFonts w:hint="eastAsia" w:ascii="宋体" w:hAnsi="宋体" w:eastAsia="宋体" w:cs="宋体"/>
        </w:rPr>
        <w:t>不会对矿山地质环境造成影响。预测地质环境问题与现状一致，以下不再赘述。</w:t>
      </w:r>
    </w:p>
    <w:p w14:paraId="14BCA3E2">
      <w:pPr>
        <w:bidi w:val="0"/>
        <w:rPr>
          <w:rFonts w:hint="eastAsia" w:ascii="宋体" w:hAnsi="宋体" w:eastAsia="宋体" w:cs="宋体"/>
        </w:rPr>
        <w:sectPr>
          <w:footerReference r:id="rId15" w:type="default"/>
          <w:pgSz w:w="11905" w:h="16838"/>
          <w:pgMar w:top="1429" w:right="1417" w:bottom="1259" w:left="1417" w:header="0" w:footer="1094" w:gutter="0"/>
          <w:pgBorders>
            <w:top w:val="none" w:sz="0" w:space="0"/>
            <w:left w:val="none" w:sz="0" w:space="0"/>
            <w:bottom w:val="none" w:sz="0" w:space="0"/>
            <w:right w:val="none" w:sz="0" w:space="0"/>
          </w:pgBorders>
          <w:pgNumType w:fmt="decimal"/>
          <w:cols w:space="0" w:num="1"/>
          <w:rtlGutter w:val="0"/>
          <w:docGrid w:linePitch="0" w:charSpace="0"/>
        </w:sectPr>
      </w:pPr>
    </w:p>
    <w:p w14:paraId="4795BF10">
      <w:pPr>
        <w:pStyle w:val="3"/>
        <w:bidi w:val="0"/>
        <w:rPr>
          <w:rFonts w:hint="eastAsia"/>
        </w:rPr>
      </w:pPr>
      <w:bookmarkStart w:id="34" w:name="_Toc3256"/>
      <w:bookmarkStart w:id="35" w:name="_Toc26334"/>
      <w:bookmarkStart w:id="36" w:name="_Toc15319"/>
      <w:r>
        <w:rPr>
          <w:rFonts w:hint="eastAsia"/>
        </w:rPr>
        <w:t>第四章</w:t>
      </w:r>
      <w:r>
        <w:rPr>
          <w:rFonts w:hint="eastAsia"/>
          <w:lang w:val="en-US" w:eastAsia="zh-CN"/>
        </w:rPr>
        <w:t xml:space="preserve"> </w:t>
      </w:r>
      <w:r>
        <w:rPr>
          <w:rFonts w:hint="eastAsia"/>
        </w:rPr>
        <w:t>以往矿山地质环境治理工程及土地复垦成效</w:t>
      </w:r>
      <w:bookmarkEnd w:id="34"/>
      <w:bookmarkEnd w:id="35"/>
      <w:bookmarkEnd w:id="36"/>
    </w:p>
    <w:p w14:paraId="69D04D91">
      <w:pPr>
        <w:pStyle w:val="4"/>
        <w:bidi w:val="0"/>
        <w:ind w:firstLine="420"/>
        <w:jc w:val="left"/>
        <w:rPr>
          <w:rFonts w:hint="eastAsia" w:ascii="宋体" w:hAnsi="宋体" w:eastAsia="宋体" w:cs="宋体"/>
          <w:b/>
        </w:rPr>
      </w:pPr>
      <w:bookmarkStart w:id="37" w:name="bookmark52"/>
      <w:bookmarkEnd w:id="37"/>
      <w:bookmarkStart w:id="38" w:name="_Toc5195"/>
      <w:bookmarkStart w:id="39" w:name="_Toc6224"/>
      <w:bookmarkStart w:id="40" w:name="_Toc7049"/>
      <w:r>
        <w:rPr>
          <w:rFonts w:hint="eastAsia" w:ascii="宋体" w:hAnsi="宋体" w:eastAsia="宋体" w:cs="宋体"/>
          <w:b/>
        </w:rPr>
        <w:t>一、矿山地质环境治理及土地复垦现状</w:t>
      </w:r>
      <w:bookmarkEnd w:id="38"/>
      <w:bookmarkEnd w:id="39"/>
      <w:bookmarkEnd w:id="40"/>
    </w:p>
    <w:p w14:paraId="36D8074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jc w:val="both"/>
        <w:textAlignment w:val="baseline"/>
        <w:rPr>
          <w:rFonts w:hint="eastAsia" w:ascii="宋体" w:hAnsi="宋体" w:eastAsia="宋体" w:cs="宋体"/>
          <w:sz w:val="24"/>
          <w:szCs w:val="24"/>
        </w:rPr>
      </w:pPr>
      <w:r>
        <w:rPr>
          <w:rFonts w:hint="eastAsia" w:ascii="宋体" w:hAnsi="宋体" w:eastAsia="宋体" w:cs="宋体"/>
          <w:b/>
          <w:bCs/>
          <w:spacing w:val="-5"/>
          <w:sz w:val="24"/>
          <w:szCs w:val="24"/>
        </w:rPr>
        <w:t>（一）</w:t>
      </w:r>
      <w:r>
        <w:rPr>
          <w:rFonts w:hint="eastAsia" w:ascii="宋体" w:hAnsi="宋体" w:eastAsia="宋体" w:cs="宋体"/>
          <w:b/>
          <w:bCs/>
          <w:spacing w:val="-3"/>
          <w:sz w:val="24"/>
          <w:szCs w:val="24"/>
        </w:rPr>
        <w:t>《方案》</w:t>
      </w:r>
    </w:p>
    <w:p w14:paraId="6DB0DF6A">
      <w:pPr>
        <w:bidi w:val="0"/>
        <w:rPr>
          <w:rFonts w:hint="eastAsia" w:ascii="宋体" w:hAnsi="宋体" w:eastAsia="宋体" w:cs="宋体"/>
          <w:lang w:val="en-US" w:eastAsia="zh-CN"/>
        </w:rPr>
      </w:pPr>
      <w:r>
        <w:rPr>
          <w:rFonts w:hint="eastAsia" w:ascii="宋体" w:hAnsi="宋体" w:eastAsia="宋体" w:cs="宋体"/>
        </w:rPr>
        <w:t>1、</w:t>
      </w:r>
      <w:r>
        <w:rPr>
          <w:rFonts w:hint="eastAsia" w:ascii="宋体" w:hAnsi="宋体" w:eastAsia="宋体" w:cs="宋体"/>
          <w:lang w:val="en-US" w:eastAsia="zh-CN"/>
        </w:rPr>
        <w:t>设计治理工程</w:t>
      </w:r>
    </w:p>
    <w:p w14:paraId="559C7F65">
      <w:pPr>
        <w:bidi w:val="0"/>
        <w:rPr>
          <w:rFonts w:hint="eastAsia" w:ascii="宋体" w:hAnsi="宋体" w:eastAsia="宋体" w:cs="宋体"/>
          <w:highlight w:val="none"/>
        </w:rPr>
      </w:pPr>
      <w:r>
        <w:rPr>
          <w:rFonts w:hint="eastAsia" w:ascii="宋体" w:hAnsi="宋体" w:eastAsia="宋体" w:cs="宋体"/>
          <w:lang w:val="en-US" w:eastAsia="zh-CN"/>
        </w:rPr>
        <w:t>治理内容为对</w:t>
      </w:r>
      <w:r>
        <w:rPr>
          <w:rFonts w:hint="eastAsia" w:ascii="宋体" w:hAnsi="宋体" w:eastAsia="宋体" w:cs="宋体"/>
        </w:rPr>
        <w:t>预测地面塌陷区周边设置网围栏，对预测的泥石流、地面塌陷、土地</w:t>
      </w:r>
      <w:r>
        <w:rPr>
          <w:rFonts w:hint="eastAsia" w:ascii="宋体" w:hAnsi="宋体" w:eastAsia="宋体" w:cs="宋体"/>
          <w:highlight w:val="none"/>
        </w:rPr>
        <w:t>资源及地形地貌景观进行监测，对PD0废石场</w:t>
      </w:r>
      <w:r>
        <w:rPr>
          <w:rFonts w:hint="eastAsia" w:ascii="宋体" w:hAnsi="宋体" w:eastAsia="宋体" w:cs="宋体"/>
          <w:highlight w:val="none"/>
          <w:lang w:eastAsia="zh-CN"/>
        </w:rPr>
        <w:t>（</w:t>
      </w:r>
      <w:r>
        <w:rPr>
          <w:rFonts w:hint="eastAsia" w:ascii="宋体" w:hAnsi="宋体" w:cs="宋体"/>
          <w:highlight w:val="none"/>
          <w:lang w:val="en-US" w:eastAsia="zh-CN"/>
        </w:rPr>
        <w:t>即</w:t>
      </w:r>
      <w:r>
        <w:rPr>
          <w:rFonts w:hint="eastAsia" w:ascii="宋体" w:hAnsi="宋体" w:eastAsia="宋体" w:cs="宋体"/>
          <w:highlight w:val="none"/>
          <w:lang w:val="en-US" w:eastAsia="zh-CN"/>
        </w:rPr>
        <w:t>现状2#废石场</w:t>
      </w:r>
      <w:r>
        <w:rPr>
          <w:rFonts w:hint="eastAsia" w:ascii="宋体" w:hAnsi="宋体" w:eastAsia="宋体" w:cs="宋体"/>
          <w:highlight w:val="none"/>
          <w:lang w:eastAsia="zh-CN"/>
        </w:rPr>
        <w:t>）</w:t>
      </w:r>
      <w:r>
        <w:rPr>
          <w:rFonts w:hint="eastAsia" w:ascii="宋体" w:hAnsi="宋体" w:eastAsia="宋体" w:cs="宋体"/>
          <w:highlight w:val="none"/>
        </w:rPr>
        <w:t>场地内废石回填采空区，对拟建选矿厂、尾矿库进行表土剥离。</w:t>
      </w:r>
    </w:p>
    <w:p w14:paraId="06AE3C70">
      <w:pPr>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完成情况</w:t>
      </w:r>
    </w:p>
    <w:p w14:paraId="6CF16BD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476" w:firstLineChars="200"/>
        <w:textAlignment w:val="baseline"/>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矿山一直停产未正式生产，未按《方案》设计实施拟建场地的建设。矿山停产期间对部分不继续利用场地单元进行初步恢复治理，治理的场地主要为1#废石场、尾矿库，并未恢复植被，并且对PD1工业场地的平硐口存在陡坡进行初步护坡治理，未申请核查验收，治理单元具体工程量详见表4-1。</w:t>
      </w:r>
    </w:p>
    <w:p w14:paraId="796DA8A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rPr>
      </w:pPr>
      <w:r>
        <w:rPr>
          <w:rFonts w:hint="eastAsia" w:ascii="宋体" w:hAnsi="宋体" w:eastAsia="宋体" w:cs="宋体"/>
          <w:b/>
          <w:bCs/>
        </w:rPr>
        <w:t>表</w:t>
      </w:r>
      <w:r>
        <w:rPr>
          <w:rFonts w:hint="eastAsia" w:ascii="宋体" w:hAnsi="宋体" w:eastAsia="宋体" w:cs="宋体"/>
          <w:b/>
          <w:bCs/>
          <w:lang w:val="en-US" w:eastAsia="zh-CN"/>
        </w:rPr>
        <w:t>4</w:t>
      </w:r>
      <w:r>
        <w:rPr>
          <w:rFonts w:hint="eastAsia" w:ascii="宋体" w:hAnsi="宋体" w:eastAsia="宋体" w:cs="宋体"/>
          <w:b/>
          <w:bCs/>
        </w:rPr>
        <w:t>-1    矿山</w:t>
      </w:r>
      <w:r>
        <w:rPr>
          <w:rFonts w:hint="eastAsia" w:ascii="宋体" w:hAnsi="宋体" w:eastAsia="宋体" w:cs="宋体"/>
          <w:b/>
          <w:bCs/>
          <w:lang w:val="en-US" w:eastAsia="zh-CN"/>
        </w:rPr>
        <w:t>地质环境</w:t>
      </w:r>
      <w:r>
        <w:rPr>
          <w:rFonts w:hint="eastAsia" w:ascii="宋体" w:hAnsi="宋体" w:eastAsia="宋体" w:cs="宋体"/>
          <w:b/>
          <w:bCs/>
        </w:rPr>
        <w:t>治理内容统计表</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7442"/>
      </w:tblGrid>
      <w:tr w14:paraId="0B0F6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3" w:type="pct"/>
            <w:tcBorders>
              <w:tl2br w:val="nil"/>
              <w:tr2bl w:val="nil"/>
            </w:tcBorders>
            <w:shd w:val="clear" w:color="auto" w:fill="auto"/>
            <w:noWrap/>
            <w:vAlign w:val="center"/>
          </w:tcPr>
          <w:p w14:paraId="7CED3861">
            <w:pPr>
              <w:adjustRightInd/>
              <w:snapToGrid/>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治理场地名称</w:t>
            </w:r>
          </w:p>
        </w:tc>
        <w:tc>
          <w:tcPr>
            <w:tcW w:w="4006" w:type="pct"/>
            <w:tcBorders>
              <w:tl2br w:val="nil"/>
              <w:tr2bl w:val="nil"/>
            </w:tcBorders>
            <w:shd w:val="clear" w:color="auto" w:fill="auto"/>
            <w:noWrap/>
            <w:vAlign w:val="center"/>
          </w:tcPr>
          <w:p w14:paraId="43B474DC">
            <w:pPr>
              <w:adjustRightInd/>
              <w:snapToGrid/>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治理措施</w:t>
            </w:r>
          </w:p>
        </w:tc>
      </w:tr>
      <w:tr w14:paraId="67F0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3" w:type="pct"/>
            <w:tcBorders>
              <w:tl2br w:val="nil"/>
              <w:tr2bl w:val="nil"/>
            </w:tcBorders>
            <w:shd w:val="clear" w:color="auto" w:fill="auto"/>
            <w:noWrap/>
            <w:vAlign w:val="center"/>
          </w:tcPr>
          <w:p w14:paraId="58B40C29">
            <w:pPr>
              <w:adjustRightInd/>
              <w:snapToGrid/>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1#废石场</w:t>
            </w:r>
          </w:p>
        </w:tc>
        <w:tc>
          <w:tcPr>
            <w:tcW w:w="4006" w:type="pct"/>
            <w:tcBorders>
              <w:tl2br w:val="nil"/>
              <w:tr2bl w:val="nil"/>
            </w:tcBorders>
            <w:shd w:val="clear" w:color="auto" w:fill="auto"/>
            <w:noWrap/>
            <w:vAlign w:val="center"/>
          </w:tcPr>
          <w:p w14:paraId="775F6C11">
            <w:pPr>
              <w:adjustRightInd/>
              <w:snapToGrid/>
              <w:spacing w:line="240" w:lineRule="auto"/>
              <w:ind w:firstLine="0" w:firstLine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对场地进行整平</w:t>
            </w:r>
          </w:p>
        </w:tc>
      </w:tr>
      <w:tr w14:paraId="40F78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3" w:type="pct"/>
            <w:tcBorders>
              <w:tl2br w:val="nil"/>
              <w:tr2bl w:val="nil"/>
            </w:tcBorders>
            <w:shd w:val="clear" w:color="auto" w:fill="auto"/>
            <w:noWrap/>
            <w:vAlign w:val="center"/>
          </w:tcPr>
          <w:p w14:paraId="31D77322">
            <w:pPr>
              <w:adjustRightInd/>
              <w:snapToGrid/>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尾矿库</w:t>
            </w:r>
          </w:p>
        </w:tc>
        <w:tc>
          <w:tcPr>
            <w:tcW w:w="4006" w:type="pct"/>
            <w:tcBorders>
              <w:tl2br w:val="nil"/>
              <w:tr2bl w:val="nil"/>
            </w:tcBorders>
            <w:shd w:val="clear" w:color="auto" w:fill="auto"/>
            <w:noWrap/>
            <w:vAlign w:val="center"/>
          </w:tcPr>
          <w:p w14:paraId="6704E809">
            <w:pPr>
              <w:adjustRightInd/>
              <w:snapToGrid/>
              <w:spacing w:line="240" w:lineRule="auto"/>
              <w:ind w:firstLine="0" w:firstLine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用探矿期间产生的废石对场地进行了回填，整平，覆土，覆土厚度约为0.3m，并且在场地南侧修建了一条浆砌石排水沟，水沟宽0.6m，深0.5m，长160m</w:t>
            </w:r>
          </w:p>
        </w:tc>
      </w:tr>
      <w:tr w14:paraId="278BD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3" w:type="pct"/>
            <w:tcBorders>
              <w:tl2br w:val="nil"/>
              <w:tr2bl w:val="nil"/>
            </w:tcBorders>
            <w:shd w:val="clear" w:color="auto" w:fill="auto"/>
            <w:noWrap/>
            <w:vAlign w:val="center"/>
          </w:tcPr>
          <w:p w14:paraId="7FD52561">
            <w:pPr>
              <w:adjustRightInd/>
              <w:snapToGrid/>
              <w:spacing w:line="240" w:lineRule="auto"/>
              <w:ind w:firstLine="0" w:firstLineChars="0"/>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PD1工业场地</w:t>
            </w:r>
          </w:p>
          <w:p w14:paraId="649FB68F">
            <w:pPr>
              <w:adjustRightInd/>
              <w:snapToGrid/>
              <w:spacing w:line="240" w:lineRule="auto"/>
              <w:ind w:firstLine="0" w:firstLineChars="0"/>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平硐口</w:t>
            </w:r>
            <w:r>
              <w:rPr>
                <w:rFonts w:hint="eastAsia" w:ascii="宋体" w:hAnsi="宋体" w:eastAsia="宋体" w:cs="宋体"/>
                <w:color w:val="000000" w:themeColor="text1"/>
                <w:kern w:val="0"/>
                <w:sz w:val="21"/>
                <w:szCs w:val="21"/>
                <w:lang w:eastAsia="zh-CN"/>
                <w14:textFill>
                  <w14:solidFill>
                    <w14:schemeClr w14:val="tx1"/>
                  </w14:solidFill>
                </w14:textFill>
              </w:rPr>
              <w:t>）</w:t>
            </w:r>
          </w:p>
        </w:tc>
        <w:tc>
          <w:tcPr>
            <w:tcW w:w="4006" w:type="pct"/>
            <w:tcBorders>
              <w:tl2br w:val="nil"/>
              <w:tr2bl w:val="nil"/>
            </w:tcBorders>
            <w:shd w:val="clear" w:color="auto" w:fill="auto"/>
            <w:noWrap/>
            <w:vAlign w:val="center"/>
          </w:tcPr>
          <w:p w14:paraId="1FD432EC">
            <w:pPr>
              <w:adjustRightInd/>
              <w:snapToGrid/>
              <w:spacing w:line="240" w:lineRule="auto"/>
              <w:ind w:firstLine="0" w:firstLine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对平硐口的陡坡进行干砌石护坡</w:t>
            </w:r>
          </w:p>
        </w:tc>
      </w:tr>
    </w:tbl>
    <w:p w14:paraId="091C039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eastAsia="zh-CN"/>
        </w:rPr>
        <w:t>（</w:t>
      </w:r>
      <w:r>
        <w:rPr>
          <w:rFonts w:hint="eastAsia" w:ascii="宋体" w:hAnsi="宋体" w:eastAsia="宋体" w:cs="宋体"/>
          <w:b/>
          <w:bCs/>
          <w:spacing w:val="-3"/>
          <w:sz w:val="24"/>
          <w:szCs w:val="24"/>
          <w:highlight w:val="none"/>
          <w:lang w:val="en-US" w:eastAsia="zh-CN"/>
        </w:rPr>
        <w:t>二）</w:t>
      </w:r>
      <w:r>
        <w:rPr>
          <w:rFonts w:hint="eastAsia" w:ascii="宋体" w:hAnsi="宋体" w:eastAsia="宋体" w:cs="宋体"/>
          <w:b/>
          <w:bCs/>
          <w:spacing w:val="-3"/>
          <w:sz w:val="24"/>
          <w:szCs w:val="24"/>
          <w:highlight w:val="none"/>
          <w:lang w:eastAsia="zh-CN"/>
        </w:rPr>
        <w:t>《</w:t>
      </w:r>
      <w:r>
        <w:rPr>
          <w:rFonts w:hint="eastAsia" w:ascii="宋体" w:hAnsi="宋体" w:eastAsia="宋体" w:cs="宋体"/>
          <w:b/>
          <w:bCs/>
          <w:spacing w:val="-3"/>
          <w:sz w:val="24"/>
          <w:szCs w:val="24"/>
          <w:highlight w:val="none"/>
        </w:rPr>
        <w:t>分期</w:t>
      </w:r>
      <w:r>
        <w:rPr>
          <w:rFonts w:hint="eastAsia" w:ascii="宋体" w:hAnsi="宋体" w:eastAsia="宋体" w:cs="宋体"/>
          <w:b/>
          <w:bCs/>
          <w:spacing w:val="-3"/>
          <w:sz w:val="24"/>
          <w:szCs w:val="24"/>
          <w:highlight w:val="none"/>
          <w:lang w:val="en-US" w:eastAsia="zh-CN"/>
        </w:rPr>
        <w:t>方案</w:t>
      </w:r>
      <w:r>
        <w:rPr>
          <w:rFonts w:hint="eastAsia" w:ascii="宋体" w:hAnsi="宋体" w:eastAsia="宋体" w:cs="宋体"/>
          <w:b/>
          <w:bCs/>
          <w:spacing w:val="-3"/>
          <w:sz w:val="24"/>
          <w:szCs w:val="24"/>
          <w:highlight w:val="none"/>
          <w:lang w:eastAsia="zh-CN"/>
        </w:rPr>
        <w:t>》</w:t>
      </w:r>
    </w:p>
    <w:p w14:paraId="5F8E69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1、设计治理工程</w:t>
      </w:r>
    </w:p>
    <w:p w14:paraId="4CBDEAE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lang w:val="en-US" w:eastAsia="zh-CN"/>
        </w:rPr>
        <w:t>治理内容</w:t>
      </w:r>
      <w:r>
        <w:rPr>
          <w:rFonts w:hint="eastAsia" w:ascii="宋体" w:hAnsi="宋体" w:eastAsia="宋体" w:cs="宋体"/>
          <w:spacing w:val="-6"/>
          <w:sz w:val="24"/>
          <w:szCs w:val="24"/>
          <w:highlight w:val="none"/>
        </w:rPr>
        <w:t>主要为</w:t>
      </w:r>
      <w:r>
        <w:rPr>
          <w:rFonts w:hint="eastAsia" w:ascii="宋体" w:hAnsi="宋体" w:eastAsia="宋体" w:cs="宋体"/>
          <w:spacing w:val="-6"/>
          <w:sz w:val="24"/>
          <w:szCs w:val="24"/>
          <w:highlight w:val="none"/>
          <w:lang w:val="en-US" w:eastAsia="zh-CN"/>
        </w:rPr>
        <w:t>对</w:t>
      </w:r>
      <w:r>
        <w:rPr>
          <w:rFonts w:hint="eastAsia" w:ascii="宋体" w:hAnsi="宋体" w:eastAsia="宋体" w:cs="宋体"/>
          <w:spacing w:val="-7"/>
          <w:sz w:val="24"/>
          <w:szCs w:val="24"/>
          <w:highlight w:val="none"/>
        </w:rPr>
        <w:t>尾矿库、</w:t>
      </w:r>
      <w:r>
        <w:rPr>
          <w:rFonts w:hint="eastAsia" w:ascii="宋体" w:hAnsi="宋体" w:eastAsia="宋体" w:cs="宋体"/>
          <w:spacing w:val="-6"/>
          <w:sz w:val="24"/>
          <w:szCs w:val="24"/>
          <w:highlight w:val="none"/>
        </w:rPr>
        <w:t>1#废石场、</w:t>
      </w:r>
      <w:r>
        <w:rPr>
          <w:rFonts w:hint="eastAsia" w:ascii="宋体" w:hAnsi="宋体" w:eastAsia="宋体" w:cs="宋体"/>
          <w:spacing w:val="-7"/>
          <w:sz w:val="24"/>
          <w:szCs w:val="24"/>
          <w:highlight w:val="none"/>
        </w:rPr>
        <w:t>1#废弃场地、2#废弃场地、探槽场地、3#平硐场地等</w:t>
      </w:r>
      <w:r>
        <w:rPr>
          <w:rFonts w:hint="eastAsia" w:ascii="宋体" w:hAnsi="宋体" w:eastAsia="宋体" w:cs="宋体"/>
          <w:spacing w:val="-7"/>
          <w:sz w:val="24"/>
          <w:szCs w:val="24"/>
          <w:highlight w:val="none"/>
          <w:lang w:val="en-US" w:eastAsia="zh-CN"/>
        </w:rPr>
        <w:t>以上场地的全面治理</w:t>
      </w:r>
      <w:r>
        <w:rPr>
          <w:rFonts w:hint="eastAsia" w:ascii="宋体" w:hAnsi="宋体" w:eastAsia="宋体" w:cs="宋体"/>
          <w:spacing w:val="-7"/>
          <w:sz w:val="24"/>
          <w:szCs w:val="24"/>
          <w:highlight w:val="none"/>
        </w:rPr>
        <w:t>，治理单元</w:t>
      </w:r>
      <w:r>
        <w:rPr>
          <w:rFonts w:hint="eastAsia" w:ascii="宋体" w:hAnsi="宋体" w:eastAsia="宋体" w:cs="宋体"/>
          <w:spacing w:val="-8"/>
          <w:sz w:val="24"/>
          <w:szCs w:val="24"/>
          <w:highlight w:val="none"/>
        </w:rPr>
        <w:t>具体工</w:t>
      </w:r>
      <w:r>
        <w:rPr>
          <w:rFonts w:hint="eastAsia" w:ascii="宋体" w:hAnsi="宋体" w:eastAsia="宋体" w:cs="宋体"/>
          <w:spacing w:val="-8"/>
          <w:sz w:val="24"/>
          <w:szCs w:val="24"/>
          <w:highlight w:val="none"/>
          <w:lang w:val="en-US" w:eastAsia="zh-CN"/>
        </w:rPr>
        <w:t>程</w:t>
      </w:r>
      <w:r>
        <w:rPr>
          <w:rFonts w:hint="eastAsia" w:ascii="宋体" w:hAnsi="宋体" w:eastAsia="宋体" w:cs="宋体"/>
          <w:spacing w:val="-8"/>
          <w:sz w:val="24"/>
          <w:szCs w:val="24"/>
          <w:highlight w:val="none"/>
        </w:rPr>
        <w:t>量，</w:t>
      </w:r>
      <w:r>
        <w:rPr>
          <w:rFonts w:hint="eastAsia" w:ascii="宋体" w:hAnsi="宋体" w:eastAsia="宋体" w:cs="宋体"/>
          <w:spacing w:val="-3"/>
          <w:sz w:val="24"/>
          <w:szCs w:val="24"/>
          <w:highlight w:val="none"/>
        </w:rPr>
        <w:t>详见表</w:t>
      </w:r>
      <w:r>
        <w:rPr>
          <w:rFonts w:hint="eastAsia" w:ascii="宋体" w:hAnsi="宋体" w:eastAsia="宋体" w:cs="宋体"/>
          <w:spacing w:val="-51"/>
          <w:sz w:val="24"/>
          <w:szCs w:val="24"/>
          <w:highlight w:val="none"/>
        </w:rPr>
        <w:t xml:space="preserve"> </w:t>
      </w:r>
      <w:r>
        <w:rPr>
          <w:rFonts w:hint="eastAsia" w:ascii="宋体" w:hAnsi="宋体" w:eastAsia="宋体" w:cs="宋体"/>
          <w:spacing w:val="-3"/>
          <w:sz w:val="24"/>
          <w:szCs w:val="24"/>
          <w:highlight w:val="none"/>
        </w:rPr>
        <w:t>4-</w:t>
      </w:r>
      <w:r>
        <w:rPr>
          <w:rFonts w:hint="eastAsia" w:ascii="宋体" w:hAnsi="宋体" w:eastAsia="宋体" w:cs="宋体"/>
          <w:spacing w:val="-3"/>
          <w:sz w:val="24"/>
          <w:szCs w:val="24"/>
          <w:highlight w:val="none"/>
          <w:lang w:val="en-US" w:eastAsia="zh-CN"/>
        </w:rPr>
        <w:t>2</w:t>
      </w:r>
      <w:r>
        <w:rPr>
          <w:rFonts w:hint="eastAsia" w:ascii="宋体" w:hAnsi="宋体" w:cs="宋体"/>
          <w:spacing w:val="-3"/>
          <w:sz w:val="24"/>
          <w:szCs w:val="24"/>
          <w:highlight w:val="none"/>
          <w:lang w:eastAsia="zh-CN"/>
        </w:rPr>
        <w:t>。</w:t>
      </w:r>
    </w:p>
    <w:p w14:paraId="75BBA0B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bCs/>
          <w:sz w:val="21"/>
          <w:szCs w:val="21"/>
        </w:rPr>
      </w:pPr>
      <w:bookmarkStart w:id="41" w:name="bookmark53"/>
      <w:bookmarkEnd w:id="41"/>
      <w:r>
        <w:rPr>
          <w:rFonts w:hint="eastAsia" w:ascii="宋体" w:hAnsi="宋体" w:eastAsia="宋体" w:cs="宋体"/>
          <w:b/>
          <w:bCs/>
          <w:spacing w:val="-4"/>
          <w:sz w:val="21"/>
          <w:szCs w:val="21"/>
        </w:rPr>
        <w:t>表</w:t>
      </w:r>
      <w:r>
        <w:rPr>
          <w:rFonts w:hint="eastAsia" w:ascii="宋体" w:hAnsi="宋体" w:eastAsia="宋体" w:cs="宋体"/>
          <w:b/>
          <w:bCs/>
          <w:spacing w:val="-43"/>
          <w:sz w:val="21"/>
          <w:szCs w:val="21"/>
        </w:rPr>
        <w:t xml:space="preserve"> </w:t>
      </w:r>
      <w:r>
        <w:rPr>
          <w:rFonts w:hint="eastAsia" w:ascii="宋体" w:hAnsi="宋体" w:eastAsia="宋体" w:cs="宋体"/>
          <w:b/>
          <w:bCs/>
          <w:spacing w:val="-4"/>
          <w:sz w:val="21"/>
          <w:szCs w:val="21"/>
        </w:rPr>
        <w:t>4-</w:t>
      </w:r>
      <w:r>
        <w:rPr>
          <w:rFonts w:hint="eastAsia" w:ascii="宋体" w:hAnsi="宋体" w:eastAsia="宋体" w:cs="宋体"/>
          <w:b/>
          <w:bCs/>
          <w:spacing w:val="-4"/>
          <w:sz w:val="21"/>
          <w:szCs w:val="21"/>
          <w:lang w:val="en-US" w:eastAsia="zh-CN"/>
        </w:rPr>
        <w:t>2</w:t>
      </w:r>
      <w:r>
        <w:rPr>
          <w:rFonts w:hint="eastAsia" w:ascii="宋体" w:hAnsi="宋体" w:eastAsia="宋体" w:cs="宋体"/>
          <w:b/>
          <w:bCs/>
          <w:spacing w:val="-4"/>
          <w:sz w:val="21"/>
          <w:szCs w:val="21"/>
        </w:rPr>
        <w:t xml:space="preserve">   </w:t>
      </w:r>
      <w:r>
        <w:rPr>
          <w:rFonts w:hint="eastAsia" w:ascii="宋体" w:hAnsi="宋体" w:eastAsia="宋体" w:cs="宋体"/>
          <w:b/>
          <w:bCs/>
          <w:spacing w:val="-4"/>
          <w:sz w:val="21"/>
          <w:szCs w:val="21"/>
          <w:lang w:eastAsia="zh-CN"/>
        </w:rPr>
        <w:t>《</w:t>
      </w:r>
      <w:r>
        <w:rPr>
          <w:rFonts w:hint="eastAsia" w:ascii="宋体" w:hAnsi="宋体" w:eastAsia="宋体" w:cs="宋体"/>
          <w:b/>
          <w:bCs/>
          <w:spacing w:val="-4"/>
          <w:sz w:val="21"/>
          <w:szCs w:val="21"/>
          <w:lang w:val="en-US" w:eastAsia="zh-CN"/>
        </w:rPr>
        <w:t>分期方案》矿山</w:t>
      </w:r>
      <w:r>
        <w:rPr>
          <w:rFonts w:hint="eastAsia" w:ascii="宋体" w:hAnsi="宋体" w:eastAsia="宋体" w:cs="宋体"/>
          <w:b/>
          <w:bCs/>
          <w:spacing w:val="-4"/>
          <w:sz w:val="21"/>
          <w:szCs w:val="21"/>
        </w:rPr>
        <w:t>环境治理</w:t>
      </w:r>
      <w:r>
        <w:rPr>
          <w:rFonts w:hint="eastAsia" w:ascii="宋体" w:hAnsi="宋体" w:eastAsia="宋体" w:cs="宋体"/>
          <w:b/>
          <w:bCs/>
          <w:spacing w:val="-4"/>
          <w:sz w:val="21"/>
          <w:szCs w:val="21"/>
          <w:lang w:val="en-US" w:eastAsia="zh-CN"/>
        </w:rPr>
        <w:t>工作</w:t>
      </w:r>
      <w:r>
        <w:rPr>
          <w:rFonts w:hint="eastAsia" w:ascii="宋体" w:hAnsi="宋体" w:eastAsia="宋体" w:cs="宋体"/>
          <w:b/>
          <w:bCs/>
          <w:spacing w:val="-4"/>
          <w:sz w:val="21"/>
          <w:szCs w:val="21"/>
        </w:rPr>
        <w:t>安排表</w:t>
      </w:r>
    </w:p>
    <w:tbl>
      <w:tblPr>
        <w:tblStyle w:val="15"/>
        <w:tblW w:w="93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1"/>
        <w:gridCol w:w="2569"/>
        <w:gridCol w:w="5258"/>
      </w:tblGrid>
      <w:tr w14:paraId="02B35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491" w:type="dxa"/>
            <w:vAlign w:val="center"/>
          </w:tcPr>
          <w:p w14:paraId="104E98A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治理区域</w:t>
            </w:r>
          </w:p>
        </w:tc>
        <w:tc>
          <w:tcPr>
            <w:tcW w:w="2569" w:type="dxa"/>
            <w:vAlign w:val="center"/>
          </w:tcPr>
          <w:p w14:paraId="43D6E0F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主要工程技术措施</w:t>
            </w:r>
          </w:p>
        </w:tc>
        <w:tc>
          <w:tcPr>
            <w:tcW w:w="5258" w:type="dxa"/>
            <w:vAlign w:val="center"/>
          </w:tcPr>
          <w:p w14:paraId="6B7E2B1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治理工程量</w:t>
            </w:r>
          </w:p>
        </w:tc>
      </w:tr>
      <w:tr w14:paraId="7DD91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491" w:type="dxa"/>
            <w:vAlign w:val="center"/>
          </w:tcPr>
          <w:p w14:paraId="2C008C9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尾矿库</w:t>
            </w:r>
          </w:p>
        </w:tc>
        <w:tc>
          <w:tcPr>
            <w:tcW w:w="2569" w:type="dxa"/>
            <w:vAlign w:val="center"/>
          </w:tcPr>
          <w:p w14:paraId="19EB571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z w:val="21"/>
                <w:szCs w:val="21"/>
              </w:rPr>
            </w:pPr>
            <w:r>
              <w:rPr>
                <w:rFonts w:hint="eastAsia" w:ascii="宋体" w:hAnsi="宋体" w:eastAsia="宋体" w:cs="宋体"/>
                <w:sz w:val="21"/>
                <w:szCs w:val="21"/>
              </w:rPr>
              <w:t>石方整平、覆土、土方平整、恢复旱地</w:t>
            </w:r>
          </w:p>
        </w:tc>
        <w:tc>
          <w:tcPr>
            <w:tcW w:w="5258" w:type="dxa"/>
            <w:vAlign w:val="center"/>
          </w:tcPr>
          <w:p w14:paraId="0FAEBB9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z w:val="21"/>
                <w:szCs w:val="21"/>
              </w:rPr>
            </w:pPr>
            <w:r>
              <w:rPr>
                <w:rFonts w:hint="eastAsia" w:ascii="宋体" w:hAnsi="宋体" w:eastAsia="宋体" w:cs="宋体"/>
                <w:sz w:val="21"/>
                <w:szCs w:val="21"/>
              </w:rPr>
              <w:t>石方整平1749m</w:t>
            </w:r>
            <w:r>
              <w:rPr>
                <w:rFonts w:hint="eastAsia" w:ascii="宋体" w:hAnsi="宋体" w:eastAsia="宋体" w:cs="宋体"/>
                <w:sz w:val="21"/>
                <w:szCs w:val="21"/>
                <w:vertAlign w:val="superscript"/>
                <w:lang w:val="en-US" w:eastAsia="zh-CN"/>
              </w:rPr>
              <w:t>3</w:t>
            </w:r>
            <w:r>
              <w:rPr>
                <w:rFonts w:hint="eastAsia" w:ascii="宋体" w:hAnsi="宋体" w:eastAsia="宋体" w:cs="宋体"/>
                <w:sz w:val="21"/>
                <w:szCs w:val="21"/>
              </w:rPr>
              <w:t>、覆土5831m</w:t>
            </w:r>
            <w:r>
              <w:rPr>
                <w:rFonts w:hint="eastAsia" w:ascii="宋体" w:hAnsi="宋体" w:eastAsia="宋体" w:cs="宋体"/>
                <w:sz w:val="21"/>
                <w:szCs w:val="21"/>
                <w:vertAlign w:val="superscript"/>
                <w:lang w:val="en-US" w:eastAsia="zh-CN"/>
              </w:rPr>
              <w:t>3</w:t>
            </w:r>
            <w:r>
              <w:rPr>
                <w:rFonts w:hint="eastAsia" w:ascii="宋体" w:hAnsi="宋体" w:eastAsia="宋体" w:cs="宋体"/>
                <w:sz w:val="21"/>
                <w:szCs w:val="21"/>
              </w:rPr>
              <w:t>、土方平整1749m</w:t>
            </w:r>
            <w:r>
              <w:rPr>
                <w:rFonts w:hint="eastAsia" w:ascii="宋体" w:hAnsi="宋体" w:eastAsia="宋体" w:cs="宋体"/>
                <w:sz w:val="21"/>
                <w:szCs w:val="21"/>
                <w:vertAlign w:val="superscript"/>
                <w:lang w:val="en-US" w:eastAsia="zh-CN"/>
              </w:rPr>
              <w:t>3</w:t>
            </w:r>
            <w:r>
              <w:rPr>
                <w:rFonts w:hint="eastAsia" w:ascii="宋体" w:hAnsi="宋体" w:eastAsia="宋体" w:cs="宋体"/>
                <w:sz w:val="21"/>
                <w:szCs w:val="21"/>
              </w:rPr>
              <w:t>、恢复旱地 5831m</w:t>
            </w:r>
            <w:r>
              <w:rPr>
                <w:rFonts w:hint="eastAsia" w:ascii="宋体" w:hAnsi="宋体" w:eastAsia="宋体" w:cs="宋体"/>
                <w:sz w:val="21"/>
                <w:szCs w:val="21"/>
                <w:vertAlign w:val="superscript"/>
                <w:lang w:val="en-US" w:eastAsia="zh-CN"/>
              </w:rPr>
              <w:t>2</w:t>
            </w:r>
          </w:p>
        </w:tc>
      </w:tr>
      <w:tr w14:paraId="4C13C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491" w:type="dxa"/>
            <w:vAlign w:val="center"/>
          </w:tcPr>
          <w:p w14:paraId="3088690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1#废石场</w:t>
            </w:r>
          </w:p>
        </w:tc>
        <w:tc>
          <w:tcPr>
            <w:tcW w:w="2569" w:type="dxa"/>
            <w:vAlign w:val="center"/>
          </w:tcPr>
          <w:p w14:paraId="48AAA34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z w:val="21"/>
                <w:szCs w:val="21"/>
              </w:rPr>
            </w:pPr>
            <w:r>
              <w:rPr>
                <w:rFonts w:hint="eastAsia" w:ascii="宋体" w:hAnsi="宋体" w:eastAsia="宋体" w:cs="宋体"/>
                <w:sz w:val="21"/>
                <w:szCs w:val="21"/>
              </w:rPr>
              <w:t>整形、覆土、土方平整、恢复旱地</w:t>
            </w:r>
          </w:p>
        </w:tc>
        <w:tc>
          <w:tcPr>
            <w:tcW w:w="5258" w:type="dxa"/>
            <w:vAlign w:val="center"/>
          </w:tcPr>
          <w:p w14:paraId="43A61F4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z w:val="21"/>
                <w:szCs w:val="21"/>
              </w:rPr>
            </w:pPr>
            <w:r>
              <w:rPr>
                <w:rFonts w:hint="eastAsia" w:ascii="宋体" w:hAnsi="宋体" w:eastAsia="宋体" w:cs="宋体"/>
                <w:sz w:val="21"/>
                <w:szCs w:val="21"/>
              </w:rPr>
              <w:t>整形600m</w:t>
            </w:r>
            <w:r>
              <w:rPr>
                <w:rFonts w:hint="eastAsia" w:ascii="宋体" w:hAnsi="宋体" w:eastAsia="宋体" w:cs="宋体"/>
                <w:sz w:val="21"/>
                <w:szCs w:val="21"/>
                <w:vertAlign w:val="superscript"/>
                <w:lang w:val="en-US" w:eastAsia="zh-CN"/>
              </w:rPr>
              <w:t>3</w:t>
            </w:r>
            <w:r>
              <w:rPr>
                <w:rFonts w:hint="eastAsia" w:ascii="宋体" w:hAnsi="宋体" w:eastAsia="宋体" w:cs="宋体"/>
                <w:sz w:val="21"/>
                <w:szCs w:val="21"/>
              </w:rPr>
              <w:t>、覆土938m</w:t>
            </w:r>
            <w:r>
              <w:rPr>
                <w:rFonts w:hint="eastAsia" w:ascii="宋体" w:hAnsi="宋体" w:eastAsia="宋体" w:cs="宋体"/>
                <w:sz w:val="21"/>
                <w:szCs w:val="21"/>
                <w:vertAlign w:val="superscript"/>
                <w:lang w:val="en-US" w:eastAsia="zh-CN"/>
              </w:rPr>
              <w:t>3</w:t>
            </w:r>
            <w:r>
              <w:rPr>
                <w:rFonts w:hint="eastAsia" w:ascii="宋体" w:hAnsi="宋体" w:eastAsia="宋体" w:cs="宋体"/>
                <w:sz w:val="21"/>
                <w:szCs w:val="21"/>
              </w:rPr>
              <w:t>、土方平整938m</w:t>
            </w:r>
            <w:r>
              <w:rPr>
                <w:rFonts w:hint="eastAsia" w:ascii="宋体" w:hAnsi="宋体" w:eastAsia="宋体" w:cs="宋体"/>
                <w:sz w:val="21"/>
                <w:szCs w:val="21"/>
                <w:vertAlign w:val="superscript"/>
                <w:lang w:val="en-US" w:eastAsia="zh-CN"/>
              </w:rPr>
              <w:t>3</w:t>
            </w:r>
            <w:r>
              <w:rPr>
                <w:rFonts w:hint="eastAsia" w:ascii="宋体" w:hAnsi="宋体" w:eastAsia="宋体" w:cs="宋体"/>
                <w:sz w:val="21"/>
                <w:szCs w:val="21"/>
              </w:rPr>
              <w:t>、恢复旱地3125m</w:t>
            </w:r>
            <w:r>
              <w:rPr>
                <w:rFonts w:hint="eastAsia" w:ascii="宋体" w:hAnsi="宋体" w:eastAsia="宋体" w:cs="宋体"/>
                <w:sz w:val="21"/>
                <w:szCs w:val="21"/>
                <w:vertAlign w:val="superscript"/>
                <w:lang w:val="en-US" w:eastAsia="zh-CN"/>
              </w:rPr>
              <w:t>2</w:t>
            </w:r>
          </w:p>
        </w:tc>
      </w:tr>
      <w:tr w14:paraId="1A79A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491" w:type="dxa"/>
            <w:vAlign w:val="center"/>
          </w:tcPr>
          <w:p w14:paraId="21A171D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1#废弃场地</w:t>
            </w:r>
          </w:p>
        </w:tc>
        <w:tc>
          <w:tcPr>
            <w:tcW w:w="2569" w:type="dxa"/>
            <w:vAlign w:val="center"/>
          </w:tcPr>
          <w:p w14:paraId="34CBA57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z w:val="21"/>
                <w:szCs w:val="21"/>
              </w:rPr>
            </w:pPr>
            <w:r>
              <w:rPr>
                <w:rFonts w:hint="eastAsia" w:ascii="宋体" w:hAnsi="宋体" w:eastAsia="宋体" w:cs="宋体"/>
                <w:sz w:val="21"/>
                <w:szCs w:val="21"/>
              </w:rPr>
              <w:t>回填、石方整平、覆土、土方平整、恢复旱地</w:t>
            </w:r>
          </w:p>
        </w:tc>
        <w:tc>
          <w:tcPr>
            <w:tcW w:w="5258" w:type="dxa"/>
            <w:vAlign w:val="center"/>
          </w:tcPr>
          <w:p w14:paraId="6C4ACB7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z w:val="21"/>
                <w:szCs w:val="21"/>
              </w:rPr>
            </w:pPr>
            <w:r>
              <w:rPr>
                <w:rFonts w:hint="eastAsia" w:ascii="宋体" w:hAnsi="宋体" w:eastAsia="宋体" w:cs="宋体"/>
                <w:sz w:val="21"/>
                <w:szCs w:val="21"/>
              </w:rPr>
              <w:t>回填862m</w:t>
            </w:r>
            <w:r>
              <w:rPr>
                <w:rFonts w:hint="eastAsia" w:ascii="宋体" w:hAnsi="宋体" w:eastAsia="宋体" w:cs="宋体"/>
                <w:sz w:val="21"/>
                <w:szCs w:val="21"/>
                <w:vertAlign w:val="superscript"/>
                <w:lang w:val="en-US" w:eastAsia="zh-CN"/>
              </w:rPr>
              <w:t>3</w:t>
            </w:r>
            <w:r>
              <w:rPr>
                <w:rFonts w:hint="eastAsia" w:ascii="宋体" w:hAnsi="宋体" w:eastAsia="宋体" w:cs="宋体"/>
                <w:sz w:val="21"/>
                <w:szCs w:val="21"/>
              </w:rPr>
              <w:t xml:space="preserve"> 、石方整平398m</w:t>
            </w:r>
            <w:r>
              <w:rPr>
                <w:rFonts w:hint="eastAsia" w:ascii="宋体" w:hAnsi="宋体" w:eastAsia="宋体" w:cs="宋体"/>
                <w:sz w:val="21"/>
                <w:szCs w:val="21"/>
                <w:vertAlign w:val="superscript"/>
                <w:lang w:val="en-US" w:eastAsia="zh-CN"/>
              </w:rPr>
              <w:t>3</w:t>
            </w:r>
            <w:r>
              <w:rPr>
                <w:rFonts w:hint="eastAsia" w:ascii="宋体" w:hAnsi="宋体" w:eastAsia="宋体" w:cs="宋体"/>
                <w:sz w:val="21"/>
                <w:szCs w:val="21"/>
              </w:rPr>
              <w:t xml:space="preserve"> 、覆土3983m</w:t>
            </w:r>
            <w:r>
              <w:rPr>
                <w:rFonts w:hint="eastAsia" w:ascii="宋体" w:hAnsi="宋体" w:eastAsia="宋体" w:cs="宋体"/>
                <w:sz w:val="21"/>
                <w:szCs w:val="21"/>
                <w:vertAlign w:val="superscript"/>
                <w:lang w:val="en-US" w:eastAsia="zh-CN"/>
              </w:rPr>
              <w:t>3</w:t>
            </w:r>
            <w:r>
              <w:rPr>
                <w:rFonts w:hint="eastAsia" w:ascii="宋体" w:hAnsi="宋体" w:eastAsia="宋体" w:cs="宋体"/>
                <w:sz w:val="21"/>
                <w:szCs w:val="21"/>
              </w:rPr>
              <w:t>、土方平整 1195m</w:t>
            </w:r>
            <w:r>
              <w:rPr>
                <w:rFonts w:hint="eastAsia" w:ascii="宋体" w:hAnsi="宋体" w:eastAsia="宋体" w:cs="宋体"/>
                <w:sz w:val="21"/>
                <w:szCs w:val="21"/>
                <w:vertAlign w:val="superscript"/>
                <w:lang w:val="en-US" w:eastAsia="zh-CN"/>
              </w:rPr>
              <w:t>3</w:t>
            </w:r>
            <w:r>
              <w:rPr>
                <w:rFonts w:hint="eastAsia" w:ascii="宋体" w:hAnsi="宋体" w:eastAsia="宋体" w:cs="宋体"/>
                <w:sz w:val="21"/>
                <w:szCs w:val="21"/>
              </w:rPr>
              <w:t>、恢复旱地3983m</w:t>
            </w:r>
            <w:r>
              <w:rPr>
                <w:rFonts w:hint="eastAsia" w:ascii="宋体" w:hAnsi="宋体" w:eastAsia="宋体" w:cs="宋体"/>
                <w:sz w:val="21"/>
                <w:szCs w:val="21"/>
                <w:vertAlign w:val="superscript"/>
                <w:lang w:val="en-US" w:eastAsia="zh-CN"/>
              </w:rPr>
              <w:t>2</w:t>
            </w:r>
          </w:p>
        </w:tc>
      </w:tr>
      <w:tr w14:paraId="30E59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491" w:type="dxa"/>
            <w:vAlign w:val="center"/>
          </w:tcPr>
          <w:p w14:paraId="50D2324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2#废弃场地</w:t>
            </w:r>
          </w:p>
        </w:tc>
        <w:tc>
          <w:tcPr>
            <w:tcW w:w="2569" w:type="dxa"/>
            <w:vAlign w:val="center"/>
          </w:tcPr>
          <w:p w14:paraId="57B277A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z w:val="21"/>
                <w:szCs w:val="21"/>
              </w:rPr>
            </w:pPr>
            <w:r>
              <w:rPr>
                <w:rFonts w:hint="eastAsia" w:ascii="宋体" w:hAnsi="宋体" w:eastAsia="宋体" w:cs="宋体"/>
                <w:sz w:val="21"/>
                <w:szCs w:val="21"/>
              </w:rPr>
              <w:t>回填、覆土、土方平整、种草</w:t>
            </w:r>
          </w:p>
        </w:tc>
        <w:tc>
          <w:tcPr>
            <w:tcW w:w="5258" w:type="dxa"/>
            <w:vAlign w:val="center"/>
          </w:tcPr>
          <w:p w14:paraId="57738CA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z w:val="21"/>
                <w:szCs w:val="21"/>
              </w:rPr>
            </w:pPr>
            <w:r>
              <w:rPr>
                <w:rFonts w:hint="eastAsia" w:ascii="宋体" w:hAnsi="宋体" w:eastAsia="宋体" w:cs="宋体"/>
                <w:sz w:val="21"/>
                <w:szCs w:val="21"/>
              </w:rPr>
              <w:t>回填138m</w:t>
            </w:r>
            <w:r>
              <w:rPr>
                <w:rFonts w:hint="eastAsia" w:ascii="宋体" w:hAnsi="宋体" w:eastAsia="宋体" w:cs="宋体"/>
                <w:sz w:val="21"/>
                <w:szCs w:val="21"/>
                <w:vertAlign w:val="superscript"/>
                <w:lang w:val="en-US" w:eastAsia="zh-CN"/>
              </w:rPr>
              <w:t>3</w:t>
            </w:r>
            <w:r>
              <w:rPr>
                <w:rFonts w:hint="eastAsia" w:ascii="宋体" w:hAnsi="宋体" w:eastAsia="宋体" w:cs="宋体"/>
                <w:sz w:val="21"/>
                <w:szCs w:val="21"/>
              </w:rPr>
              <w:t>、覆土230m</w:t>
            </w:r>
            <w:r>
              <w:rPr>
                <w:rFonts w:hint="eastAsia" w:ascii="宋体" w:hAnsi="宋体" w:eastAsia="宋体" w:cs="宋体"/>
                <w:sz w:val="21"/>
                <w:szCs w:val="21"/>
                <w:vertAlign w:val="superscript"/>
                <w:lang w:val="en-US" w:eastAsia="zh-CN"/>
              </w:rPr>
              <w:t>3</w:t>
            </w:r>
            <w:r>
              <w:rPr>
                <w:rFonts w:hint="eastAsia" w:ascii="宋体" w:hAnsi="宋体" w:eastAsia="宋体" w:cs="宋体"/>
                <w:sz w:val="21"/>
                <w:szCs w:val="21"/>
              </w:rPr>
              <w:t>、土方平整230m</w:t>
            </w:r>
            <w:r>
              <w:rPr>
                <w:rFonts w:hint="eastAsia" w:ascii="宋体" w:hAnsi="宋体" w:eastAsia="宋体" w:cs="宋体"/>
                <w:sz w:val="21"/>
                <w:szCs w:val="21"/>
                <w:vertAlign w:val="superscript"/>
                <w:lang w:val="en-US" w:eastAsia="zh-CN"/>
              </w:rPr>
              <w:t>3</w:t>
            </w:r>
            <w:r>
              <w:rPr>
                <w:rFonts w:hint="eastAsia" w:ascii="宋体" w:hAnsi="宋体" w:eastAsia="宋体" w:cs="宋体"/>
                <w:sz w:val="21"/>
                <w:szCs w:val="21"/>
              </w:rPr>
              <w:t>、种草460m</w:t>
            </w:r>
            <w:r>
              <w:rPr>
                <w:rFonts w:hint="eastAsia" w:ascii="宋体" w:hAnsi="宋体" w:eastAsia="宋体" w:cs="宋体"/>
                <w:sz w:val="21"/>
                <w:szCs w:val="21"/>
                <w:vertAlign w:val="superscript"/>
              </w:rPr>
              <w:t>2</w:t>
            </w:r>
          </w:p>
        </w:tc>
      </w:tr>
      <w:tr w14:paraId="2C017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491" w:type="dxa"/>
            <w:vAlign w:val="center"/>
          </w:tcPr>
          <w:p w14:paraId="5295481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探槽场地</w:t>
            </w:r>
          </w:p>
        </w:tc>
        <w:tc>
          <w:tcPr>
            <w:tcW w:w="2569" w:type="dxa"/>
            <w:vAlign w:val="center"/>
          </w:tcPr>
          <w:p w14:paraId="15B3528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z w:val="21"/>
                <w:szCs w:val="21"/>
              </w:rPr>
            </w:pPr>
            <w:r>
              <w:rPr>
                <w:rFonts w:hint="eastAsia" w:ascii="宋体" w:hAnsi="宋体" w:eastAsia="宋体" w:cs="宋体"/>
                <w:sz w:val="21"/>
                <w:szCs w:val="21"/>
              </w:rPr>
              <w:t>覆土、土方平整、种树</w:t>
            </w:r>
          </w:p>
        </w:tc>
        <w:tc>
          <w:tcPr>
            <w:tcW w:w="5258" w:type="dxa"/>
            <w:vAlign w:val="center"/>
          </w:tcPr>
          <w:p w14:paraId="413C5F2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z w:val="21"/>
                <w:szCs w:val="21"/>
              </w:rPr>
            </w:pPr>
            <w:r>
              <w:rPr>
                <w:rFonts w:hint="eastAsia" w:ascii="宋体" w:hAnsi="宋体" w:eastAsia="宋体" w:cs="宋体"/>
                <w:sz w:val="21"/>
                <w:szCs w:val="21"/>
              </w:rPr>
              <w:t>覆土 53m</w:t>
            </w:r>
            <w:r>
              <w:rPr>
                <w:rFonts w:hint="eastAsia" w:ascii="宋体" w:hAnsi="宋体" w:eastAsia="宋体" w:cs="宋体"/>
                <w:sz w:val="21"/>
                <w:szCs w:val="21"/>
                <w:vertAlign w:val="superscript"/>
                <w:lang w:val="en-US" w:eastAsia="zh-CN"/>
              </w:rPr>
              <w:t>3</w:t>
            </w:r>
            <w:r>
              <w:rPr>
                <w:rFonts w:hint="eastAsia" w:ascii="宋体" w:hAnsi="宋体" w:eastAsia="宋体" w:cs="宋体"/>
                <w:sz w:val="21"/>
                <w:szCs w:val="21"/>
              </w:rPr>
              <w:t>、土方平整32m</w:t>
            </w:r>
            <w:r>
              <w:rPr>
                <w:rFonts w:hint="eastAsia" w:ascii="宋体" w:hAnsi="宋体" w:eastAsia="宋体" w:cs="宋体"/>
                <w:sz w:val="21"/>
                <w:szCs w:val="21"/>
                <w:vertAlign w:val="superscript"/>
                <w:lang w:val="en-US" w:eastAsia="zh-CN"/>
              </w:rPr>
              <w:t xml:space="preserve">3 </w:t>
            </w:r>
            <w:r>
              <w:rPr>
                <w:rFonts w:hint="eastAsia" w:ascii="宋体" w:hAnsi="宋体" w:eastAsia="宋体" w:cs="宋体"/>
                <w:sz w:val="21"/>
                <w:szCs w:val="21"/>
              </w:rPr>
              <w:t>、种树12 株</w:t>
            </w:r>
          </w:p>
        </w:tc>
      </w:tr>
      <w:tr w14:paraId="78505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491" w:type="dxa"/>
            <w:vAlign w:val="center"/>
          </w:tcPr>
          <w:p w14:paraId="4F622E9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3#平硐场地</w:t>
            </w:r>
          </w:p>
        </w:tc>
        <w:tc>
          <w:tcPr>
            <w:tcW w:w="2569" w:type="dxa"/>
            <w:vAlign w:val="center"/>
          </w:tcPr>
          <w:p w14:paraId="24662C0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z w:val="21"/>
                <w:szCs w:val="21"/>
              </w:rPr>
            </w:pPr>
            <w:r>
              <w:rPr>
                <w:rFonts w:hint="eastAsia" w:ascii="宋体" w:hAnsi="宋体" w:eastAsia="宋体" w:cs="宋体"/>
                <w:sz w:val="21"/>
                <w:szCs w:val="21"/>
              </w:rPr>
              <w:t>回填、清运、封堵、覆土、土方平整、种树</w:t>
            </w:r>
          </w:p>
        </w:tc>
        <w:tc>
          <w:tcPr>
            <w:tcW w:w="5258" w:type="dxa"/>
            <w:vAlign w:val="center"/>
          </w:tcPr>
          <w:p w14:paraId="288EE36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z w:val="21"/>
                <w:szCs w:val="21"/>
              </w:rPr>
            </w:pPr>
            <w:r>
              <w:rPr>
                <w:rFonts w:hint="eastAsia" w:ascii="宋体" w:hAnsi="宋体" w:eastAsia="宋体" w:cs="宋体"/>
                <w:sz w:val="21"/>
                <w:szCs w:val="21"/>
              </w:rPr>
              <w:t>回填181m</w:t>
            </w:r>
            <w:r>
              <w:rPr>
                <w:rFonts w:hint="eastAsia" w:ascii="宋体" w:hAnsi="宋体" w:eastAsia="宋体" w:cs="宋体"/>
                <w:sz w:val="21"/>
                <w:szCs w:val="21"/>
                <w:vertAlign w:val="superscript"/>
                <w:lang w:val="en-US" w:eastAsia="zh-CN"/>
              </w:rPr>
              <w:t>3</w:t>
            </w:r>
            <w:r>
              <w:rPr>
                <w:rFonts w:hint="eastAsia" w:ascii="宋体" w:hAnsi="宋体" w:eastAsia="宋体" w:cs="宋体"/>
                <w:sz w:val="21"/>
                <w:szCs w:val="21"/>
              </w:rPr>
              <w:t>、清运14709m</w:t>
            </w:r>
            <w:r>
              <w:rPr>
                <w:rFonts w:hint="eastAsia" w:ascii="宋体" w:hAnsi="宋体" w:eastAsia="宋体" w:cs="宋体"/>
                <w:sz w:val="21"/>
                <w:szCs w:val="21"/>
                <w:vertAlign w:val="superscript"/>
                <w:lang w:val="en-US" w:eastAsia="zh-CN"/>
              </w:rPr>
              <w:t>3</w:t>
            </w:r>
            <w:r>
              <w:rPr>
                <w:rFonts w:hint="eastAsia" w:ascii="宋体" w:hAnsi="宋体" w:eastAsia="宋体" w:cs="宋体"/>
                <w:sz w:val="21"/>
                <w:szCs w:val="21"/>
              </w:rPr>
              <w:t>、封堵21m</w:t>
            </w:r>
            <w:r>
              <w:rPr>
                <w:rFonts w:hint="eastAsia" w:ascii="宋体" w:hAnsi="宋体" w:eastAsia="宋体" w:cs="宋体"/>
                <w:sz w:val="21"/>
                <w:szCs w:val="21"/>
                <w:vertAlign w:val="superscript"/>
                <w:lang w:val="en-US" w:eastAsia="zh-CN"/>
              </w:rPr>
              <w:t>3</w:t>
            </w:r>
            <w:r>
              <w:rPr>
                <w:rFonts w:hint="eastAsia" w:ascii="宋体" w:hAnsi="宋体" w:eastAsia="宋体" w:cs="宋体"/>
                <w:sz w:val="21"/>
                <w:szCs w:val="21"/>
              </w:rPr>
              <w:t>、覆土2350m</w:t>
            </w:r>
            <w:r>
              <w:rPr>
                <w:rFonts w:hint="eastAsia" w:ascii="宋体" w:hAnsi="宋体" w:eastAsia="宋体" w:cs="宋体"/>
                <w:sz w:val="21"/>
                <w:szCs w:val="21"/>
                <w:vertAlign w:val="superscript"/>
                <w:lang w:val="en-US" w:eastAsia="zh-CN"/>
              </w:rPr>
              <w:t>3</w:t>
            </w:r>
            <w:r>
              <w:rPr>
                <w:rFonts w:hint="eastAsia" w:ascii="宋体" w:hAnsi="宋体" w:eastAsia="宋体" w:cs="宋体"/>
                <w:sz w:val="21"/>
                <w:szCs w:val="21"/>
              </w:rPr>
              <w:t>、土方平整1410m</w:t>
            </w:r>
            <w:r>
              <w:rPr>
                <w:rFonts w:hint="eastAsia" w:ascii="宋体" w:hAnsi="宋体" w:eastAsia="宋体" w:cs="宋体"/>
                <w:sz w:val="21"/>
                <w:szCs w:val="21"/>
                <w:vertAlign w:val="superscript"/>
                <w:lang w:val="en-US" w:eastAsia="zh-CN"/>
              </w:rPr>
              <w:t>3</w:t>
            </w:r>
            <w:r>
              <w:rPr>
                <w:rFonts w:hint="eastAsia" w:ascii="宋体" w:hAnsi="宋体" w:eastAsia="宋体" w:cs="宋体"/>
                <w:sz w:val="21"/>
                <w:szCs w:val="21"/>
              </w:rPr>
              <w:t>、种树522株</w:t>
            </w:r>
          </w:p>
        </w:tc>
      </w:tr>
      <w:tr w14:paraId="3E58C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491" w:type="dxa"/>
            <w:vAlign w:val="center"/>
          </w:tcPr>
          <w:p w14:paraId="08E782C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监测内容</w:t>
            </w:r>
          </w:p>
        </w:tc>
        <w:tc>
          <w:tcPr>
            <w:tcW w:w="7827" w:type="dxa"/>
            <w:gridSpan w:val="2"/>
            <w:vAlign w:val="center"/>
          </w:tcPr>
          <w:p w14:paraId="3388D0F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z w:val="21"/>
                <w:szCs w:val="21"/>
              </w:rPr>
            </w:pPr>
            <w:r>
              <w:rPr>
                <w:rFonts w:hint="eastAsia" w:ascii="宋体" w:hAnsi="宋体" w:eastAsia="宋体" w:cs="宋体"/>
                <w:sz w:val="21"/>
                <w:szCs w:val="21"/>
              </w:rPr>
              <w:t>对破坏区域的面积、切坡边坡高度等外观情况，监测路线1240m，尾矿库影响地下水质监测3次</w:t>
            </w:r>
          </w:p>
        </w:tc>
      </w:tr>
    </w:tbl>
    <w:p w14:paraId="3219E111">
      <w:pPr>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完成情况</w:t>
      </w:r>
    </w:p>
    <w:p w14:paraId="3DE371E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76" w:firstLineChars="200"/>
        <w:jc w:val="left"/>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矿山完成了对</w:t>
      </w:r>
      <w:r>
        <w:rPr>
          <w:rFonts w:hint="eastAsia" w:ascii="宋体" w:hAnsi="宋体" w:eastAsia="宋体" w:cs="宋体"/>
          <w:spacing w:val="-7"/>
          <w:sz w:val="24"/>
          <w:szCs w:val="24"/>
          <w:highlight w:val="none"/>
        </w:rPr>
        <w:t>尾矿库、</w:t>
      </w:r>
      <w:r>
        <w:rPr>
          <w:rFonts w:hint="eastAsia" w:ascii="宋体" w:hAnsi="宋体" w:eastAsia="宋体" w:cs="宋体"/>
          <w:spacing w:val="-6"/>
          <w:sz w:val="24"/>
          <w:szCs w:val="24"/>
          <w:highlight w:val="none"/>
        </w:rPr>
        <w:t>1#废石场、</w:t>
      </w:r>
      <w:r>
        <w:rPr>
          <w:rFonts w:hint="eastAsia" w:ascii="宋体" w:hAnsi="宋体" w:eastAsia="宋体" w:cs="宋体"/>
          <w:spacing w:val="-7"/>
          <w:sz w:val="24"/>
          <w:szCs w:val="24"/>
          <w:highlight w:val="none"/>
        </w:rPr>
        <w:t>1#废弃场地、2#废弃场地、探槽场地、3#平硐场地等</w:t>
      </w:r>
      <w:r>
        <w:rPr>
          <w:rFonts w:hint="eastAsia" w:ascii="宋体" w:hAnsi="宋体" w:eastAsia="宋体" w:cs="宋体"/>
          <w:spacing w:val="-7"/>
          <w:sz w:val="24"/>
          <w:szCs w:val="24"/>
          <w:highlight w:val="none"/>
          <w:lang w:val="en-US" w:eastAsia="zh-CN"/>
        </w:rPr>
        <w:t>以上场地的全面治理</w:t>
      </w:r>
      <w:r>
        <w:rPr>
          <w:rFonts w:hint="eastAsia" w:ascii="宋体" w:hAnsi="宋体" w:eastAsia="宋体" w:cs="宋体"/>
          <w:spacing w:val="-7"/>
          <w:sz w:val="24"/>
          <w:szCs w:val="24"/>
          <w:highlight w:val="none"/>
        </w:rPr>
        <w:t>，</w:t>
      </w:r>
      <w:r>
        <w:rPr>
          <w:rFonts w:hint="eastAsia" w:ascii="宋体" w:hAnsi="宋体" w:eastAsia="宋体" w:cs="宋体"/>
          <w:spacing w:val="-7"/>
          <w:sz w:val="24"/>
          <w:szCs w:val="24"/>
          <w:highlight w:val="none"/>
          <w:lang w:val="en-US" w:eastAsia="zh-CN"/>
        </w:rPr>
        <w:t>并分别经过核查专家组的现场核查验收（验收编号：181112）。专家组认</w:t>
      </w:r>
      <w:r>
        <w:rPr>
          <w:rFonts w:hint="eastAsia" w:ascii="宋体" w:hAnsi="宋体" w:eastAsia="宋体" w:cs="宋体"/>
          <w:snapToGrid w:val="0"/>
          <w:color w:val="000000"/>
          <w:kern w:val="0"/>
          <w:sz w:val="24"/>
          <w:szCs w:val="24"/>
          <w:lang w:val="en-US" w:eastAsia="zh-CN" w:bidi="ar"/>
        </w:rPr>
        <w:t>为矿山基本完成了分期治理方案设计的主体治理工程内容，治理工程效果基本符合设计要求，一致同意该工程通过验收。</w:t>
      </w:r>
    </w:p>
    <w:p w14:paraId="313E443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hint="eastAsia" w:ascii="宋体" w:hAnsi="宋体" w:eastAsia="宋体" w:cs="宋体"/>
          <w:b/>
          <w:bCs/>
          <w:spacing w:val="-3"/>
          <w:sz w:val="24"/>
          <w:szCs w:val="24"/>
          <w:highlight w:val="none"/>
        </w:rPr>
      </w:pPr>
      <w:r>
        <w:rPr>
          <w:rFonts w:hint="eastAsia" w:ascii="宋体" w:hAnsi="宋体" w:eastAsia="宋体" w:cs="宋体"/>
          <w:b/>
          <w:bCs/>
          <w:spacing w:val="-3"/>
          <w:sz w:val="24"/>
          <w:szCs w:val="24"/>
          <w:highlight w:val="none"/>
          <w:lang w:eastAsia="zh-CN"/>
        </w:rPr>
        <w:t>（</w:t>
      </w:r>
      <w:r>
        <w:rPr>
          <w:rFonts w:hint="eastAsia" w:ascii="宋体" w:hAnsi="宋体" w:eastAsia="宋体" w:cs="宋体"/>
          <w:b/>
          <w:bCs/>
          <w:spacing w:val="-3"/>
          <w:sz w:val="24"/>
          <w:szCs w:val="24"/>
          <w:highlight w:val="none"/>
          <w:lang w:val="en-US" w:eastAsia="zh-CN"/>
        </w:rPr>
        <w:t>三）</w:t>
      </w:r>
      <w:r>
        <w:rPr>
          <w:rFonts w:hint="eastAsia" w:ascii="宋体" w:hAnsi="宋体" w:eastAsia="宋体" w:cs="宋体"/>
          <w:b/>
          <w:bCs/>
          <w:spacing w:val="-3"/>
          <w:sz w:val="24"/>
          <w:szCs w:val="24"/>
          <w:highlight w:val="none"/>
        </w:rPr>
        <w:t>2020年度治理计划书</w:t>
      </w:r>
    </w:p>
    <w:p w14:paraId="1F92CA3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2"/>
          <w:sz w:val="24"/>
          <w:szCs w:val="24"/>
          <w:highlight w:val="none"/>
        </w:rPr>
      </w:pPr>
      <w:r>
        <w:rPr>
          <w:rFonts w:hint="eastAsia" w:ascii="宋体" w:hAnsi="宋体" w:eastAsia="宋体" w:cs="宋体"/>
          <w:b w:val="0"/>
          <w:bCs w:val="0"/>
          <w:sz w:val="24"/>
          <w:szCs w:val="24"/>
          <w:highlight w:val="none"/>
          <w:lang w:val="en-US" w:eastAsia="zh-CN"/>
        </w:rPr>
        <w:t>设计治理工程：</w:t>
      </w:r>
      <w:r>
        <w:rPr>
          <w:rFonts w:hint="eastAsia" w:ascii="宋体" w:hAnsi="宋体" w:eastAsia="宋体" w:cs="宋体"/>
          <w:spacing w:val="-2"/>
          <w:sz w:val="24"/>
          <w:szCs w:val="24"/>
          <w:highlight w:val="none"/>
          <w:lang w:val="en-US" w:eastAsia="zh-CN"/>
        </w:rPr>
        <w:t>设计</w:t>
      </w:r>
      <w:r>
        <w:rPr>
          <w:rFonts w:hint="eastAsia" w:ascii="宋体" w:hAnsi="宋体" w:eastAsia="宋体" w:cs="宋体"/>
          <w:spacing w:val="-2"/>
          <w:sz w:val="24"/>
          <w:szCs w:val="24"/>
          <w:highlight w:val="none"/>
        </w:rPr>
        <w:t>对前分期治理单元进行补植（撒播草籽）。</w:t>
      </w:r>
    </w:p>
    <w:p w14:paraId="081DE6D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完成情况：</w:t>
      </w:r>
      <w:r>
        <w:rPr>
          <w:rFonts w:hint="eastAsia" w:ascii="宋体" w:hAnsi="宋体" w:eastAsia="宋体" w:cs="宋体"/>
          <w:bCs/>
          <w:kern w:val="2"/>
          <w:sz w:val="24"/>
          <w:szCs w:val="22"/>
          <w:highlight w:val="none"/>
          <w:lang w:val="en-US" w:eastAsia="zh-CN" w:bidi="ar-SA"/>
        </w:rPr>
        <w:t>矿山完成了对前期治理单元的补植管护。</w:t>
      </w:r>
    </w:p>
    <w:p w14:paraId="347B4A2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hint="eastAsia" w:ascii="宋体" w:hAnsi="宋体" w:eastAsia="宋体" w:cs="宋体"/>
          <w:b/>
          <w:bCs/>
          <w:sz w:val="24"/>
          <w:szCs w:val="24"/>
          <w:highlight w:val="none"/>
        </w:rPr>
      </w:pPr>
      <w:r>
        <w:rPr>
          <w:rFonts w:hint="eastAsia" w:ascii="宋体" w:hAnsi="宋体" w:eastAsia="宋体" w:cs="宋体"/>
          <w:b/>
          <w:bCs/>
          <w:spacing w:val="-4"/>
          <w:sz w:val="24"/>
          <w:szCs w:val="24"/>
          <w:highlight w:val="none"/>
          <w:lang w:eastAsia="zh-CN"/>
        </w:rPr>
        <w:t>（</w:t>
      </w:r>
      <w:r>
        <w:rPr>
          <w:rFonts w:hint="eastAsia" w:ascii="宋体" w:hAnsi="宋体" w:eastAsia="宋体" w:cs="宋体"/>
          <w:b/>
          <w:bCs/>
          <w:spacing w:val="-4"/>
          <w:sz w:val="24"/>
          <w:szCs w:val="24"/>
          <w:highlight w:val="none"/>
          <w:lang w:val="en-US" w:eastAsia="zh-CN"/>
        </w:rPr>
        <w:t>四）</w:t>
      </w:r>
      <w:r>
        <w:rPr>
          <w:rFonts w:hint="eastAsia" w:ascii="宋体" w:hAnsi="宋体" w:eastAsia="宋体" w:cs="宋体"/>
          <w:b/>
          <w:bCs/>
          <w:spacing w:val="-4"/>
          <w:sz w:val="24"/>
          <w:szCs w:val="24"/>
          <w:highlight w:val="none"/>
        </w:rPr>
        <w:t>2021年度治理计划书</w:t>
      </w:r>
    </w:p>
    <w:p w14:paraId="21C3749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2"/>
          <w:sz w:val="24"/>
          <w:szCs w:val="24"/>
          <w:highlight w:val="none"/>
        </w:rPr>
      </w:pPr>
      <w:r>
        <w:rPr>
          <w:rFonts w:hint="eastAsia" w:ascii="宋体" w:hAnsi="宋体" w:eastAsia="宋体" w:cs="宋体"/>
          <w:b w:val="0"/>
          <w:bCs w:val="0"/>
          <w:sz w:val="24"/>
          <w:szCs w:val="24"/>
          <w:highlight w:val="none"/>
          <w:lang w:val="en-US" w:eastAsia="zh-CN"/>
        </w:rPr>
        <w:t>设计治理工程：设计</w:t>
      </w:r>
      <w:r>
        <w:rPr>
          <w:rFonts w:hint="eastAsia" w:ascii="宋体" w:hAnsi="宋体" w:eastAsia="宋体" w:cs="宋体"/>
          <w:spacing w:val="3"/>
          <w:sz w:val="24"/>
          <w:szCs w:val="24"/>
          <w:highlight w:val="none"/>
        </w:rPr>
        <w:t>对1#平硐场地（现</w:t>
      </w:r>
      <w:r>
        <w:rPr>
          <w:rFonts w:hint="eastAsia" w:ascii="宋体" w:hAnsi="宋体" w:eastAsia="宋体" w:cs="宋体"/>
          <w:sz w:val="24"/>
          <w:szCs w:val="24"/>
          <w:highlight w:val="none"/>
        </w:rPr>
        <w:t>PD</w:t>
      </w:r>
      <w:r>
        <w:rPr>
          <w:rFonts w:hint="eastAsia" w:ascii="宋体" w:hAnsi="宋体" w:eastAsia="宋体" w:cs="宋体"/>
          <w:spacing w:val="3"/>
          <w:sz w:val="24"/>
          <w:szCs w:val="24"/>
          <w:highlight w:val="none"/>
        </w:rPr>
        <w:t>1工业场地）切</w:t>
      </w:r>
      <w:r>
        <w:rPr>
          <w:rFonts w:hint="eastAsia" w:ascii="宋体" w:hAnsi="宋体" w:eastAsia="宋体" w:cs="宋体"/>
          <w:spacing w:val="2"/>
          <w:sz w:val="24"/>
          <w:szCs w:val="24"/>
          <w:highlight w:val="none"/>
        </w:rPr>
        <w:t>坡清除危岩体，同时对前期</w:t>
      </w:r>
      <w:r>
        <w:rPr>
          <w:rFonts w:hint="eastAsia" w:ascii="宋体" w:hAnsi="宋体" w:eastAsia="宋体" w:cs="宋体"/>
          <w:spacing w:val="-2"/>
          <w:sz w:val="24"/>
          <w:szCs w:val="24"/>
          <w:highlight w:val="none"/>
        </w:rPr>
        <w:t>治理单元进行完善治理。</w:t>
      </w:r>
    </w:p>
    <w:p w14:paraId="6924793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472" w:firstLineChars="200"/>
        <w:textAlignment w:val="baseline"/>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完成情况：</w:t>
      </w:r>
      <w:r>
        <w:rPr>
          <w:rFonts w:hint="eastAsia" w:ascii="宋体" w:hAnsi="宋体" w:eastAsia="宋体" w:cs="宋体"/>
          <w:bCs/>
          <w:kern w:val="2"/>
          <w:sz w:val="24"/>
          <w:szCs w:val="22"/>
          <w:highlight w:val="none"/>
          <w:lang w:val="en-US" w:eastAsia="zh-CN" w:bidi="ar-SA"/>
        </w:rPr>
        <w:t>矿山完成了为对1#</w:t>
      </w:r>
      <w:r>
        <w:rPr>
          <w:rFonts w:hint="eastAsia" w:ascii="宋体" w:hAnsi="宋体" w:eastAsia="宋体" w:cs="宋体"/>
          <w:spacing w:val="3"/>
          <w:sz w:val="24"/>
          <w:szCs w:val="24"/>
          <w:highlight w:val="none"/>
        </w:rPr>
        <w:t>平硐场地（现</w:t>
      </w:r>
      <w:r>
        <w:rPr>
          <w:rFonts w:hint="eastAsia" w:ascii="宋体" w:hAnsi="宋体" w:eastAsia="宋体" w:cs="宋体"/>
          <w:sz w:val="24"/>
          <w:szCs w:val="24"/>
          <w:highlight w:val="none"/>
        </w:rPr>
        <w:t>PD</w:t>
      </w:r>
      <w:r>
        <w:rPr>
          <w:rFonts w:hint="eastAsia" w:ascii="宋体" w:hAnsi="宋体" w:eastAsia="宋体" w:cs="宋体"/>
          <w:spacing w:val="3"/>
          <w:sz w:val="24"/>
          <w:szCs w:val="24"/>
          <w:highlight w:val="none"/>
        </w:rPr>
        <w:t>1工业场地）</w:t>
      </w:r>
      <w:r>
        <w:rPr>
          <w:rFonts w:hint="eastAsia" w:ascii="宋体" w:hAnsi="宋体" w:eastAsia="宋体" w:cs="宋体"/>
          <w:spacing w:val="3"/>
          <w:sz w:val="24"/>
          <w:szCs w:val="24"/>
          <w:highlight w:val="none"/>
          <w:lang w:val="en-US" w:eastAsia="zh-CN"/>
        </w:rPr>
        <w:t>的危岩体清除工程治理，完成对</w:t>
      </w:r>
      <w:r>
        <w:rPr>
          <w:rFonts w:hint="eastAsia" w:ascii="宋体" w:hAnsi="宋体" w:eastAsia="宋体" w:cs="宋体"/>
          <w:bCs/>
          <w:kern w:val="2"/>
          <w:sz w:val="24"/>
          <w:szCs w:val="22"/>
          <w:highlight w:val="none"/>
          <w:lang w:val="en-US" w:eastAsia="zh-CN" w:bidi="ar-SA"/>
        </w:rPr>
        <w:t>前期治理单元的完善治理。</w:t>
      </w:r>
    </w:p>
    <w:p w14:paraId="2D76DD2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hint="eastAsia" w:ascii="宋体" w:hAnsi="宋体" w:eastAsia="宋体" w:cs="宋体"/>
          <w:b/>
          <w:bCs/>
          <w:spacing w:val="-4"/>
          <w:sz w:val="24"/>
          <w:szCs w:val="24"/>
          <w:highlight w:val="none"/>
        </w:rPr>
      </w:pPr>
      <w:r>
        <w:rPr>
          <w:rFonts w:hint="eastAsia" w:ascii="宋体" w:hAnsi="宋体" w:eastAsia="宋体" w:cs="宋体"/>
          <w:b/>
          <w:bCs/>
          <w:spacing w:val="-4"/>
          <w:sz w:val="24"/>
          <w:szCs w:val="24"/>
          <w:highlight w:val="none"/>
          <w:lang w:eastAsia="zh-CN"/>
        </w:rPr>
        <w:t>（</w:t>
      </w:r>
      <w:r>
        <w:rPr>
          <w:rFonts w:hint="eastAsia" w:ascii="宋体" w:hAnsi="宋体" w:eastAsia="宋体" w:cs="宋体"/>
          <w:b/>
          <w:bCs/>
          <w:spacing w:val="-4"/>
          <w:sz w:val="24"/>
          <w:szCs w:val="24"/>
          <w:highlight w:val="none"/>
          <w:lang w:val="en-US" w:eastAsia="zh-CN"/>
        </w:rPr>
        <w:t>五）</w:t>
      </w:r>
      <w:r>
        <w:rPr>
          <w:rFonts w:hint="eastAsia" w:ascii="宋体" w:hAnsi="宋体" w:eastAsia="宋体" w:cs="宋体"/>
          <w:b/>
          <w:bCs/>
          <w:spacing w:val="-4"/>
          <w:sz w:val="24"/>
          <w:szCs w:val="24"/>
          <w:highlight w:val="none"/>
        </w:rPr>
        <w:t>2022年度治理计划书</w:t>
      </w:r>
    </w:p>
    <w:p w14:paraId="240BB63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1"/>
          <w:sz w:val="24"/>
          <w:szCs w:val="24"/>
          <w:highlight w:val="none"/>
        </w:rPr>
      </w:pPr>
      <w:r>
        <w:rPr>
          <w:rFonts w:hint="eastAsia" w:ascii="宋体" w:hAnsi="宋体" w:eastAsia="宋体" w:cs="宋体"/>
          <w:b w:val="0"/>
          <w:bCs w:val="0"/>
          <w:sz w:val="24"/>
          <w:szCs w:val="24"/>
          <w:highlight w:val="none"/>
          <w:lang w:val="en-US" w:eastAsia="zh-CN"/>
        </w:rPr>
        <w:t>设计治理工程：设计</w:t>
      </w:r>
      <w:r>
        <w:rPr>
          <w:rFonts w:hint="eastAsia" w:ascii="宋体" w:hAnsi="宋体" w:eastAsia="宋体" w:cs="宋体"/>
          <w:sz w:val="24"/>
          <w:szCs w:val="24"/>
          <w:highlight w:val="none"/>
        </w:rPr>
        <w:t>对3#平硐场地内建筑物进行拆除，对平硐进行回填、封</w:t>
      </w:r>
      <w:r>
        <w:rPr>
          <w:rFonts w:hint="eastAsia" w:ascii="宋体" w:hAnsi="宋体" w:eastAsia="宋体" w:cs="宋体"/>
          <w:spacing w:val="-1"/>
          <w:sz w:val="24"/>
          <w:szCs w:val="24"/>
          <w:highlight w:val="none"/>
        </w:rPr>
        <w:t>堵，对场地垫坡整形、平整、覆土、栽树并管护</w:t>
      </w:r>
      <w:r>
        <w:rPr>
          <w:rFonts w:hint="eastAsia" w:ascii="宋体" w:hAnsi="宋体" w:eastAsia="宋体" w:cs="宋体"/>
          <w:spacing w:val="-2"/>
          <w:sz w:val="24"/>
          <w:szCs w:val="24"/>
          <w:highlight w:val="none"/>
        </w:rPr>
        <w:t>。</w:t>
      </w:r>
    </w:p>
    <w:p w14:paraId="4CD837E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1"/>
          <w:sz w:val="24"/>
          <w:szCs w:val="24"/>
          <w:lang w:val="en-US" w:eastAsia="zh-CN"/>
        </w:rPr>
      </w:pPr>
      <w:r>
        <w:rPr>
          <w:rFonts w:hint="eastAsia" w:ascii="宋体" w:hAnsi="宋体" w:eastAsia="宋体" w:cs="宋体"/>
          <w:b w:val="0"/>
          <w:bCs w:val="0"/>
          <w:sz w:val="24"/>
          <w:szCs w:val="24"/>
          <w:highlight w:val="none"/>
          <w:lang w:val="en-US" w:eastAsia="zh-CN"/>
        </w:rPr>
        <w:t>完成情况：</w:t>
      </w:r>
      <w:r>
        <w:rPr>
          <w:rFonts w:hint="eastAsia" w:ascii="宋体" w:hAnsi="宋体" w:eastAsia="宋体" w:cs="宋体"/>
          <w:spacing w:val="-1"/>
          <w:sz w:val="24"/>
          <w:szCs w:val="24"/>
          <w:lang w:val="en-US" w:eastAsia="zh-CN"/>
        </w:rPr>
        <w:t>矿山完成了对3#平硐场地的全面治理。矿山治理费用</w:t>
      </w:r>
      <w:r>
        <w:rPr>
          <w:rFonts w:hint="eastAsia" w:ascii="宋体" w:hAnsi="宋体" w:eastAsia="宋体" w:cs="宋体"/>
          <w:spacing w:val="-2"/>
          <w:sz w:val="24"/>
          <w:szCs w:val="24"/>
        </w:rPr>
        <w:t>37.36万元。</w:t>
      </w:r>
    </w:p>
    <w:p w14:paraId="46A0FF1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hint="eastAsia" w:ascii="宋体" w:hAnsi="宋体" w:eastAsia="宋体" w:cs="宋体"/>
          <w:b/>
          <w:bCs/>
          <w:spacing w:val="-4"/>
          <w:sz w:val="24"/>
          <w:szCs w:val="24"/>
        </w:rPr>
      </w:pPr>
      <w:r>
        <w:rPr>
          <w:rFonts w:hint="eastAsia" w:ascii="宋体" w:hAnsi="宋体" w:eastAsia="宋体" w:cs="宋体"/>
          <w:b/>
          <w:bCs/>
          <w:spacing w:val="-4"/>
          <w:sz w:val="24"/>
          <w:szCs w:val="24"/>
          <w:lang w:eastAsia="zh-CN"/>
        </w:rPr>
        <w:t>（</w:t>
      </w:r>
      <w:r>
        <w:rPr>
          <w:rFonts w:hint="eastAsia" w:ascii="宋体" w:hAnsi="宋体" w:eastAsia="宋体" w:cs="宋体"/>
          <w:b/>
          <w:bCs/>
          <w:spacing w:val="-4"/>
          <w:sz w:val="24"/>
          <w:szCs w:val="24"/>
          <w:lang w:val="en-US" w:eastAsia="zh-CN"/>
        </w:rPr>
        <w:t>六）</w:t>
      </w:r>
      <w:r>
        <w:rPr>
          <w:rFonts w:hint="eastAsia" w:ascii="宋体" w:hAnsi="宋体" w:eastAsia="宋体" w:cs="宋体"/>
          <w:b/>
          <w:bCs/>
          <w:spacing w:val="-4"/>
          <w:sz w:val="24"/>
          <w:szCs w:val="24"/>
        </w:rPr>
        <w:t>2023年度治理计划书</w:t>
      </w:r>
    </w:p>
    <w:p w14:paraId="4C36F7E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设计治理工程：设计对2#废石场进行整形、覆土、种草并管护。</w:t>
      </w:r>
    </w:p>
    <w:p w14:paraId="3D5256B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2"/>
          <w:sz w:val="24"/>
          <w:szCs w:val="24"/>
        </w:rPr>
      </w:pPr>
      <w:r>
        <w:rPr>
          <w:rFonts w:hint="eastAsia" w:ascii="宋体" w:hAnsi="宋体" w:eastAsia="宋体" w:cs="宋体"/>
          <w:b w:val="0"/>
          <w:bCs w:val="0"/>
          <w:sz w:val="24"/>
          <w:szCs w:val="24"/>
          <w:highlight w:val="none"/>
          <w:lang w:val="en-US" w:eastAsia="zh-CN"/>
        </w:rPr>
        <w:t>完成情况：矿山完成了对2#废石场的治理工程。矿山</w:t>
      </w:r>
      <w:r>
        <w:rPr>
          <w:rFonts w:hint="eastAsia" w:ascii="宋体" w:hAnsi="宋体" w:eastAsia="宋体" w:cs="宋体"/>
          <w:spacing w:val="-3"/>
          <w:sz w:val="24"/>
          <w:szCs w:val="24"/>
        </w:rPr>
        <w:t>治理资金</w:t>
      </w:r>
      <w:r>
        <w:rPr>
          <w:rFonts w:hint="eastAsia" w:ascii="宋体" w:hAnsi="宋体" w:eastAsia="宋体" w:cs="宋体"/>
          <w:spacing w:val="-3"/>
          <w:sz w:val="24"/>
          <w:szCs w:val="24"/>
          <w:lang w:val="en-US" w:eastAsia="zh-CN"/>
        </w:rPr>
        <w:t>费用</w:t>
      </w:r>
      <w:r>
        <w:rPr>
          <w:rFonts w:hint="eastAsia" w:ascii="宋体" w:hAnsi="宋体" w:eastAsia="宋体" w:cs="宋体"/>
          <w:spacing w:val="-2"/>
          <w:sz w:val="24"/>
          <w:szCs w:val="24"/>
        </w:rPr>
        <w:t>5.64万元。</w:t>
      </w:r>
    </w:p>
    <w:p w14:paraId="2228F2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hint="eastAsia" w:ascii="宋体" w:hAnsi="宋体" w:eastAsia="宋体" w:cs="宋体"/>
          <w:sz w:val="24"/>
          <w:szCs w:val="24"/>
        </w:rPr>
      </w:pPr>
      <w:r>
        <w:rPr>
          <w:rFonts w:hint="eastAsia" w:ascii="宋体" w:hAnsi="宋体" w:eastAsia="宋体" w:cs="宋体"/>
          <w:b/>
          <w:bCs/>
          <w:spacing w:val="-4"/>
          <w:sz w:val="24"/>
          <w:szCs w:val="24"/>
          <w:lang w:eastAsia="zh-CN"/>
        </w:rPr>
        <w:t>（</w:t>
      </w:r>
      <w:r>
        <w:rPr>
          <w:rFonts w:hint="eastAsia" w:ascii="宋体" w:hAnsi="宋体" w:eastAsia="宋体" w:cs="宋体"/>
          <w:b/>
          <w:bCs/>
          <w:spacing w:val="-4"/>
          <w:sz w:val="24"/>
          <w:szCs w:val="24"/>
          <w:lang w:val="en-US" w:eastAsia="zh-CN"/>
        </w:rPr>
        <w:t>七）</w:t>
      </w:r>
      <w:r>
        <w:rPr>
          <w:rFonts w:hint="eastAsia" w:ascii="宋体" w:hAnsi="宋体" w:eastAsia="宋体" w:cs="宋体"/>
          <w:b/>
          <w:bCs/>
          <w:spacing w:val="-4"/>
          <w:sz w:val="24"/>
          <w:szCs w:val="24"/>
        </w:rPr>
        <w:t>2024</w:t>
      </w:r>
      <w:r>
        <w:rPr>
          <w:rFonts w:hint="eastAsia" w:ascii="宋体" w:hAnsi="宋体" w:eastAsia="宋体" w:cs="宋体"/>
          <w:spacing w:val="-48"/>
          <w:sz w:val="24"/>
          <w:szCs w:val="24"/>
        </w:rPr>
        <w:t xml:space="preserve"> </w:t>
      </w:r>
      <w:r>
        <w:rPr>
          <w:rFonts w:hint="eastAsia" w:ascii="宋体" w:hAnsi="宋体" w:eastAsia="宋体" w:cs="宋体"/>
          <w:b/>
          <w:bCs/>
          <w:spacing w:val="-4"/>
          <w:sz w:val="24"/>
          <w:szCs w:val="24"/>
        </w:rPr>
        <w:t>年度治理计划书</w:t>
      </w:r>
    </w:p>
    <w:p w14:paraId="166A46F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设计治理工程：设计对选矿厂堆坡进行整形、覆土种草并管护。</w:t>
      </w:r>
    </w:p>
    <w:p w14:paraId="30F28A5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b w:val="0"/>
          <w:bCs w:val="0"/>
          <w:spacing w:val="-4"/>
          <w:sz w:val="24"/>
          <w:szCs w:val="24"/>
          <w:lang w:val="en-US" w:eastAsia="zh-CN"/>
        </w:rPr>
      </w:pPr>
      <w:r>
        <w:rPr>
          <w:rFonts w:hint="eastAsia" w:ascii="宋体" w:hAnsi="宋体" w:eastAsia="宋体" w:cs="宋体"/>
          <w:b w:val="0"/>
          <w:bCs w:val="0"/>
          <w:sz w:val="24"/>
          <w:szCs w:val="24"/>
          <w:highlight w:val="none"/>
          <w:lang w:val="en-US" w:eastAsia="zh-CN"/>
        </w:rPr>
        <w:t>完成情况：</w:t>
      </w:r>
      <w:r>
        <w:rPr>
          <w:rFonts w:hint="eastAsia" w:ascii="宋体" w:hAnsi="宋体" w:eastAsia="宋体" w:cs="宋体"/>
          <w:b w:val="0"/>
          <w:bCs w:val="0"/>
          <w:spacing w:val="-4"/>
          <w:sz w:val="24"/>
          <w:szCs w:val="24"/>
          <w:lang w:val="en-US" w:eastAsia="zh-CN"/>
        </w:rPr>
        <w:t>矿山完成了对选矿厂堆坡的治理工程，矿山</w:t>
      </w:r>
      <w:r>
        <w:rPr>
          <w:rFonts w:hint="eastAsia" w:ascii="宋体" w:hAnsi="宋体" w:eastAsia="宋体" w:cs="宋体"/>
          <w:b w:val="0"/>
          <w:bCs w:val="0"/>
          <w:spacing w:val="-4"/>
          <w:sz w:val="24"/>
          <w:szCs w:val="24"/>
        </w:rPr>
        <w:t>治理资金</w:t>
      </w:r>
      <w:r>
        <w:rPr>
          <w:rFonts w:hint="eastAsia" w:ascii="宋体" w:hAnsi="宋体" w:eastAsia="宋体" w:cs="宋体"/>
          <w:b w:val="0"/>
          <w:bCs w:val="0"/>
          <w:spacing w:val="-4"/>
          <w:sz w:val="24"/>
          <w:szCs w:val="24"/>
          <w:lang w:val="en-US" w:eastAsia="zh-CN"/>
        </w:rPr>
        <w:t>费用</w:t>
      </w:r>
      <w:r>
        <w:rPr>
          <w:rFonts w:hint="eastAsia" w:ascii="宋体" w:hAnsi="宋体" w:eastAsia="宋体" w:cs="宋体"/>
          <w:b w:val="0"/>
          <w:bCs w:val="0"/>
          <w:spacing w:val="-4"/>
          <w:sz w:val="24"/>
          <w:szCs w:val="24"/>
        </w:rPr>
        <w:t>1.33万元。</w:t>
      </w:r>
    </w:p>
    <w:p w14:paraId="27BF0D6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hint="eastAsia" w:ascii="宋体" w:hAnsi="宋体" w:eastAsia="宋体" w:cs="宋体"/>
          <w:b/>
          <w:bCs/>
          <w:spacing w:val="-4"/>
          <w:sz w:val="24"/>
          <w:szCs w:val="24"/>
        </w:rPr>
      </w:pPr>
      <w:r>
        <w:rPr>
          <w:rFonts w:hint="eastAsia" w:ascii="宋体" w:hAnsi="宋体" w:eastAsia="宋体" w:cs="宋体"/>
          <w:b/>
          <w:bCs/>
          <w:spacing w:val="-4"/>
          <w:sz w:val="24"/>
          <w:szCs w:val="24"/>
          <w:lang w:val="en-US" w:eastAsia="zh-CN"/>
        </w:rPr>
        <w:t>（八）</w:t>
      </w:r>
      <w:r>
        <w:rPr>
          <w:rFonts w:hint="eastAsia" w:ascii="宋体" w:hAnsi="宋体" w:eastAsia="宋体" w:cs="宋体"/>
          <w:b/>
          <w:bCs/>
          <w:spacing w:val="-4"/>
          <w:sz w:val="24"/>
          <w:szCs w:val="24"/>
        </w:rPr>
        <w:t>202</w:t>
      </w:r>
      <w:r>
        <w:rPr>
          <w:rFonts w:hint="eastAsia" w:ascii="宋体" w:hAnsi="宋体" w:eastAsia="宋体" w:cs="宋体"/>
          <w:b/>
          <w:bCs/>
          <w:spacing w:val="-4"/>
          <w:sz w:val="24"/>
          <w:szCs w:val="24"/>
          <w:lang w:val="en-US" w:eastAsia="zh-CN"/>
        </w:rPr>
        <w:t>5</w:t>
      </w:r>
      <w:r>
        <w:rPr>
          <w:rFonts w:hint="eastAsia" w:ascii="宋体" w:hAnsi="宋体" w:eastAsia="宋体" w:cs="宋体"/>
          <w:b/>
          <w:bCs/>
          <w:spacing w:val="-4"/>
          <w:sz w:val="24"/>
          <w:szCs w:val="24"/>
        </w:rPr>
        <w:t>年度治理计划书</w:t>
      </w:r>
    </w:p>
    <w:p w14:paraId="36993C3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设计治理工程：设计对PD1工业场地西侧道路边坡进行整形、覆土种草并管护。</w:t>
      </w:r>
    </w:p>
    <w:p w14:paraId="380BEAB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完成情况：</w:t>
      </w:r>
      <w:r>
        <w:rPr>
          <w:rFonts w:hint="eastAsia" w:ascii="宋体" w:hAnsi="宋体" w:eastAsia="宋体" w:cs="宋体"/>
          <w:b w:val="0"/>
          <w:bCs w:val="0"/>
          <w:spacing w:val="-4"/>
          <w:sz w:val="24"/>
          <w:szCs w:val="24"/>
          <w:lang w:val="en-US" w:eastAsia="zh-CN"/>
        </w:rPr>
        <w:t>矿山完成了对道路西侧边坡的治理工程，矿山</w:t>
      </w:r>
      <w:r>
        <w:rPr>
          <w:rFonts w:hint="eastAsia" w:ascii="宋体" w:hAnsi="宋体" w:eastAsia="宋体" w:cs="宋体"/>
          <w:b w:val="0"/>
          <w:bCs w:val="0"/>
          <w:spacing w:val="-4"/>
          <w:sz w:val="24"/>
          <w:szCs w:val="24"/>
        </w:rPr>
        <w:t>治理资金</w:t>
      </w:r>
      <w:r>
        <w:rPr>
          <w:rFonts w:hint="eastAsia" w:ascii="宋体" w:hAnsi="宋体" w:eastAsia="宋体" w:cs="宋体"/>
          <w:b w:val="0"/>
          <w:bCs w:val="0"/>
          <w:spacing w:val="-4"/>
          <w:sz w:val="24"/>
          <w:szCs w:val="24"/>
          <w:lang w:val="en-US" w:eastAsia="zh-CN"/>
        </w:rPr>
        <w:t>费用</w:t>
      </w:r>
      <w:r>
        <w:rPr>
          <w:rFonts w:hint="eastAsia" w:ascii="宋体" w:hAnsi="宋体" w:eastAsia="宋体" w:cs="宋体"/>
          <w:b w:val="0"/>
          <w:bCs w:val="0"/>
          <w:spacing w:val="-4"/>
          <w:sz w:val="24"/>
          <w:szCs w:val="24"/>
        </w:rPr>
        <w:t>1.</w:t>
      </w:r>
      <w:r>
        <w:rPr>
          <w:rFonts w:hint="eastAsia" w:ascii="宋体" w:hAnsi="宋体" w:eastAsia="宋体" w:cs="宋体"/>
          <w:b w:val="0"/>
          <w:bCs w:val="0"/>
          <w:spacing w:val="-4"/>
          <w:sz w:val="24"/>
          <w:szCs w:val="24"/>
          <w:lang w:val="en-US" w:eastAsia="zh-CN"/>
        </w:rPr>
        <w:t>09</w:t>
      </w:r>
      <w:r>
        <w:rPr>
          <w:rFonts w:hint="eastAsia" w:ascii="宋体" w:hAnsi="宋体" w:eastAsia="宋体" w:cs="宋体"/>
          <w:b w:val="0"/>
          <w:bCs w:val="0"/>
          <w:spacing w:val="-4"/>
          <w:sz w:val="24"/>
          <w:szCs w:val="24"/>
        </w:rPr>
        <w:t>万元。</w:t>
      </w:r>
    </w:p>
    <w:p w14:paraId="78A4980E">
      <w:pPr>
        <w:pStyle w:val="4"/>
        <w:bidi w:val="0"/>
        <w:ind w:firstLine="420"/>
        <w:jc w:val="left"/>
        <w:rPr>
          <w:rFonts w:hint="eastAsia" w:ascii="宋体" w:hAnsi="宋体" w:eastAsia="宋体" w:cs="宋体"/>
          <w:b/>
        </w:rPr>
      </w:pPr>
      <w:bookmarkStart w:id="42" w:name="_Toc17878"/>
      <w:bookmarkStart w:id="43" w:name="_Toc5257"/>
      <w:bookmarkStart w:id="44" w:name="_Toc13959"/>
      <w:r>
        <w:rPr>
          <w:rFonts w:hint="eastAsia" w:ascii="宋体" w:hAnsi="宋体" w:eastAsia="宋体" w:cs="宋体"/>
          <w:b/>
        </w:rPr>
        <w:t>二、矿山地质环境及土地复垦动态监测开展情况</w:t>
      </w:r>
      <w:bookmarkEnd w:id="42"/>
      <w:bookmarkEnd w:id="43"/>
      <w:bookmarkEnd w:id="44"/>
    </w:p>
    <w:p w14:paraId="7FB4AAF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jc w:val="left"/>
        <w:textAlignment w:val="baseline"/>
        <w:rPr>
          <w:rFonts w:hint="eastAsia" w:ascii="宋体" w:hAnsi="宋体" w:eastAsia="宋体" w:cs="宋体"/>
          <w:sz w:val="24"/>
          <w:szCs w:val="24"/>
        </w:rPr>
      </w:pP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lang w:val="en-US" w:eastAsia="zh-CN"/>
        </w:rPr>
        <w:t>一）</w:t>
      </w:r>
      <w:r>
        <w:rPr>
          <w:rFonts w:hint="eastAsia" w:ascii="宋体" w:hAnsi="宋体" w:eastAsia="宋体" w:cs="宋体"/>
          <w:b/>
          <w:bCs/>
          <w:spacing w:val="-5"/>
          <w:sz w:val="24"/>
          <w:szCs w:val="24"/>
        </w:rPr>
        <w:t>地形地貌景观及土地资源监测</w:t>
      </w:r>
    </w:p>
    <w:p w14:paraId="4C135B6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宋体" w:hAnsi="宋体" w:eastAsia="宋体" w:cs="宋体"/>
          <w:spacing w:val="-8"/>
          <w:sz w:val="24"/>
          <w:szCs w:val="24"/>
        </w:rPr>
      </w:pPr>
      <w:r>
        <w:rPr>
          <w:rFonts w:hint="eastAsia" w:ascii="宋体" w:hAnsi="宋体" w:eastAsia="宋体" w:cs="宋体"/>
          <w:sz w:val="24"/>
          <w:szCs w:val="24"/>
        </w:rPr>
        <w:t>为了切实加强矿山环境保护，矿山存在的地质环境问题主要有：地形地貌景观影响及土地资源破坏。针对</w:t>
      </w:r>
      <w:r>
        <w:rPr>
          <w:rFonts w:hint="eastAsia" w:ascii="宋体" w:hAnsi="宋体" w:eastAsia="宋体" w:cs="宋体"/>
          <w:sz w:val="24"/>
          <w:szCs w:val="24"/>
          <w:lang w:val="en-US" w:eastAsia="zh-CN"/>
        </w:rPr>
        <w:t>矿山地质环境问题</w:t>
      </w:r>
      <w:r>
        <w:rPr>
          <w:rFonts w:hint="eastAsia" w:ascii="宋体" w:hAnsi="宋体" w:eastAsia="宋体" w:cs="宋体"/>
          <w:spacing w:val="4"/>
          <w:sz w:val="24"/>
          <w:szCs w:val="24"/>
          <w:lang w:val="en-US" w:eastAsia="zh-CN"/>
        </w:rPr>
        <w:t>，</w:t>
      </w:r>
      <w:r>
        <w:rPr>
          <w:rFonts w:hint="eastAsia" w:ascii="宋体" w:hAnsi="宋体" w:eastAsia="宋体" w:cs="宋体"/>
          <w:spacing w:val="4"/>
          <w:sz w:val="24"/>
          <w:szCs w:val="24"/>
        </w:rPr>
        <w:t>定期</w:t>
      </w:r>
      <w:r>
        <w:rPr>
          <w:rFonts w:hint="eastAsia" w:ascii="宋体" w:hAnsi="宋体" w:eastAsia="宋体" w:cs="宋体"/>
          <w:spacing w:val="4"/>
          <w:sz w:val="24"/>
          <w:szCs w:val="24"/>
          <w:lang w:val="en-US" w:eastAsia="zh-CN"/>
        </w:rPr>
        <w:t>指定专人</w:t>
      </w:r>
      <w:r>
        <w:rPr>
          <w:rFonts w:hint="eastAsia" w:ascii="宋体" w:hAnsi="宋体" w:eastAsia="宋体" w:cs="宋体"/>
          <w:spacing w:val="4"/>
          <w:sz w:val="24"/>
          <w:szCs w:val="24"/>
        </w:rPr>
        <w:t>对矿山开采活动影响地段的地形地貌景观及土地损毁情况进</w:t>
      </w:r>
      <w:r>
        <w:rPr>
          <w:rFonts w:hint="eastAsia" w:ascii="宋体" w:hAnsi="宋体" w:eastAsia="宋体" w:cs="宋体"/>
          <w:spacing w:val="-1"/>
          <w:sz w:val="24"/>
          <w:szCs w:val="24"/>
        </w:rPr>
        <w:t>行监测，防止矿山开采乱采乱挖以及废弃物的随意堆放，监测内容主要为挖损、</w:t>
      </w:r>
      <w:r>
        <w:rPr>
          <w:rFonts w:hint="eastAsia" w:ascii="宋体" w:hAnsi="宋体" w:eastAsia="宋体" w:cs="宋体"/>
          <w:spacing w:val="-7"/>
          <w:sz w:val="24"/>
          <w:szCs w:val="24"/>
        </w:rPr>
        <w:t>压占破坏土地资源，影响地形地貌景观情况，随时掌握影响状况</w:t>
      </w:r>
      <w:r>
        <w:rPr>
          <w:rFonts w:hint="eastAsia" w:ascii="宋体" w:hAnsi="宋体" w:eastAsia="宋体" w:cs="宋体"/>
          <w:spacing w:val="-8"/>
          <w:sz w:val="24"/>
          <w:szCs w:val="24"/>
        </w:rPr>
        <w:t>，制定相应对策。</w:t>
      </w:r>
    </w:p>
    <w:p w14:paraId="1A910199">
      <w:pPr>
        <w:pStyle w:val="4"/>
        <w:bidi w:val="0"/>
        <w:rPr>
          <w:rFonts w:hint="eastAsia" w:ascii="宋体" w:hAnsi="宋体" w:eastAsia="宋体" w:cs="宋体"/>
          <w:b/>
          <w:sz w:val="24"/>
          <w:szCs w:val="24"/>
        </w:rPr>
      </w:pPr>
      <w:bookmarkStart w:id="45" w:name="_Toc31414"/>
      <w:bookmarkStart w:id="46" w:name="_Toc15931"/>
      <w:bookmarkStart w:id="47" w:name="_Toc17804"/>
      <w:r>
        <w:rPr>
          <w:rFonts w:hint="eastAsia" w:ascii="宋体" w:hAnsi="宋体" w:eastAsia="宋体" w:cs="宋体"/>
          <w:b/>
          <w:sz w:val="24"/>
          <w:szCs w:val="24"/>
          <w:lang w:val="en-US" w:eastAsia="zh-CN"/>
        </w:rPr>
        <w:t>三、</w:t>
      </w:r>
      <w:r>
        <w:rPr>
          <w:rFonts w:hint="eastAsia" w:ascii="宋体" w:hAnsi="宋体" w:eastAsia="宋体" w:cs="宋体"/>
          <w:b/>
          <w:sz w:val="24"/>
          <w:szCs w:val="24"/>
        </w:rPr>
        <w:t>以往矿山地质环境治理与土地复垦成效评述</w:t>
      </w:r>
      <w:bookmarkEnd w:id="45"/>
      <w:bookmarkEnd w:id="46"/>
      <w:bookmarkEnd w:id="47"/>
    </w:p>
    <w:p w14:paraId="039480B4">
      <w:pPr>
        <w:pageBreakBefore w:val="0"/>
        <w:widowControl/>
        <w:kinsoku/>
        <w:wordWrap/>
        <w:overflowPunct/>
        <w:topLinePunct w:val="0"/>
        <w:autoSpaceDE w:val="0"/>
        <w:autoSpaceDN w:val="0"/>
        <w:bidi w:val="0"/>
        <w:adjustRightInd w:val="0"/>
        <w:snapToGrid w:val="0"/>
        <w:spacing w:line="360" w:lineRule="auto"/>
        <w:ind w:leftChars="0" w:firstLine="480" w:firstLineChars="200"/>
        <w:textAlignment w:val="auto"/>
        <w:rPr>
          <w:rFonts w:hint="eastAsia" w:ascii="宋体" w:hAnsi="宋体" w:eastAsia="宋体" w:cs="宋体"/>
          <w:b/>
          <w:sz w:val="24"/>
          <w:szCs w:val="24"/>
          <w:lang w:val="en-US" w:eastAsia="zh-CN"/>
        </w:rPr>
      </w:pPr>
      <w:bookmarkStart w:id="48" w:name="_Toc19853"/>
      <w:r>
        <w:rPr>
          <w:rFonts w:hint="eastAsia" w:ascii="宋体" w:hAnsi="宋体" w:eastAsia="宋体" w:cs="宋体"/>
          <w:b w:val="0"/>
          <w:bCs w:val="0"/>
          <w:sz w:val="24"/>
          <w:szCs w:val="24"/>
          <w:lang w:val="en-US" w:eastAsia="zh-CN"/>
        </w:rPr>
        <w:t>矿山完成了对</w:t>
      </w:r>
      <w:r>
        <w:rPr>
          <w:rFonts w:hint="eastAsia" w:ascii="宋体" w:hAnsi="宋体" w:eastAsia="宋体" w:cs="宋体"/>
          <w:spacing w:val="-7"/>
          <w:sz w:val="24"/>
          <w:szCs w:val="24"/>
          <w:highlight w:val="none"/>
        </w:rPr>
        <w:t>尾矿库、</w:t>
      </w:r>
      <w:r>
        <w:rPr>
          <w:rFonts w:hint="eastAsia" w:ascii="宋体" w:hAnsi="宋体" w:eastAsia="宋体" w:cs="宋体"/>
          <w:spacing w:val="-6"/>
          <w:sz w:val="24"/>
          <w:szCs w:val="24"/>
          <w:highlight w:val="none"/>
        </w:rPr>
        <w:t>1#废石场、</w:t>
      </w:r>
      <w:r>
        <w:rPr>
          <w:rFonts w:hint="eastAsia" w:ascii="宋体" w:hAnsi="宋体" w:eastAsia="宋体" w:cs="宋体"/>
          <w:spacing w:val="-7"/>
          <w:sz w:val="24"/>
          <w:szCs w:val="24"/>
          <w:highlight w:val="none"/>
        </w:rPr>
        <w:t>1#废弃场地、2#废弃场地、探槽场地、3#平硐场地</w:t>
      </w:r>
      <w:r>
        <w:rPr>
          <w:rFonts w:hint="eastAsia" w:ascii="宋体" w:hAnsi="宋体" w:eastAsia="宋体" w:cs="宋体"/>
          <w:sz w:val="24"/>
          <w:szCs w:val="24"/>
          <w:lang w:val="en-US" w:eastAsia="zh-CN"/>
        </w:rPr>
        <w:t>等场地的全面治理，完成了对PD1工业场地的清除危岩体工程，完成对3#平硐场地的全面治理，完成对2#废石场、选矿厂堆坡及道路边坡的治理工程，复垦成效较好。</w:t>
      </w:r>
    </w:p>
    <w:p w14:paraId="76062603">
      <w:pPr>
        <w:pStyle w:val="4"/>
        <w:bidi w:val="0"/>
        <w:ind w:firstLine="420"/>
        <w:rPr>
          <w:rFonts w:hint="eastAsia" w:ascii="宋体" w:hAnsi="宋体" w:eastAsia="宋体" w:cs="宋体"/>
          <w:b/>
          <w:sz w:val="24"/>
          <w:szCs w:val="24"/>
          <w:lang w:val="en-US" w:eastAsia="zh-CN"/>
        </w:rPr>
      </w:pPr>
      <w:bookmarkStart w:id="49" w:name="_Toc20723"/>
      <w:r>
        <w:rPr>
          <w:rFonts w:hint="eastAsia" w:ascii="宋体" w:hAnsi="宋体" w:eastAsia="宋体" w:cs="宋体"/>
          <w:b/>
          <w:sz w:val="24"/>
          <w:szCs w:val="24"/>
          <w:lang w:val="en-US" w:eastAsia="zh-CN"/>
        </w:rPr>
        <w:t>四、以往地质环境治理、土地复垦验收、还地情况</w:t>
      </w:r>
      <w:bookmarkEnd w:id="48"/>
      <w:bookmarkEnd w:id="49"/>
    </w:p>
    <w:p w14:paraId="0C726C7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hint="eastAsia" w:ascii="宋体" w:hAnsi="宋体" w:eastAsia="宋体" w:cs="宋体"/>
          <w:b/>
          <w:bCs/>
          <w:spacing w:val="-3"/>
          <w:sz w:val="24"/>
          <w:szCs w:val="24"/>
          <w:lang w:eastAsia="zh-CN"/>
        </w:rPr>
      </w:pPr>
      <w:r>
        <w:rPr>
          <w:rFonts w:hint="eastAsia" w:ascii="宋体" w:hAnsi="宋体" w:eastAsia="宋体" w:cs="宋体"/>
          <w:b/>
          <w:bCs/>
          <w:spacing w:val="-3"/>
          <w:sz w:val="24"/>
          <w:szCs w:val="24"/>
          <w:lang w:eastAsia="zh-CN"/>
        </w:rPr>
        <w:t>（</w:t>
      </w:r>
      <w:r>
        <w:rPr>
          <w:rFonts w:hint="eastAsia" w:ascii="宋体" w:hAnsi="宋体" w:eastAsia="宋体" w:cs="宋体"/>
          <w:b/>
          <w:bCs/>
          <w:spacing w:val="-3"/>
          <w:sz w:val="24"/>
          <w:szCs w:val="24"/>
          <w:lang w:val="en-US" w:eastAsia="zh-CN"/>
        </w:rPr>
        <w:t>一）</w:t>
      </w:r>
      <w:r>
        <w:rPr>
          <w:rFonts w:hint="eastAsia" w:ascii="宋体" w:hAnsi="宋体" w:eastAsia="宋体" w:cs="宋体"/>
          <w:b/>
          <w:bCs/>
          <w:spacing w:val="-3"/>
          <w:sz w:val="24"/>
          <w:szCs w:val="24"/>
          <w:lang w:eastAsia="zh-CN"/>
        </w:rPr>
        <w:t>《分期</w:t>
      </w:r>
      <w:r>
        <w:rPr>
          <w:rFonts w:hint="eastAsia" w:ascii="宋体" w:hAnsi="宋体" w:eastAsia="宋体" w:cs="宋体"/>
          <w:b/>
          <w:bCs/>
          <w:spacing w:val="-3"/>
          <w:sz w:val="24"/>
          <w:szCs w:val="24"/>
          <w:lang w:val="en-US" w:eastAsia="zh-CN"/>
        </w:rPr>
        <w:t>方案</w:t>
      </w:r>
      <w:r>
        <w:rPr>
          <w:rFonts w:hint="eastAsia" w:ascii="宋体" w:hAnsi="宋体" w:eastAsia="宋体" w:cs="宋体"/>
          <w:b/>
          <w:bCs/>
          <w:spacing w:val="-3"/>
          <w:sz w:val="24"/>
          <w:szCs w:val="24"/>
          <w:lang w:eastAsia="zh-CN"/>
        </w:rPr>
        <w:t>》治理工程完成情况</w:t>
      </w:r>
    </w:p>
    <w:p w14:paraId="40B213F2">
      <w:pPr>
        <w:keepNext w:val="0"/>
        <w:keepLines w:val="0"/>
        <w:pageBreakBefore w:val="0"/>
        <w:widowControl/>
        <w:kinsoku w:val="0"/>
        <w:wordWrap/>
        <w:overflowPunct/>
        <w:topLinePunct w:val="0"/>
        <w:autoSpaceDE w:val="0"/>
        <w:autoSpaceDN w:val="0"/>
        <w:bidi w:val="0"/>
        <w:adjustRightInd w:val="0"/>
        <w:snapToGrid w:val="0"/>
        <w:spacing w:line="360" w:lineRule="auto"/>
        <w:ind w:leftChars="0"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en-US"/>
        </w:rPr>
        <w:t>应采矿权人的申请，</w:t>
      </w:r>
      <w:r>
        <w:rPr>
          <w:rFonts w:hint="eastAsia" w:ascii="宋体" w:hAnsi="宋体" w:eastAsia="宋体" w:cs="宋体"/>
          <w:sz w:val="24"/>
          <w:szCs w:val="24"/>
          <w:lang w:val="en-US" w:eastAsia="zh-CN"/>
        </w:rPr>
        <w:t>2018年11月16日</w:t>
      </w:r>
      <w:r>
        <w:rPr>
          <w:rFonts w:hint="eastAsia" w:ascii="宋体" w:hAnsi="宋体" w:eastAsia="宋体" w:cs="宋体"/>
          <w:sz w:val="24"/>
          <w:szCs w:val="24"/>
          <w:lang w:val="en-US" w:eastAsia="en-US"/>
        </w:rPr>
        <w:t>赤峰市自然资源局松山区分局邀请有关专</w:t>
      </w:r>
      <w:r>
        <w:rPr>
          <w:rFonts w:hint="eastAsia" w:ascii="宋体" w:hAnsi="宋体" w:eastAsia="宋体" w:cs="宋体"/>
          <w:sz w:val="24"/>
          <w:szCs w:val="24"/>
        </w:rPr>
        <w:t>家对</w:t>
      </w:r>
      <w:r>
        <w:rPr>
          <w:rFonts w:hint="eastAsia" w:ascii="宋体" w:hAnsi="宋体" w:eastAsia="宋体" w:cs="宋体"/>
          <w:sz w:val="24"/>
          <w:szCs w:val="24"/>
          <w:lang w:val="en-US" w:eastAsia="zh-CN"/>
        </w:rPr>
        <w:t>赤峰市松山区（赤峰富博矿业有限公司）唐房营子矿区铜钼矿矿山地质环境分期治理工程进行验收</w:t>
      </w:r>
      <w:r>
        <w:rPr>
          <w:rFonts w:hint="eastAsia" w:ascii="宋体" w:hAnsi="宋体" w:eastAsia="宋体" w:cs="宋体"/>
          <w:sz w:val="24"/>
          <w:szCs w:val="24"/>
        </w:rPr>
        <w:t>，</w:t>
      </w:r>
      <w:r>
        <w:rPr>
          <w:rFonts w:hint="eastAsia" w:ascii="宋体" w:hAnsi="宋体" w:eastAsia="宋体" w:cs="宋体"/>
          <w:sz w:val="24"/>
          <w:szCs w:val="24"/>
          <w:lang w:val="en-US" w:eastAsia="zh-CN"/>
        </w:rPr>
        <w:t>经现场核查，认为矿山该期设计治理的尾矿库、1#废石场、1#废弃场地、2#废弃场地、探槽场地、3#平硐场地以上治理工程，其治理</w:t>
      </w:r>
      <w:r>
        <w:rPr>
          <w:rFonts w:hint="eastAsia" w:ascii="宋体" w:hAnsi="宋体" w:eastAsia="宋体" w:cs="宋体"/>
          <w:sz w:val="24"/>
          <w:szCs w:val="24"/>
        </w:rPr>
        <w:t>效果基本符合设计要求</w:t>
      </w:r>
      <w:r>
        <w:rPr>
          <w:rFonts w:hint="eastAsia" w:ascii="宋体" w:hAnsi="宋体" w:eastAsia="宋体" w:cs="宋体"/>
          <w:sz w:val="24"/>
          <w:szCs w:val="24"/>
          <w:lang w:eastAsia="zh-CN"/>
        </w:rPr>
        <w:t>，</w:t>
      </w:r>
      <w:r>
        <w:rPr>
          <w:rFonts w:hint="eastAsia" w:ascii="宋体" w:hAnsi="宋体" w:eastAsia="宋体" w:cs="宋体"/>
          <w:sz w:val="24"/>
          <w:szCs w:val="24"/>
        </w:rPr>
        <w:t>并分别通过专家组</w:t>
      </w:r>
      <w:r>
        <w:rPr>
          <w:rFonts w:hint="eastAsia" w:ascii="宋体" w:hAnsi="宋体" w:eastAsia="宋体" w:cs="宋体"/>
          <w:sz w:val="24"/>
          <w:szCs w:val="24"/>
          <w:lang w:val="en-US" w:eastAsia="zh-CN"/>
        </w:rPr>
        <w:t>现场核查</w:t>
      </w:r>
      <w:r>
        <w:rPr>
          <w:rFonts w:hint="eastAsia" w:ascii="宋体" w:hAnsi="宋体" w:eastAsia="宋体" w:cs="宋体"/>
          <w:sz w:val="24"/>
          <w:szCs w:val="24"/>
        </w:rPr>
        <w:t>验收（验收编号为：181112）</w:t>
      </w:r>
      <w:r>
        <w:rPr>
          <w:rFonts w:hint="eastAsia" w:ascii="宋体" w:hAnsi="宋体" w:eastAsia="宋体" w:cs="宋体"/>
          <w:sz w:val="24"/>
          <w:szCs w:val="24"/>
          <w:lang w:eastAsia="zh-CN"/>
        </w:rPr>
        <w:t>。</w:t>
      </w:r>
    </w:p>
    <w:p w14:paraId="78AB3F4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hint="eastAsia" w:ascii="宋体" w:hAnsi="宋体" w:eastAsia="宋体" w:cs="宋体"/>
          <w:sz w:val="24"/>
          <w:szCs w:val="24"/>
        </w:rPr>
      </w:pPr>
      <w:bookmarkStart w:id="50" w:name="bookmark54"/>
      <w:bookmarkEnd w:id="50"/>
      <w:r>
        <w:rPr>
          <w:rFonts w:hint="eastAsia" w:ascii="宋体" w:hAnsi="宋体" w:eastAsia="宋体" w:cs="宋体"/>
          <w:b/>
          <w:bCs/>
          <w:spacing w:val="-3"/>
          <w:sz w:val="24"/>
          <w:szCs w:val="24"/>
          <w:lang w:eastAsia="zh-CN"/>
        </w:rPr>
        <w:t>（</w:t>
      </w:r>
      <w:r>
        <w:rPr>
          <w:rFonts w:hint="eastAsia" w:ascii="宋体" w:hAnsi="宋体" w:eastAsia="宋体" w:cs="宋体"/>
          <w:b/>
          <w:bCs/>
          <w:spacing w:val="-3"/>
          <w:sz w:val="24"/>
          <w:szCs w:val="24"/>
          <w:lang w:val="en-US" w:eastAsia="zh-CN"/>
        </w:rPr>
        <w:t>二）</w:t>
      </w:r>
      <w:r>
        <w:rPr>
          <w:rFonts w:hint="eastAsia" w:ascii="宋体" w:hAnsi="宋体" w:eastAsia="宋体" w:cs="宋体"/>
          <w:b/>
          <w:bCs/>
          <w:spacing w:val="-3"/>
          <w:sz w:val="24"/>
          <w:szCs w:val="24"/>
        </w:rPr>
        <w:t>年度治理计划书核查情况</w:t>
      </w:r>
    </w:p>
    <w:p w14:paraId="44895192">
      <w:pPr>
        <w:keepNext w:val="0"/>
        <w:keepLines w:val="0"/>
        <w:pageBreakBefore w:val="0"/>
        <w:widowControl/>
        <w:numPr>
          <w:ilvl w:val="0"/>
          <w:numId w:val="5"/>
        </w:numPr>
        <w:tabs>
          <w:tab w:val="left" w:pos="0"/>
        </w:tabs>
        <w:kinsoku w:val="0"/>
        <w:wordWrap/>
        <w:overflowPunct/>
        <w:topLinePunct w:val="0"/>
        <w:autoSpaceDE w:val="0"/>
        <w:autoSpaceDN w:val="0"/>
        <w:bidi w:val="0"/>
        <w:adjustRightInd w:val="0"/>
        <w:snapToGrid w:val="0"/>
        <w:spacing w:line="360" w:lineRule="auto"/>
        <w:ind w:left="0" w:leftChars="0" w:right="0" w:firstLine="567" w:firstLineChars="0"/>
        <w:jc w:val="both"/>
        <w:textAlignment w:val="baseline"/>
        <w:rPr>
          <w:rFonts w:hint="eastAsia" w:ascii="宋体" w:hAnsi="宋体" w:eastAsia="宋体" w:cs="宋体"/>
          <w:b w:val="0"/>
          <w:bCs w:val="0"/>
          <w:sz w:val="24"/>
          <w:szCs w:val="24"/>
          <w:highlight w:val="none"/>
        </w:rPr>
      </w:pPr>
      <w:r>
        <w:rPr>
          <w:rFonts w:hint="eastAsia" w:ascii="宋体" w:hAnsi="宋体" w:eastAsia="宋体" w:cs="宋体"/>
          <w:highlight w:val="none"/>
          <w:lang w:val="en-US" w:eastAsia="en-US"/>
        </w:rPr>
        <w:t>应采矿权人的申请，</w:t>
      </w:r>
      <w:r>
        <w:rPr>
          <w:rFonts w:hint="eastAsia" w:ascii="宋体" w:hAnsi="宋体" w:eastAsia="宋体" w:cs="宋体"/>
          <w:b w:val="0"/>
          <w:bCs w:val="0"/>
          <w:spacing w:val="1"/>
          <w:sz w:val="24"/>
          <w:szCs w:val="24"/>
          <w:highlight w:val="none"/>
        </w:rPr>
        <w:t>202</w:t>
      </w:r>
      <w:r>
        <w:rPr>
          <w:rFonts w:hint="eastAsia" w:ascii="宋体" w:hAnsi="宋体" w:cs="宋体"/>
          <w:b w:val="0"/>
          <w:bCs w:val="0"/>
          <w:spacing w:val="1"/>
          <w:sz w:val="24"/>
          <w:szCs w:val="24"/>
          <w:highlight w:val="none"/>
          <w:lang w:val="en-US" w:eastAsia="zh-CN"/>
        </w:rPr>
        <w:t>2</w:t>
      </w:r>
      <w:r>
        <w:rPr>
          <w:rFonts w:hint="eastAsia" w:ascii="宋体" w:hAnsi="宋体" w:eastAsia="宋体" w:cs="宋体"/>
          <w:b w:val="0"/>
          <w:bCs w:val="0"/>
          <w:spacing w:val="1"/>
          <w:sz w:val="24"/>
          <w:szCs w:val="24"/>
          <w:highlight w:val="none"/>
        </w:rPr>
        <w:t>年</w:t>
      </w:r>
      <w:r>
        <w:rPr>
          <w:rFonts w:hint="eastAsia" w:ascii="宋体" w:hAnsi="宋体" w:eastAsia="宋体" w:cs="宋体"/>
          <w:b w:val="0"/>
          <w:bCs w:val="0"/>
          <w:spacing w:val="1"/>
          <w:sz w:val="24"/>
          <w:szCs w:val="24"/>
          <w:highlight w:val="none"/>
          <w:lang w:val="en-US" w:eastAsia="zh-CN"/>
        </w:rPr>
        <w:t>5月</w:t>
      </w:r>
      <w:r>
        <w:rPr>
          <w:rFonts w:hint="eastAsia" w:ascii="宋体" w:hAnsi="宋体" w:cs="宋体"/>
          <w:b w:val="0"/>
          <w:bCs w:val="0"/>
          <w:spacing w:val="1"/>
          <w:sz w:val="24"/>
          <w:szCs w:val="24"/>
          <w:highlight w:val="none"/>
          <w:lang w:val="en-US" w:eastAsia="zh-CN"/>
        </w:rPr>
        <w:t>4日</w:t>
      </w:r>
      <w:r>
        <w:rPr>
          <w:rFonts w:hint="eastAsia" w:ascii="宋体" w:hAnsi="宋体" w:eastAsia="宋体" w:cs="宋体"/>
          <w:highlight w:val="none"/>
          <w:lang w:val="en-US" w:eastAsia="en-US"/>
        </w:rPr>
        <w:t>赤峰市自然资源局松山区分局邀请有关专</w:t>
      </w:r>
      <w:r>
        <w:rPr>
          <w:rFonts w:hint="eastAsia" w:ascii="宋体" w:hAnsi="宋体" w:eastAsia="宋体" w:cs="宋体"/>
          <w:highlight w:val="none"/>
        </w:rPr>
        <w:t>家对《赤峰富博矿业有限公司松山区唐房营子矿区铜钼矿202</w:t>
      </w:r>
      <w:r>
        <w:rPr>
          <w:rFonts w:hint="eastAsia" w:ascii="宋体" w:hAnsi="宋体" w:eastAsia="宋体" w:cs="宋体"/>
          <w:highlight w:val="none"/>
          <w:lang w:val="en-US" w:eastAsia="zh-CN"/>
        </w:rPr>
        <w:t>0</w:t>
      </w:r>
      <w:r>
        <w:rPr>
          <w:rFonts w:hint="eastAsia" w:ascii="宋体" w:hAnsi="宋体" w:eastAsia="宋体" w:cs="宋体"/>
          <w:highlight w:val="none"/>
        </w:rPr>
        <w:t>年度矿山地质环境治理计划书》进行了现场核查，专家组认为矿山基本完成了治理计划书的要求，并出具了现场核查意见。治理资金投入</w:t>
      </w:r>
      <w:r>
        <w:rPr>
          <w:rFonts w:hint="eastAsia" w:ascii="宋体" w:hAnsi="宋体" w:cs="宋体"/>
          <w:highlight w:val="none"/>
          <w:lang w:val="en-US" w:eastAsia="zh-CN"/>
        </w:rPr>
        <w:t>2.88</w:t>
      </w:r>
      <w:r>
        <w:rPr>
          <w:rFonts w:hint="eastAsia" w:ascii="宋体" w:hAnsi="宋体" w:eastAsia="宋体" w:cs="宋体"/>
          <w:highlight w:val="none"/>
        </w:rPr>
        <w:t>万元。</w:t>
      </w:r>
    </w:p>
    <w:p w14:paraId="465C8F9C">
      <w:pPr>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left="0" w:leftChars="0" w:right="0" w:firstLine="567" w:firstLineChars="0"/>
        <w:jc w:val="both"/>
        <w:textAlignment w:val="baseline"/>
        <w:rPr>
          <w:rFonts w:hint="eastAsia" w:ascii="宋体" w:hAnsi="宋体" w:eastAsia="宋体" w:cs="宋体"/>
          <w:sz w:val="24"/>
          <w:szCs w:val="24"/>
          <w:highlight w:val="none"/>
        </w:rPr>
      </w:pPr>
      <w:r>
        <w:rPr>
          <w:rFonts w:hint="eastAsia" w:ascii="宋体" w:hAnsi="宋体" w:eastAsia="宋体" w:cs="宋体"/>
          <w:highlight w:val="none"/>
          <w:lang w:val="en-US" w:eastAsia="en-US"/>
        </w:rPr>
        <w:t>应采矿权人的申请，</w:t>
      </w:r>
      <w:r>
        <w:rPr>
          <w:rFonts w:hint="eastAsia" w:ascii="宋体" w:hAnsi="宋体" w:eastAsia="宋体" w:cs="宋体"/>
          <w:b w:val="0"/>
          <w:bCs w:val="0"/>
          <w:spacing w:val="1"/>
          <w:sz w:val="24"/>
          <w:szCs w:val="24"/>
          <w:highlight w:val="none"/>
        </w:rPr>
        <w:t>202</w:t>
      </w:r>
      <w:r>
        <w:rPr>
          <w:rFonts w:hint="eastAsia" w:ascii="宋体" w:hAnsi="宋体" w:cs="宋体"/>
          <w:b w:val="0"/>
          <w:bCs w:val="0"/>
          <w:spacing w:val="1"/>
          <w:sz w:val="24"/>
          <w:szCs w:val="24"/>
          <w:highlight w:val="none"/>
          <w:lang w:val="en-US" w:eastAsia="zh-CN"/>
        </w:rPr>
        <w:t>2</w:t>
      </w:r>
      <w:r>
        <w:rPr>
          <w:rFonts w:hint="eastAsia" w:ascii="宋体" w:hAnsi="宋体" w:eastAsia="宋体" w:cs="宋体"/>
          <w:b w:val="0"/>
          <w:bCs w:val="0"/>
          <w:spacing w:val="1"/>
          <w:sz w:val="24"/>
          <w:szCs w:val="24"/>
          <w:highlight w:val="none"/>
        </w:rPr>
        <w:t>年</w:t>
      </w:r>
      <w:r>
        <w:rPr>
          <w:rFonts w:hint="eastAsia" w:ascii="宋体" w:hAnsi="宋体" w:eastAsia="宋体" w:cs="宋体"/>
          <w:b w:val="0"/>
          <w:bCs w:val="0"/>
          <w:spacing w:val="1"/>
          <w:sz w:val="24"/>
          <w:szCs w:val="24"/>
          <w:highlight w:val="none"/>
          <w:lang w:val="en-US" w:eastAsia="zh-CN"/>
        </w:rPr>
        <w:t>5月</w:t>
      </w:r>
      <w:r>
        <w:rPr>
          <w:rFonts w:hint="eastAsia" w:ascii="宋体" w:hAnsi="宋体" w:cs="宋体"/>
          <w:b w:val="0"/>
          <w:bCs w:val="0"/>
          <w:spacing w:val="1"/>
          <w:sz w:val="24"/>
          <w:szCs w:val="24"/>
          <w:highlight w:val="none"/>
          <w:lang w:val="en-US" w:eastAsia="zh-CN"/>
        </w:rPr>
        <w:t>29日</w:t>
      </w:r>
      <w:r>
        <w:rPr>
          <w:rFonts w:hint="eastAsia" w:ascii="宋体" w:hAnsi="宋体" w:eastAsia="宋体" w:cs="宋体"/>
          <w:highlight w:val="none"/>
          <w:lang w:val="en-US" w:eastAsia="en-US"/>
        </w:rPr>
        <w:t>赤峰市自然资源局松山区分局邀请有关专</w:t>
      </w:r>
      <w:r>
        <w:rPr>
          <w:rFonts w:hint="eastAsia" w:ascii="宋体" w:hAnsi="宋体" w:eastAsia="宋体" w:cs="宋体"/>
          <w:highlight w:val="none"/>
        </w:rPr>
        <w:t>家对《赤峰富博矿业有限公司松山区唐房营子矿区铜钼矿202</w:t>
      </w:r>
      <w:r>
        <w:rPr>
          <w:rFonts w:hint="eastAsia" w:ascii="宋体" w:hAnsi="宋体" w:eastAsia="宋体" w:cs="宋体"/>
          <w:highlight w:val="none"/>
          <w:lang w:val="en-US" w:eastAsia="zh-CN"/>
        </w:rPr>
        <w:t>1</w:t>
      </w:r>
      <w:r>
        <w:rPr>
          <w:rFonts w:hint="eastAsia" w:ascii="宋体" w:hAnsi="宋体" w:eastAsia="宋体" w:cs="宋体"/>
          <w:highlight w:val="none"/>
        </w:rPr>
        <w:t>年度矿山地质环境治理计划书》进行了现场核查，专家组认为矿山基本完成了治理计划书的要求，并出具了现场核查意见。治理资金投入</w:t>
      </w:r>
      <w:r>
        <w:rPr>
          <w:rFonts w:hint="eastAsia" w:ascii="宋体" w:hAnsi="宋体" w:cs="宋体"/>
          <w:highlight w:val="none"/>
          <w:lang w:val="en-US" w:eastAsia="zh-CN"/>
        </w:rPr>
        <w:t>0.85</w:t>
      </w:r>
      <w:r>
        <w:rPr>
          <w:rFonts w:hint="eastAsia" w:ascii="宋体" w:hAnsi="宋体" w:eastAsia="宋体" w:cs="宋体"/>
          <w:highlight w:val="none"/>
        </w:rPr>
        <w:t>万元。</w:t>
      </w:r>
    </w:p>
    <w:p w14:paraId="67A8B396">
      <w:pPr>
        <w:numPr>
          <w:ilvl w:val="0"/>
          <w:numId w:val="5"/>
        </w:numPr>
        <w:bidi w:val="0"/>
        <w:ind w:left="0" w:leftChars="0" w:firstLine="567" w:firstLineChars="0"/>
        <w:rPr>
          <w:rFonts w:hint="eastAsia" w:ascii="宋体" w:hAnsi="宋体" w:eastAsia="宋体" w:cs="宋体"/>
          <w:sz w:val="24"/>
          <w:szCs w:val="24"/>
          <w:highlight w:val="none"/>
        </w:rPr>
      </w:pPr>
      <w:r>
        <w:rPr>
          <w:rFonts w:hint="eastAsia" w:ascii="宋体" w:hAnsi="宋体" w:eastAsia="宋体" w:cs="宋体"/>
          <w:highlight w:val="none"/>
          <w:lang w:val="en-US" w:eastAsia="en-US"/>
        </w:rPr>
        <w:t>应采矿权人的申请，2022年5月</w:t>
      </w:r>
      <w:r>
        <w:rPr>
          <w:rFonts w:hint="eastAsia" w:ascii="宋体" w:hAnsi="宋体" w:cs="宋体"/>
          <w:highlight w:val="none"/>
          <w:lang w:val="en-US" w:eastAsia="zh-CN"/>
        </w:rPr>
        <w:t>29日</w:t>
      </w:r>
      <w:r>
        <w:rPr>
          <w:rFonts w:hint="eastAsia" w:ascii="宋体" w:hAnsi="宋体" w:eastAsia="宋体" w:cs="宋体"/>
          <w:highlight w:val="none"/>
          <w:lang w:val="en-US" w:eastAsia="en-US"/>
        </w:rPr>
        <w:t>赤峰市自然资源局松山区分局邀请有关专</w:t>
      </w:r>
      <w:r>
        <w:rPr>
          <w:rFonts w:hint="eastAsia" w:ascii="宋体" w:hAnsi="宋体" w:eastAsia="宋体" w:cs="宋体"/>
          <w:highlight w:val="none"/>
        </w:rPr>
        <w:t>家对《赤峰富博矿业有限公司松山区唐房营子矿区铜钼矿2022年度矿山地质环境治理计划书》进行了现场核查，专家组认为矿山基本完成了治理计划书的要求，并出具了现场核查意见。实际完成治理面积4699m</w:t>
      </w:r>
      <w:r>
        <w:rPr>
          <w:rFonts w:hint="eastAsia" w:ascii="宋体" w:hAnsi="宋体" w:eastAsia="宋体" w:cs="宋体"/>
          <w:highlight w:val="none"/>
          <w:vertAlign w:val="superscript"/>
        </w:rPr>
        <w:t>2</w:t>
      </w:r>
      <w:r>
        <w:rPr>
          <w:rFonts w:hint="eastAsia" w:ascii="宋体" w:hAnsi="宋体" w:eastAsia="宋体" w:cs="宋体"/>
          <w:highlight w:val="none"/>
        </w:rPr>
        <w:t>，还地面积4699m</w:t>
      </w:r>
      <w:r>
        <w:rPr>
          <w:rFonts w:hint="eastAsia" w:ascii="宋体" w:hAnsi="宋体" w:eastAsia="宋体" w:cs="宋体"/>
          <w:highlight w:val="none"/>
          <w:vertAlign w:val="superscript"/>
        </w:rPr>
        <w:t>2</w:t>
      </w:r>
      <w:r>
        <w:rPr>
          <w:rFonts w:hint="eastAsia" w:ascii="宋体" w:hAnsi="宋体" w:eastAsia="宋体" w:cs="宋体"/>
          <w:highlight w:val="none"/>
        </w:rPr>
        <w:t>。治理资金投入37.36万元</w:t>
      </w:r>
      <w:r>
        <w:rPr>
          <w:rFonts w:hint="eastAsia" w:ascii="宋体" w:hAnsi="宋体" w:cs="宋体"/>
          <w:highlight w:val="none"/>
          <w:lang w:eastAsia="zh-CN"/>
        </w:rPr>
        <w:t>。</w:t>
      </w:r>
    </w:p>
    <w:p w14:paraId="615BBDBC">
      <w:pPr>
        <w:numPr>
          <w:ilvl w:val="0"/>
          <w:numId w:val="5"/>
        </w:numPr>
        <w:bidi w:val="0"/>
        <w:ind w:left="0" w:leftChars="0" w:firstLine="567" w:firstLineChars="0"/>
        <w:rPr>
          <w:rFonts w:hint="eastAsia" w:ascii="宋体" w:hAnsi="宋体" w:eastAsia="宋体" w:cs="宋体"/>
          <w:sz w:val="24"/>
          <w:szCs w:val="24"/>
        </w:rPr>
      </w:pPr>
      <w:r>
        <w:rPr>
          <w:rFonts w:hint="eastAsia" w:ascii="宋体" w:hAnsi="宋体" w:eastAsia="宋体" w:cs="宋体"/>
          <w:sz w:val="24"/>
          <w:szCs w:val="24"/>
          <w:highlight w:val="none"/>
        </w:rPr>
        <w:t>应采矿权人的申请，202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4日</w:t>
      </w:r>
      <w:r>
        <w:rPr>
          <w:rFonts w:hint="eastAsia" w:ascii="宋体" w:hAnsi="宋体" w:eastAsia="宋体" w:cs="宋体"/>
          <w:sz w:val="24"/>
          <w:szCs w:val="24"/>
          <w:highlight w:val="none"/>
        </w:rPr>
        <w:t>赤峰市自然资源局松山区分局邀请有关专家对《赤峰富博矿业有限公司松山区唐房营子矿区铜钼矿2023年度矿山地质环境治理计划书》进行了现场核查，专家组认为矿山基本完成了治理计划书的要求，并出具了现场核查意见。实际完成治理面</w:t>
      </w:r>
      <w:r>
        <w:rPr>
          <w:rFonts w:hint="eastAsia" w:ascii="宋体" w:hAnsi="宋体" w:eastAsia="宋体" w:cs="宋体"/>
          <w:sz w:val="24"/>
          <w:szCs w:val="24"/>
        </w:rPr>
        <w:t>积3975m</w:t>
      </w:r>
      <w:r>
        <w:rPr>
          <w:rFonts w:hint="eastAsia" w:ascii="宋体" w:hAnsi="宋体" w:eastAsia="宋体" w:cs="宋体"/>
          <w:sz w:val="24"/>
          <w:szCs w:val="24"/>
          <w:vertAlign w:val="superscript"/>
        </w:rPr>
        <w:t>2</w:t>
      </w:r>
      <w:r>
        <w:rPr>
          <w:rFonts w:hint="eastAsia" w:ascii="宋体" w:hAnsi="宋体" w:eastAsia="宋体" w:cs="宋体"/>
          <w:sz w:val="24"/>
          <w:szCs w:val="24"/>
        </w:rPr>
        <w:t>，还地面积</w:t>
      </w:r>
      <w:r>
        <w:rPr>
          <w:rFonts w:hint="eastAsia" w:ascii="宋体" w:hAnsi="宋体" w:cs="宋体"/>
          <w:sz w:val="24"/>
          <w:szCs w:val="24"/>
          <w:lang w:val="en-US" w:eastAsia="zh-CN"/>
        </w:rPr>
        <w:t>0</w:t>
      </w:r>
      <w:r>
        <w:rPr>
          <w:rFonts w:hint="eastAsia" w:ascii="宋体" w:hAnsi="宋体" w:eastAsia="宋体" w:cs="宋体"/>
          <w:sz w:val="24"/>
          <w:szCs w:val="24"/>
        </w:rPr>
        <w:t>m</w:t>
      </w:r>
      <w:r>
        <w:rPr>
          <w:rFonts w:hint="eastAsia" w:ascii="宋体" w:hAnsi="宋体" w:eastAsia="宋体" w:cs="宋体"/>
          <w:sz w:val="24"/>
          <w:szCs w:val="24"/>
          <w:vertAlign w:val="superscript"/>
        </w:rPr>
        <w:t>2</w:t>
      </w:r>
      <w:r>
        <w:rPr>
          <w:rFonts w:hint="eastAsia" w:ascii="宋体" w:hAnsi="宋体" w:eastAsia="宋体" w:cs="宋体"/>
          <w:sz w:val="24"/>
          <w:szCs w:val="24"/>
        </w:rPr>
        <w:t>。治理资金投入5.64万元。</w:t>
      </w:r>
    </w:p>
    <w:p w14:paraId="2270FB1A">
      <w:pPr>
        <w:numPr>
          <w:ilvl w:val="0"/>
          <w:numId w:val="5"/>
        </w:numPr>
        <w:bidi w:val="0"/>
        <w:ind w:left="0" w:leftChars="0" w:firstLine="567" w:firstLineChars="0"/>
        <w:rPr>
          <w:rFonts w:hint="eastAsia" w:ascii="宋体" w:hAnsi="宋体" w:eastAsia="宋体" w:cs="宋体"/>
          <w:sz w:val="24"/>
          <w:szCs w:val="24"/>
        </w:rPr>
      </w:pPr>
      <w:r>
        <w:rPr>
          <w:rFonts w:hint="eastAsia" w:ascii="宋体" w:hAnsi="宋体" w:eastAsia="宋体" w:cs="宋体"/>
          <w:sz w:val="24"/>
          <w:szCs w:val="24"/>
        </w:rPr>
        <w:t>应采矿权人的申请，202</w:t>
      </w:r>
      <w:r>
        <w:rPr>
          <w:rFonts w:hint="eastAsia" w:ascii="宋体" w:hAnsi="宋体" w:cs="宋体"/>
          <w:sz w:val="24"/>
          <w:szCs w:val="24"/>
          <w:lang w:val="en-US" w:eastAsia="zh-CN"/>
        </w:rPr>
        <w:t>5</w:t>
      </w:r>
      <w:r>
        <w:rPr>
          <w:rFonts w:hint="eastAsia" w:ascii="宋体" w:hAnsi="宋体" w:eastAsia="宋体" w:cs="宋体"/>
          <w:sz w:val="24"/>
          <w:szCs w:val="24"/>
        </w:rPr>
        <w:t>年3月</w:t>
      </w:r>
      <w:r>
        <w:rPr>
          <w:rFonts w:hint="eastAsia" w:ascii="宋体" w:hAnsi="宋体" w:cs="宋体"/>
          <w:sz w:val="24"/>
          <w:szCs w:val="24"/>
          <w:lang w:val="en-US" w:eastAsia="zh-CN"/>
        </w:rPr>
        <w:t>4日</w:t>
      </w:r>
      <w:r>
        <w:rPr>
          <w:rFonts w:hint="eastAsia" w:ascii="宋体" w:hAnsi="宋体" w:eastAsia="宋体" w:cs="宋体"/>
          <w:sz w:val="24"/>
          <w:szCs w:val="24"/>
        </w:rPr>
        <w:t>赤峰市自然资源局松山区分局邀请有关专家对《赤峰富博矿业有限公司松山区唐房营子矿区铜钼矿2024年度矿山地质环境治理计划书》进行了现场核查，专家组认为矿山基本完成了治理计划书的要求，并出具了现场核查意见。实际完成治理面积</w:t>
      </w:r>
      <w:r>
        <w:rPr>
          <w:rFonts w:hint="eastAsia" w:ascii="宋体" w:hAnsi="宋体" w:cs="宋体"/>
          <w:sz w:val="24"/>
          <w:szCs w:val="24"/>
          <w:lang w:val="en-US" w:eastAsia="zh-CN"/>
        </w:rPr>
        <w:t>416</w:t>
      </w:r>
      <w:r>
        <w:rPr>
          <w:rFonts w:hint="eastAsia" w:ascii="宋体" w:hAnsi="宋体" w:eastAsia="宋体" w:cs="宋体"/>
          <w:sz w:val="24"/>
          <w:szCs w:val="24"/>
        </w:rPr>
        <w:t>m</w:t>
      </w:r>
      <w:r>
        <w:rPr>
          <w:rFonts w:hint="eastAsia" w:ascii="宋体" w:hAnsi="宋体" w:eastAsia="宋体" w:cs="宋体"/>
          <w:sz w:val="24"/>
          <w:szCs w:val="24"/>
          <w:vertAlign w:val="superscript"/>
        </w:rPr>
        <w:t>2</w:t>
      </w:r>
      <w:r>
        <w:rPr>
          <w:rFonts w:hint="eastAsia" w:ascii="宋体" w:hAnsi="宋体" w:eastAsia="宋体" w:cs="宋体"/>
          <w:sz w:val="24"/>
          <w:szCs w:val="24"/>
        </w:rPr>
        <w:t>，还地面积</w:t>
      </w:r>
      <w:r>
        <w:rPr>
          <w:rFonts w:hint="eastAsia" w:ascii="宋体" w:hAnsi="宋体" w:cs="宋体"/>
          <w:sz w:val="24"/>
          <w:szCs w:val="24"/>
          <w:lang w:val="en-US" w:eastAsia="zh-CN"/>
        </w:rPr>
        <w:t>0</w:t>
      </w:r>
      <w:r>
        <w:rPr>
          <w:rFonts w:hint="eastAsia" w:ascii="宋体" w:hAnsi="宋体" w:eastAsia="宋体" w:cs="宋体"/>
          <w:sz w:val="24"/>
          <w:szCs w:val="24"/>
        </w:rPr>
        <w:t>m</w:t>
      </w:r>
      <w:r>
        <w:rPr>
          <w:rFonts w:hint="eastAsia" w:ascii="宋体" w:hAnsi="宋体" w:eastAsia="宋体" w:cs="宋体"/>
          <w:sz w:val="24"/>
          <w:szCs w:val="24"/>
          <w:vertAlign w:val="superscript"/>
        </w:rPr>
        <w:t>2</w:t>
      </w:r>
      <w:r>
        <w:rPr>
          <w:rFonts w:hint="eastAsia" w:ascii="宋体" w:hAnsi="宋体" w:eastAsia="宋体" w:cs="宋体"/>
          <w:sz w:val="24"/>
          <w:szCs w:val="24"/>
        </w:rPr>
        <w:t>。治理资金投入1.</w:t>
      </w:r>
      <w:r>
        <w:rPr>
          <w:rFonts w:hint="eastAsia" w:ascii="宋体" w:hAnsi="宋体" w:cs="宋体"/>
          <w:sz w:val="24"/>
          <w:szCs w:val="24"/>
          <w:lang w:val="en-US" w:eastAsia="zh-CN"/>
        </w:rPr>
        <w:t>15</w:t>
      </w:r>
      <w:r>
        <w:rPr>
          <w:rFonts w:hint="eastAsia" w:ascii="宋体" w:hAnsi="宋体" w:eastAsia="宋体" w:cs="宋体"/>
          <w:sz w:val="24"/>
          <w:szCs w:val="24"/>
        </w:rPr>
        <w:t>万元。</w:t>
      </w:r>
    </w:p>
    <w:p w14:paraId="66932781">
      <w:pPr>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left="0" w:leftChars="0" w:firstLine="567" w:firstLineChars="0"/>
        <w:textAlignment w:val="baseline"/>
        <w:rPr>
          <w:rFonts w:hint="eastAsia" w:ascii="宋体" w:hAnsi="宋体" w:eastAsia="宋体" w:cs="宋体"/>
          <w:spacing w:val="-2"/>
          <w:sz w:val="24"/>
          <w:szCs w:val="24"/>
          <w:highlight w:val="none"/>
        </w:rPr>
      </w:pPr>
      <w:r>
        <w:rPr>
          <w:rFonts w:hint="eastAsia" w:ascii="宋体" w:hAnsi="宋体" w:eastAsia="宋体" w:cs="宋体"/>
          <w:sz w:val="24"/>
          <w:szCs w:val="24"/>
        </w:rPr>
        <w:t>应采矿权人的申请，202</w:t>
      </w:r>
      <w:r>
        <w:rPr>
          <w:rFonts w:hint="eastAsia" w:ascii="宋体" w:hAnsi="宋体" w:cs="宋体"/>
          <w:sz w:val="24"/>
          <w:szCs w:val="24"/>
          <w:lang w:val="en-US" w:eastAsia="zh-CN"/>
        </w:rPr>
        <w:t>5</w:t>
      </w:r>
      <w:r>
        <w:rPr>
          <w:rFonts w:hint="eastAsia" w:ascii="宋体" w:hAnsi="宋体" w:eastAsia="宋体" w:cs="宋体"/>
          <w:sz w:val="24"/>
          <w:szCs w:val="24"/>
        </w:rPr>
        <w:t>年</w:t>
      </w:r>
      <w:r>
        <w:rPr>
          <w:rFonts w:hint="eastAsia" w:ascii="宋体" w:hAnsi="宋体" w:cs="宋体"/>
          <w:sz w:val="24"/>
          <w:szCs w:val="24"/>
          <w:lang w:val="en-US" w:eastAsia="zh-CN"/>
        </w:rPr>
        <w:t>由</w:t>
      </w:r>
      <w:r>
        <w:rPr>
          <w:rFonts w:hint="eastAsia" w:ascii="宋体" w:hAnsi="宋体" w:eastAsia="宋体" w:cs="宋体"/>
          <w:sz w:val="24"/>
          <w:szCs w:val="24"/>
        </w:rPr>
        <w:t>赤峰市自然资源局松山区分局邀请有关专家对</w:t>
      </w:r>
      <w:r>
        <w:rPr>
          <w:rFonts w:hint="eastAsia" w:ascii="宋体" w:hAnsi="宋体" w:eastAsia="宋体" w:cs="宋体"/>
          <w:spacing w:val="-3"/>
          <w:sz w:val="24"/>
          <w:szCs w:val="24"/>
          <w:highlight w:val="none"/>
        </w:rPr>
        <w:t>《202</w:t>
      </w:r>
      <w:r>
        <w:rPr>
          <w:rFonts w:hint="eastAsia" w:ascii="宋体" w:hAnsi="宋体" w:eastAsia="宋体" w:cs="宋体"/>
          <w:spacing w:val="-3"/>
          <w:sz w:val="24"/>
          <w:szCs w:val="24"/>
          <w:highlight w:val="none"/>
          <w:lang w:val="en-US" w:eastAsia="zh-CN"/>
        </w:rPr>
        <w:t>5</w:t>
      </w:r>
      <w:r>
        <w:rPr>
          <w:rFonts w:hint="eastAsia" w:ascii="宋体" w:hAnsi="宋体" w:eastAsia="宋体" w:cs="宋体"/>
          <w:spacing w:val="-3"/>
          <w:sz w:val="24"/>
          <w:szCs w:val="24"/>
          <w:highlight w:val="none"/>
        </w:rPr>
        <w:t>年度赤峰富博矿业有限公司松山区唐房营子矿区铜钼矿矿山地质环境</w:t>
      </w:r>
      <w:r>
        <w:rPr>
          <w:rFonts w:hint="eastAsia" w:ascii="宋体" w:hAnsi="宋体" w:eastAsia="宋体" w:cs="宋体"/>
          <w:spacing w:val="-2"/>
          <w:sz w:val="24"/>
          <w:szCs w:val="24"/>
          <w:highlight w:val="none"/>
        </w:rPr>
        <w:t>治理</w:t>
      </w:r>
      <w:r>
        <w:rPr>
          <w:rFonts w:hint="eastAsia" w:ascii="宋体" w:hAnsi="宋体" w:eastAsia="宋体" w:cs="宋体"/>
          <w:spacing w:val="-2"/>
          <w:sz w:val="24"/>
          <w:szCs w:val="24"/>
          <w:highlight w:val="none"/>
          <w:lang w:val="en-US" w:eastAsia="zh-CN"/>
        </w:rPr>
        <w:t>与土地复垦</w:t>
      </w:r>
      <w:r>
        <w:rPr>
          <w:rFonts w:hint="eastAsia" w:ascii="宋体" w:hAnsi="宋体" w:eastAsia="宋体" w:cs="宋体"/>
          <w:spacing w:val="-2"/>
          <w:sz w:val="24"/>
          <w:szCs w:val="24"/>
          <w:highlight w:val="none"/>
        </w:rPr>
        <w:t>计划》</w:t>
      </w:r>
      <w:r>
        <w:rPr>
          <w:rFonts w:hint="eastAsia" w:ascii="宋体" w:hAnsi="宋体" w:cs="宋体"/>
          <w:spacing w:val="-2"/>
          <w:sz w:val="24"/>
          <w:szCs w:val="24"/>
          <w:highlight w:val="none"/>
          <w:lang w:val="en-US" w:eastAsia="zh-CN"/>
        </w:rPr>
        <w:t>进行现场核查</w:t>
      </w:r>
      <w:r>
        <w:rPr>
          <w:rFonts w:hint="eastAsia" w:ascii="宋体" w:hAnsi="宋体" w:eastAsia="宋体" w:cs="宋体"/>
          <w:spacing w:val="-2"/>
          <w:sz w:val="24"/>
          <w:szCs w:val="24"/>
          <w:highlight w:val="none"/>
        </w:rPr>
        <w:t>，专家组</w:t>
      </w:r>
      <w:r>
        <w:rPr>
          <w:rFonts w:hint="eastAsia" w:ascii="宋体" w:hAnsi="宋体" w:cs="宋体"/>
          <w:spacing w:val="-2"/>
          <w:sz w:val="24"/>
          <w:szCs w:val="24"/>
          <w:highlight w:val="none"/>
          <w:lang w:val="en-US" w:eastAsia="zh-CN"/>
        </w:rPr>
        <w:t>认为矿山完成了治理工程量基本符合年度治理计划的要求并通过验收</w:t>
      </w:r>
      <w:r>
        <w:rPr>
          <w:rFonts w:hint="eastAsia" w:ascii="宋体" w:hAnsi="宋体" w:eastAsia="宋体" w:cs="宋体"/>
          <w:spacing w:val="-2"/>
          <w:sz w:val="24"/>
          <w:szCs w:val="24"/>
          <w:highlight w:val="none"/>
        </w:rPr>
        <w:t>。治理资金投入1.</w:t>
      </w:r>
      <w:r>
        <w:rPr>
          <w:rFonts w:hint="eastAsia" w:ascii="宋体" w:hAnsi="宋体" w:eastAsia="宋体" w:cs="宋体"/>
          <w:spacing w:val="-2"/>
          <w:sz w:val="24"/>
          <w:szCs w:val="24"/>
          <w:highlight w:val="none"/>
          <w:lang w:val="en-US" w:eastAsia="zh-CN"/>
        </w:rPr>
        <w:t>09</w:t>
      </w:r>
      <w:r>
        <w:rPr>
          <w:rFonts w:hint="eastAsia" w:ascii="宋体" w:hAnsi="宋体" w:eastAsia="宋体" w:cs="宋体"/>
          <w:spacing w:val="-2"/>
          <w:sz w:val="24"/>
          <w:szCs w:val="24"/>
          <w:highlight w:val="none"/>
        </w:rPr>
        <w:t>万元。</w:t>
      </w:r>
    </w:p>
    <w:p w14:paraId="40F53DB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2" w:firstLineChars="0"/>
        <w:textAlignment w:val="baseline"/>
        <w:rPr>
          <w:rFonts w:hint="eastAsia" w:ascii="宋体" w:hAnsi="宋体" w:eastAsia="宋体" w:cs="宋体"/>
          <w:sz w:val="24"/>
          <w:szCs w:val="24"/>
          <w:highlight w:val="none"/>
          <w:lang w:val="en-US" w:eastAsia="zh-CN"/>
        </w:rPr>
        <w:sectPr>
          <w:footerReference r:id="rId16" w:type="default"/>
          <w:pgSz w:w="11905" w:h="16838"/>
          <w:pgMar w:top="1429" w:right="1417" w:bottom="1259" w:left="1417" w:header="0" w:footer="1094" w:gutter="0"/>
          <w:pgBorders>
            <w:top w:val="none" w:sz="0" w:space="0"/>
            <w:left w:val="none" w:sz="0" w:space="0"/>
            <w:bottom w:val="none" w:sz="0" w:space="0"/>
            <w:right w:val="none" w:sz="0" w:space="0"/>
          </w:pgBorders>
          <w:pgNumType w:fmt="decimal"/>
          <w:cols w:space="0" w:num="1"/>
          <w:rtlGutter w:val="0"/>
          <w:docGrid w:linePitch="0" w:charSpace="0"/>
        </w:sectPr>
      </w:pPr>
    </w:p>
    <w:p w14:paraId="46C195DD">
      <w:pPr>
        <w:pStyle w:val="3"/>
        <w:bidi w:val="0"/>
        <w:rPr>
          <w:rFonts w:hint="eastAsia" w:ascii="宋体" w:hAnsi="宋体" w:eastAsia="宋体" w:cs="宋体"/>
          <w:b/>
        </w:rPr>
      </w:pPr>
      <w:bookmarkStart w:id="51" w:name="_Toc29447"/>
      <w:bookmarkStart w:id="52" w:name="_Toc32532"/>
      <w:bookmarkStart w:id="53" w:name="_Toc8518"/>
      <w:r>
        <w:rPr>
          <w:rFonts w:hint="eastAsia"/>
        </w:rPr>
        <w:t>第五章</w:t>
      </w:r>
      <w:r>
        <w:rPr>
          <w:rFonts w:hint="eastAsia"/>
          <w:lang w:val="en-US" w:eastAsia="zh-CN"/>
        </w:rPr>
        <w:t xml:space="preserve"> </w:t>
      </w:r>
      <w:r>
        <w:rPr>
          <w:rFonts w:hint="eastAsia"/>
        </w:rPr>
        <w:t>《方案》</w:t>
      </w:r>
      <w:r>
        <w:rPr>
          <w:rFonts w:hint="eastAsia"/>
          <w:lang w:val="en-US" w:eastAsia="zh-CN"/>
        </w:rPr>
        <w:t>近期</w:t>
      </w:r>
      <w:r>
        <w:rPr>
          <w:rFonts w:hint="eastAsia"/>
        </w:rPr>
        <w:t>治理工作部署</w:t>
      </w:r>
      <w:bookmarkEnd w:id="51"/>
      <w:bookmarkEnd w:id="52"/>
      <w:bookmarkEnd w:id="53"/>
    </w:p>
    <w:p w14:paraId="64B4F472">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lang w:val="en-US" w:eastAsia="zh-CN"/>
        </w:rPr>
      </w:pPr>
      <w:r>
        <w:rPr>
          <w:rFonts w:hint="eastAsia" w:ascii="宋体" w:hAnsi="宋体" w:eastAsia="宋体" w:cs="宋体"/>
        </w:rPr>
        <w:t>2013年12月编制</w:t>
      </w:r>
      <w:r>
        <w:rPr>
          <w:rFonts w:hint="eastAsia" w:ascii="宋体" w:hAnsi="宋体" w:eastAsia="宋体" w:cs="宋体"/>
          <w:lang w:val="en-US" w:eastAsia="zh-CN"/>
        </w:rPr>
        <w:t>的</w:t>
      </w:r>
      <w:r>
        <w:rPr>
          <w:rFonts w:hint="eastAsia" w:ascii="宋体" w:hAnsi="宋体" w:eastAsia="宋体" w:cs="宋体"/>
        </w:rPr>
        <w:t>《内蒙古自治区赤峰市松山区唐房营子矿区（赤峰富博矿业有限公司）铜钼矿矿山地质环境保护与恢复治理及土地复垦方案》</w:t>
      </w:r>
      <w:r>
        <w:rPr>
          <w:rFonts w:hint="eastAsia" w:ascii="宋体" w:hAnsi="宋体" w:eastAsia="宋体" w:cs="宋体"/>
          <w:lang w:val="en-US" w:eastAsia="zh-CN"/>
        </w:rPr>
        <w:t>规划时限为52年，即2014年-2065年，方案适用年限3年，即2014年1月至2016年12月。</w:t>
      </w:r>
    </w:p>
    <w:p w14:paraId="20A755F3">
      <w:pPr>
        <w:pStyle w:val="4"/>
        <w:adjustRightInd/>
        <w:snapToGrid/>
        <w:spacing w:before="0"/>
        <w:ind w:firstLine="562" w:firstLineChars="200"/>
        <w:jc w:val="left"/>
        <w:rPr>
          <w:rFonts w:hint="eastAsia" w:ascii="宋体" w:hAnsi="宋体" w:eastAsia="宋体" w:cs="宋体"/>
          <w:sz w:val="28"/>
          <w:szCs w:val="28"/>
          <w:lang w:eastAsia="zh-CN"/>
        </w:rPr>
      </w:pPr>
      <w:bookmarkStart w:id="54" w:name="_Toc19294"/>
      <w:bookmarkStart w:id="55" w:name="_Toc29654"/>
      <w:r>
        <w:rPr>
          <w:rFonts w:hint="eastAsia" w:ascii="宋体" w:hAnsi="宋体" w:eastAsia="宋体" w:cs="宋体"/>
          <w:b/>
          <w:color w:val="auto"/>
          <w:sz w:val="28"/>
          <w:szCs w:val="28"/>
          <w:highlight w:val="none"/>
        </w:rPr>
        <w:t>一、</w:t>
      </w:r>
      <w:r>
        <w:rPr>
          <w:rFonts w:hint="eastAsia" w:ascii="宋体" w:hAnsi="宋体" w:eastAsia="宋体" w:cs="宋体"/>
          <w:b/>
          <w:color w:val="auto"/>
          <w:sz w:val="28"/>
          <w:szCs w:val="28"/>
          <w:highlight w:val="none"/>
          <w:lang w:val="en-US" w:eastAsia="zh-CN"/>
        </w:rPr>
        <w:t>矿山</w:t>
      </w:r>
      <w:r>
        <w:rPr>
          <w:rFonts w:hint="eastAsia" w:ascii="宋体" w:hAnsi="宋体" w:eastAsia="宋体" w:cs="宋体"/>
          <w:b/>
          <w:color w:val="auto"/>
          <w:sz w:val="28"/>
          <w:szCs w:val="28"/>
          <w:highlight w:val="none"/>
        </w:rPr>
        <w:t>土地复垦区与复垦责任范围</w:t>
      </w:r>
      <w:bookmarkEnd w:id="54"/>
      <w:bookmarkEnd w:id="55"/>
    </w:p>
    <w:p w14:paraId="4F491E85">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eastAsia="宋体" w:cs="宋体"/>
        </w:rPr>
      </w:pPr>
      <w:r>
        <w:rPr>
          <w:rFonts w:hint="eastAsia" w:ascii="宋体" w:hAnsi="宋体" w:eastAsia="宋体" w:cs="宋体"/>
          <w:lang w:val="en-US" w:eastAsia="zh-CN"/>
        </w:rPr>
        <w:t>评估区内现状及预测对矿山地质环境造成</w:t>
      </w:r>
      <w:r>
        <w:rPr>
          <w:rFonts w:hint="eastAsia" w:ascii="宋体" w:hAnsi="宋体" w:eastAsia="宋体" w:cs="宋体"/>
        </w:rPr>
        <w:t>影响破坏单元包括：预测塌陷区、办公生活区、采矿工业场地、PD0工业场地、PD1工业场地、PD2工业场地、FJ工业场地、 SJ2废石场、PD0废石场、PD1废石场、原有选矿厂、拟建选矿厂、拟建尾矿库、拟建取土场、拟建表土存放场、矿区道路，矿</w:t>
      </w:r>
      <w:r>
        <w:rPr>
          <w:rFonts w:hint="eastAsia" w:ascii="宋体" w:hAnsi="宋体" w:eastAsia="宋体" w:cs="宋体"/>
          <w:lang w:val="en-US" w:eastAsia="zh-CN"/>
        </w:rPr>
        <w:t>区开采影响活动范围总</w:t>
      </w:r>
      <w:r>
        <w:rPr>
          <w:rFonts w:hint="eastAsia" w:ascii="宋体" w:hAnsi="宋体" w:eastAsia="宋体" w:cs="宋体"/>
        </w:rPr>
        <w:t>计16个工程单元。</w:t>
      </w:r>
    </w:p>
    <w:p w14:paraId="687BAD1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 xml:space="preserve">表5-1 </w:t>
      </w:r>
      <w:r>
        <w:rPr>
          <w:rFonts w:hint="eastAsia" w:ascii="宋体" w:hAnsi="宋体" w:eastAsia="宋体" w:cs="宋体"/>
          <w:b/>
          <w:color w:val="auto"/>
          <w:sz w:val="24"/>
          <w:szCs w:val="24"/>
        </w:rPr>
        <w:t>近期</w:t>
      </w:r>
      <w:r>
        <w:rPr>
          <w:rFonts w:hint="eastAsia" w:ascii="宋体" w:hAnsi="宋体" w:eastAsia="宋体" w:cs="宋体"/>
          <w:b/>
          <w:color w:val="auto"/>
          <w:sz w:val="24"/>
          <w:szCs w:val="24"/>
          <w:lang w:val="en-US" w:eastAsia="zh-CN"/>
        </w:rPr>
        <w:t>矿山地质环境</w:t>
      </w:r>
      <w:r>
        <w:rPr>
          <w:rFonts w:hint="eastAsia" w:ascii="宋体" w:hAnsi="宋体" w:eastAsia="宋体" w:cs="宋体"/>
          <w:b/>
          <w:color w:val="auto"/>
          <w:sz w:val="24"/>
          <w:szCs w:val="24"/>
        </w:rPr>
        <w:t>治理</w:t>
      </w:r>
      <w:r>
        <w:rPr>
          <w:rFonts w:hint="eastAsia" w:ascii="宋体" w:hAnsi="宋体" w:eastAsia="宋体" w:cs="宋体"/>
          <w:b/>
          <w:color w:val="auto"/>
          <w:sz w:val="24"/>
          <w:szCs w:val="24"/>
          <w:lang w:val="en-US" w:eastAsia="zh-CN"/>
        </w:rPr>
        <w:t>与土地</w:t>
      </w:r>
      <w:r>
        <w:rPr>
          <w:rFonts w:hint="eastAsia" w:ascii="宋体" w:hAnsi="宋体" w:eastAsia="宋体" w:cs="宋体"/>
          <w:b/>
          <w:color w:val="auto"/>
          <w:sz w:val="24"/>
          <w:szCs w:val="24"/>
        </w:rPr>
        <w:t>复垦责任区确定一览表</w:t>
      </w:r>
    </w:p>
    <w:tbl>
      <w:tblPr>
        <w:tblStyle w:val="13"/>
        <w:tblW w:w="494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3"/>
        <w:gridCol w:w="1273"/>
        <w:gridCol w:w="1543"/>
        <w:gridCol w:w="1361"/>
        <w:gridCol w:w="3697"/>
      </w:tblGrid>
      <w:tr w14:paraId="7CD9C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8B208">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治理规划</w:t>
            </w:r>
          </w:p>
          <w:p w14:paraId="0119F8CB">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1"/>
                <w:szCs w:val="21"/>
                <w:u w:val="none"/>
                <w:lang w:val="en-US" w:eastAsia="zh-CN" w:bidi="ar"/>
              </w:rPr>
              <w:t>分期</w:t>
            </w:r>
          </w:p>
        </w:tc>
        <w:tc>
          <w:tcPr>
            <w:tcW w:w="693" w:type="pct"/>
            <w:tcBorders>
              <w:top w:val="single" w:color="000000" w:sz="4" w:space="0"/>
              <w:left w:val="single" w:color="000000" w:sz="4" w:space="0"/>
              <w:bottom w:val="nil"/>
              <w:right w:val="single" w:color="000000" w:sz="4" w:space="0"/>
            </w:tcBorders>
            <w:shd w:val="clear" w:color="auto" w:fill="auto"/>
            <w:vAlign w:val="center"/>
          </w:tcPr>
          <w:p w14:paraId="74572D06">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治理时限</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108BB">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治理单元</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89013">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治理面积</w:t>
            </w:r>
          </w:p>
          <w:p w14:paraId="3EE42B38">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（m</w:t>
            </w:r>
            <w:r>
              <w:rPr>
                <w:rStyle w:val="18"/>
                <w:rFonts w:hint="eastAsia" w:ascii="宋体" w:hAnsi="宋体" w:eastAsia="宋体" w:cs="宋体"/>
                <w:snapToGrid w:val="0"/>
                <w:color w:val="000000"/>
                <w:sz w:val="21"/>
                <w:szCs w:val="21"/>
                <w:vertAlign w:val="superscript"/>
                <w:lang w:val="en-US" w:eastAsia="zh-CN" w:bidi="ar"/>
              </w:rPr>
              <w:t>2</w:t>
            </w:r>
            <w:r>
              <w:rPr>
                <w:rFonts w:hint="eastAsia" w:ascii="宋体" w:hAnsi="宋体" w:eastAsia="宋体" w:cs="宋体"/>
                <w:i w:val="0"/>
                <w:iCs w:val="0"/>
                <w:snapToGrid w:val="0"/>
                <w:color w:val="000000"/>
                <w:kern w:val="0"/>
                <w:sz w:val="21"/>
                <w:szCs w:val="21"/>
                <w:u w:val="none"/>
                <w:lang w:val="en-US" w:eastAsia="zh-CN" w:bidi="ar"/>
              </w:rPr>
              <w:t>）</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4F83E">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治理工程内容</w:t>
            </w:r>
          </w:p>
        </w:tc>
      </w:tr>
      <w:tr w14:paraId="678E1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7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16C1B">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近期</w:t>
            </w:r>
          </w:p>
        </w:tc>
        <w:tc>
          <w:tcPr>
            <w:tcW w:w="6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47CE8">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2014-2016</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D0FE3">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拟建选矿厂</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8986D">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10575</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53B28">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剥离</w:t>
            </w:r>
          </w:p>
        </w:tc>
      </w:tr>
      <w:tr w14:paraId="0D698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64C28">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886F6">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EF08A">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拟建尾矿库</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5E357">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193485</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5268F">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剥离</w:t>
            </w:r>
          </w:p>
        </w:tc>
      </w:tr>
      <w:tr w14:paraId="3F98A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C03AE">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50926">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57640">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预测塌陷区</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F7F72">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187340</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DD8CA">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网围栏</w:t>
            </w:r>
          </w:p>
        </w:tc>
      </w:tr>
      <w:tr w14:paraId="620ED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783F3A">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中期</w:t>
            </w:r>
          </w:p>
        </w:tc>
        <w:tc>
          <w:tcPr>
            <w:tcW w:w="6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F420C">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2017-2019</w:t>
            </w:r>
          </w:p>
        </w:tc>
        <w:tc>
          <w:tcPr>
            <w:tcW w:w="8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A606C0">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PD1</w:t>
            </w:r>
            <w:r>
              <w:rPr>
                <w:rStyle w:val="17"/>
                <w:rFonts w:hint="eastAsia" w:ascii="宋体" w:hAnsi="宋体" w:eastAsia="宋体" w:cs="宋体"/>
                <w:snapToGrid w:val="0"/>
                <w:color w:val="000000"/>
                <w:sz w:val="21"/>
                <w:szCs w:val="21"/>
                <w:lang w:val="en-US" w:eastAsia="zh-CN" w:bidi="ar"/>
              </w:rPr>
              <w:t>废石场</w:t>
            </w:r>
          </w:p>
        </w:tc>
        <w:tc>
          <w:tcPr>
            <w:tcW w:w="741" w:type="pct"/>
            <w:vMerge w:val="restart"/>
            <w:tcBorders>
              <w:top w:val="single" w:color="000000" w:sz="4" w:space="0"/>
              <w:left w:val="single" w:color="000000" w:sz="4" w:space="0"/>
              <w:right w:val="single" w:color="000000" w:sz="4" w:space="0"/>
            </w:tcBorders>
            <w:shd w:val="clear" w:color="auto" w:fill="auto"/>
            <w:vAlign w:val="center"/>
          </w:tcPr>
          <w:p w14:paraId="1693FE38">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3125</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390D4">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覆土</w:t>
            </w:r>
          </w:p>
        </w:tc>
      </w:tr>
      <w:tr w14:paraId="17850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BB843">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0E43A">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8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C2626">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741" w:type="pct"/>
            <w:vMerge w:val="continue"/>
            <w:tcBorders>
              <w:left w:val="single" w:color="000000" w:sz="4" w:space="0"/>
              <w:right w:val="single" w:color="000000" w:sz="4" w:space="0"/>
            </w:tcBorders>
            <w:shd w:val="clear" w:color="auto" w:fill="auto"/>
            <w:vAlign w:val="center"/>
          </w:tcPr>
          <w:p w14:paraId="32B409A4">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06EDE">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土方整平）</w:t>
            </w:r>
          </w:p>
        </w:tc>
      </w:tr>
      <w:tr w14:paraId="7129F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A0BFF">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5F668">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8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E7FD2">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741" w:type="pct"/>
            <w:vMerge w:val="continue"/>
            <w:tcBorders>
              <w:left w:val="single" w:color="000000" w:sz="4" w:space="0"/>
              <w:bottom w:val="single" w:color="000000" w:sz="4" w:space="0"/>
              <w:right w:val="single" w:color="000000" w:sz="4" w:space="0"/>
            </w:tcBorders>
            <w:shd w:val="clear" w:color="auto" w:fill="auto"/>
            <w:vAlign w:val="center"/>
          </w:tcPr>
          <w:p w14:paraId="4C6DF3E9">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359B6">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种草</w:t>
            </w:r>
          </w:p>
        </w:tc>
      </w:tr>
      <w:tr w14:paraId="5686F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A462E">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ED388">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8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8911A7">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原有选矿厂</w:t>
            </w:r>
          </w:p>
          <w:p w14:paraId="2BDF5DBD">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1"/>
                <w:szCs w:val="21"/>
                <w:u w:val="none"/>
                <w:lang w:val="en-US" w:eastAsia="zh-CN" w:bidi="ar"/>
              </w:rPr>
              <w:t>(场地内尾矿库）</w:t>
            </w:r>
          </w:p>
        </w:tc>
        <w:tc>
          <w:tcPr>
            <w:tcW w:w="741" w:type="pct"/>
            <w:vMerge w:val="restart"/>
            <w:tcBorders>
              <w:top w:val="single" w:color="000000" w:sz="4" w:space="0"/>
              <w:left w:val="single" w:color="000000" w:sz="4" w:space="0"/>
              <w:right w:val="single" w:color="000000" w:sz="4" w:space="0"/>
            </w:tcBorders>
            <w:shd w:val="clear" w:color="auto" w:fill="auto"/>
            <w:vAlign w:val="center"/>
          </w:tcPr>
          <w:p w14:paraId="67B46276">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2080</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7958C">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覆土</w:t>
            </w:r>
          </w:p>
        </w:tc>
      </w:tr>
      <w:tr w14:paraId="281F7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42D99">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183C1">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8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174F7">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741" w:type="pct"/>
            <w:vMerge w:val="continue"/>
            <w:tcBorders>
              <w:left w:val="single" w:color="000000" w:sz="4" w:space="0"/>
              <w:right w:val="single" w:color="000000" w:sz="4" w:space="0"/>
            </w:tcBorders>
            <w:shd w:val="clear" w:color="auto" w:fill="auto"/>
            <w:vAlign w:val="center"/>
          </w:tcPr>
          <w:p w14:paraId="17E59756">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7C1A9">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土方整平</w:t>
            </w:r>
          </w:p>
        </w:tc>
      </w:tr>
      <w:tr w14:paraId="51AF0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FC00E">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668C4">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8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D26C9">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741" w:type="pct"/>
            <w:vMerge w:val="continue"/>
            <w:tcBorders>
              <w:left w:val="single" w:color="000000" w:sz="4" w:space="0"/>
              <w:bottom w:val="single" w:color="000000" w:sz="4" w:space="0"/>
              <w:right w:val="single" w:color="000000" w:sz="4" w:space="0"/>
            </w:tcBorders>
            <w:shd w:val="clear" w:color="auto" w:fill="auto"/>
            <w:vAlign w:val="center"/>
          </w:tcPr>
          <w:p w14:paraId="69EB4CE6">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C02F5">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种草</w:t>
            </w:r>
          </w:p>
        </w:tc>
      </w:tr>
      <w:tr w14:paraId="03AAD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0" w:type="pct"/>
            <w:vMerge w:val="restart"/>
            <w:tcBorders>
              <w:top w:val="nil"/>
              <w:left w:val="single" w:color="000000" w:sz="4" w:space="0"/>
              <w:bottom w:val="single" w:color="000000" w:sz="4" w:space="0"/>
              <w:right w:val="single" w:color="000000" w:sz="4" w:space="0"/>
            </w:tcBorders>
            <w:shd w:val="clear" w:color="auto" w:fill="auto"/>
            <w:vAlign w:val="center"/>
          </w:tcPr>
          <w:p w14:paraId="504F44C9">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远期</w:t>
            </w:r>
          </w:p>
        </w:tc>
        <w:tc>
          <w:tcPr>
            <w:tcW w:w="693" w:type="pct"/>
            <w:vMerge w:val="restart"/>
            <w:tcBorders>
              <w:top w:val="nil"/>
              <w:left w:val="single" w:color="000000" w:sz="4" w:space="0"/>
              <w:bottom w:val="single" w:color="000000" w:sz="4" w:space="0"/>
              <w:right w:val="single" w:color="000000" w:sz="4" w:space="0"/>
            </w:tcBorders>
            <w:shd w:val="clear" w:color="auto" w:fill="auto"/>
            <w:vAlign w:val="center"/>
          </w:tcPr>
          <w:p w14:paraId="3B864C77">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2020-2065</w:t>
            </w:r>
          </w:p>
        </w:tc>
        <w:tc>
          <w:tcPr>
            <w:tcW w:w="8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6854C6">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预测塌陷区</w:t>
            </w:r>
          </w:p>
        </w:tc>
        <w:tc>
          <w:tcPr>
            <w:tcW w:w="741" w:type="pct"/>
            <w:vMerge w:val="restart"/>
            <w:tcBorders>
              <w:top w:val="single" w:color="000000" w:sz="4" w:space="0"/>
              <w:left w:val="single" w:color="000000" w:sz="4" w:space="0"/>
              <w:right w:val="single" w:color="000000" w:sz="4" w:space="0"/>
            </w:tcBorders>
            <w:shd w:val="clear" w:color="auto" w:fill="auto"/>
            <w:vAlign w:val="center"/>
          </w:tcPr>
          <w:p w14:paraId="273926D1">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187340</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2E8B1">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危岩体清理</w:t>
            </w:r>
          </w:p>
        </w:tc>
      </w:tr>
      <w:tr w14:paraId="576CD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0" w:type="pct"/>
            <w:vMerge w:val="continue"/>
            <w:tcBorders>
              <w:top w:val="nil"/>
              <w:left w:val="single" w:color="000000" w:sz="4" w:space="0"/>
              <w:bottom w:val="single" w:color="000000" w:sz="4" w:space="0"/>
              <w:right w:val="single" w:color="000000" w:sz="4" w:space="0"/>
            </w:tcBorders>
            <w:shd w:val="clear" w:color="auto" w:fill="auto"/>
            <w:vAlign w:val="center"/>
          </w:tcPr>
          <w:p w14:paraId="184D0847">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693" w:type="pct"/>
            <w:vMerge w:val="continue"/>
            <w:tcBorders>
              <w:top w:val="nil"/>
              <w:left w:val="single" w:color="000000" w:sz="4" w:space="0"/>
              <w:bottom w:val="single" w:color="000000" w:sz="4" w:space="0"/>
              <w:right w:val="single" w:color="000000" w:sz="4" w:space="0"/>
            </w:tcBorders>
            <w:shd w:val="clear" w:color="auto" w:fill="auto"/>
            <w:vAlign w:val="center"/>
          </w:tcPr>
          <w:p w14:paraId="6DAE1523">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8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C48EE">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741" w:type="pct"/>
            <w:vMerge w:val="continue"/>
            <w:tcBorders>
              <w:left w:val="single" w:color="000000" w:sz="4" w:space="0"/>
              <w:right w:val="single" w:color="000000" w:sz="4" w:space="0"/>
            </w:tcBorders>
            <w:shd w:val="clear" w:color="auto" w:fill="auto"/>
            <w:vAlign w:val="center"/>
          </w:tcPr>
          <w:p w14:paraId="586E6DA4">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B863D">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石方整平</w:t>
            </w:r>
          </w:p>
        </w:tc>
      </w:tr>
      <w:tr w14:paraId="63834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0" w:type="pct"/>
            <w:vMerge w:val="continue"/>
            <w:tcBorders>
              <w:top w:val="nil"/>
              <w:left w:val="single" w:color="000000" w:sz="4" w:space="0"/>
              <w:bottom w:val="single" w:color="000000" w:sz="4" w:space="0"/>
              <w:right w:val="single" w:color="000000" w:sz="4" w:space="0"/>
            </w:tcBorders>
            <w:shd w:val="clear" w:color="auto" w:fill="auto"/>
            <w:vAlign w:val="center"/>
          </w:tcPr>
          <w:p w14:paraId="07FBBFF9">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693" w:type="pct"/>
            <w:vMerge w:val="continue"/>
            <w:tcBorders>
              <w:top w:val="nil"/>
              <w:left w:val="single" w:color="000000" w:sz="4" w:space="0"/>
              <w:bottom w:val="single" w:color="000000" w:sz="4" w:space="0"/>
              <w:right w:val="single" w:color="000000" w:sz="4" w:space="0"/>
            </w:tcBorders>
            <w:shd w:val="clear" w:color="auto" w:fill="auto"/>
            <w:vAlign w:val="center"/>
          </w:tcPr>
          <w:p w14:paraId="43C86F16">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8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AB087">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741" w:type="pct"/>
            <w:vMerge w:val="continue"/>
            <w:tcBorders>
              <w:left w:val="single" w:color="000000" w:sz="4" w:space="0"/>
              <w:right w:val="single" w:color="000000" w:sz="4" w:space="0"/>
            </w:tcBorders>
            <w:shd w:val="clear" w:color="auto" w:fill="auto"/>
            <w:vAlign w:val="center"/>
          </w:tcPr>
          <w:p w14:paraId="30E4F1E3">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5C2A5">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覆土</w:t>
            </w:r>
          </w:p>
        </w:tc>
      </w:tr>
      <w:tr w14:paraId="79574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0" w:type="pct"/>
            <w:vMerge w:val="continue"/>
            <w:tcBorders>
              <w:top w:val="nil"/>
              <w:left w:val="single" w:color="000000" w:sz="4" w:space="0"/>
              <w:bottom w:val="single" w:color="000000" w:sz="4" w:space="0"/>
              <w:right w:val="single" w:color="000000" w:sz="4" w:space="0"/>
            </w:tcBorders>
            <w:shd w:val="clear" w:color="auto" w:fill="auto"/>
            <w:vAlign w:val="center"/>
          </w:tcPr>
          <w:p w14:paraId="008365A6">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693" w:type="pct"/>
            <w:vMerge w:val="continue"/>
            <w:tcBorders>
              <w:top w:val="nil"/>
              <w:left w:val="single" w:color="000000" w:sz="4" w:space="0"/>
              <w:bottom w:val="single" w:color="000000" w:sz="4" w:space="0"/>
              <w:right w:val="single" w:color="000000" w:sz="4" w:space="0"/>
            </w:tcBorders>
            <w:shd w:val="clear" w:color="auto" w:fill="auto"/>
            <w:vAlign w:val="center"/>
          </w:tcPr>
          <w:p w14:paraId="716D7019">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8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3B72E">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741" w:type="pct"/>
            <w:vMerge w:val="continue"/>
            <w:tcBorders>
              <w:left w:val="single" w:color="000000" w:sz="4" w:space="0"/>
              <w:right w:val="single" w:color="000000" w:sz="4" w:space="0"/>
            </w:tcBorders>
            <w:shd w:val="clear" w:color="auto" w:fill="auto"/>
            <w:vAlign w:val="center"/>
          </w:tcPr>
          <w:p w14:paraId="65DB635F">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0D8DA">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土方整平</w:t>
            </w:r>
          </w:p>
        </w:tc>
      </w:tr>
      <w:tr w14:paraId="3A763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0" w:type="pct"/>
            <w:vMerge w:val="continue"/>
            <w:tcBorders>
              <w:top w:val="nil"/>
              <w:left w:val="single" w:color="000000" w:sz="4" w:space="0"/>
              <w:bottom w:val="single" w:color="000000" w:sz="4" w:space="0"/>
              <w:right w:val="single" w:color="000000" w:sz="4" w:space="0"/>
            </w:tcBorders>
            <w:shd w:val="clear" w:color="auto" w:fill="auto"/>
            <w:vAlign w:val="center"/>
          </w:tcPr>
          <w:p w14:paraId="56C155E5">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693" w:type="pct"/>
            <w:vMerge w:val="continue"/>
            <w:tcBorders>
              <w:top w:val="nil"/>
              <w:left w:val="single" w:color="000000" w:sz="4" w:space="0"/>
              <w:bottom w:val="single" w:color="000000" w:sz="4" w:space="0"/>
              <w:right w:val="single" w:color="000000" w:sz="4" w:space="0"/>
            </w:tcBorders>
            <w:shd w:val="clear" w:color="auto" w:fill="auto"/>
            <w:vAlign w:val="center"/>
          </w:tcPr>
          <w:p w14:paraId="52F7FEDC">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8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E5523">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741" w:type="pct"/>
            <w:vMerge w:val="continue"/>
            <w:tcBorders>
              <w:left w:val="single" w:color="000000" w:sz="4" w:space="0"/>
              <w:right w:val="single" w:color="000000" w:sz="4" w:space="0"/>
            </w:tcBorders>
            <w:shd w:val="clear" w:color="auto" w:fill="auto"/>
            <w:vAlign w:val="center"/>
          </w:tcPr>
          <w:p w14:paraId="26079161">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464FE">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种草</w:t>
            </w:r>
          </w:p>
        </w:tc>
      </w:tr>
      <w:tr w14:paraId="65880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0" w:type="pct"/>
            <w:vMerge w:val="continue"/>
            <w:tcBorders>
              <w:top w:val="nil"/>
              <w:left w:val="single" w:color="000000" w:sz="4" w:space="0"/>
              <w:bottom w:val="single" w:color="000000" w:sz="4" w:space="0"/>
              <w:right w:val="single" w:color="000000" w:sz="4" w:space="0"/>
            </w:tcBorders>
            <w:shd w:val="clear" w:color="auto" w:fill="auto"/>
            <w:vAlign w:val="center"/>
          </w:tcPr>
          <w:p w14:paraId="2A2D0CDA">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693" w:type="pct"/>
            <w:vMerge w:val="continue"/>
            <w:tcBorders>
              <w:top w:val="nil"/>
              <w:left w:val="single" w:color="000000" w:sz="4" w:space="0"/>
              <w:bottom w:val="single" w:color="000000" w:sz="4" w:space="0"/>
              <w:right w:val="single" w:color="000000" w:sz="4" w:space="0"/>
            </w:tcBorders>
            <w:shd w:val="clear" w:color="auto" w:fill="auto"/>
            <w:vAlign w:val="center"/>
          </w:tcPr>
          <w:p w14:paraId="2DEB0602">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8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928D4">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741" w:type="pct"/>
            <w:vMerge w:val="continue"/>
            <w:tcBorders>
              <w:left w:val="single" w:color="000000" w:sz="4" w:space="0"/>
              <w:bottom w:val="single" w:color="000000" w:sz="4" w:space="0"/>
              <w:right w:val="single" w:color="000000" w:sz="4" w:space="0"/>
            </w:tcBorders>
            <w:shd w:val="clear" w:color="auto" w:fill="auto"/>
            <w:vAlign w:val="center"/>
          </w:tcPr>
          <w:p w14:paraId="4499B375">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D9F6C">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种树</w:t>
            </w:r>
          </w:p>
        </w:tc>
      </w:tr>
      <w:tr w14:paraId="30206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0" w:type="pct"/>
            <w:vMerge w:val="continue"/>
            <w:tcBorders>
              <w:top w:val="nil"/>
              <w:left w:val="single" w:color="000000" w:sz="4" w:space="0"/>
              <w:bottom w:val="single" w:color="000000" w:sz="4" w:space="0"/>
              <w:right w:val="single" w:color="000000" w:sz="4" w:space="0"/>
            </w:tcBorders>
            <w:shd w:val="clear" w:color="auto" w:fill="auto"/>
            <w:vAlign w:val="center"/>
          </w:tcPr>
          <w:p w14:paraId="3F785E3C">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693" w:type="pct"/>
            <w:vMerge w:val="continue"/>
            <w:tcBorders>
              <w:top w:val="nil"/>
              <w:left w:val="single" w:color="000000" w:sz="4" w:space="0"/>
              <w:bottom w:val="single" w:color="000000" w:sz="4" w:space="0"/>
              <w:right w:val="single" w:color="000000" w:sz="4" w:space="0"/>
            </w:tcBorders>
            <w:shd w:val="clear" w:color="auto" w:fill="auto"/>
            <w:vAlign w:val="center"/>
          </w:tcPr>
          <w:p w14:paraId="7CD090E1">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8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FE0F21">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SJ2</w:t>
            </w:r>
            <w:r>
              <w:rPr>
                <w:rStyle w:val="17"/>
                <w:rFonts w:hint="eastAsia" w:ascii="宋体" w:hAnsi="宋体" w:eastAsia="宋体" w:cs="宋体"/>
                <w:snapToGrid w:val="0"/>
                <w:color w:val="000000"/>
                <w:sz w:val="21"/>
                <w:szCs w:val="21"/>
                <w:lang w:val="en-US" w:eastAsia="zh-CN" w:bidi="ar"/>
              </w:rPr>
              <w:t>废石场</w:t>
            </w:r>
          </w:p>
        </w:tc>
        <w:tc>
          <w:tcPr>
            <w:tcW w:w="741" w:type="pct"/>
            <w:vMerge w:val="restart"/>
            <w:tcBorders>
              <w:top w:val="single" w:color="000000" w:sz="4" w:space="0"/>
              <w:left w:val="single" w:color="000000" w:sz="4" w:space="0"/>
              <w:right w:val="single" w:color="000000" w:sz="4" w:space="0"/>
            </w:tcBorders>
            <w:shd w:val="clear" w:color="auto" w:fill="auto"/>
            <w:vAlign w:val="center"/>
          </w:tcPr>
          <w:p w14:paraId="275962B5">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2720</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50A73">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覆土</w:t>
            </w:r>
          </w:p>
        </w:tc>
      </w:tr>
      <w:tr w14:paraId="0EF4E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0" w:type="pct"/>
            <w:vMerge w:val="continue"/>
            <w:tcBorders>
              <w:top w:val="nil"/>
              <w:left w:val="single" w:color="000000" w:sz="4" w:space="0"/>
              <w:bottom w:val="single" w:color="000000" w:sz="4" w:space="0"/>
              <w:right w:val="single" w:color="000000" w:sz="4" w:space="0"/>
            </w:tcBorders>
            <w:shd w:val="clear" w:color="auto" w:fill="auto"/>
            <w:vAlign w:val="center"/>
          </w:tcPr>
          <w:p w14:paraId="5B031A5B">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693" w:type="pct"/>
            <w:vMerge w:val="continue"/>
            <w:tcBorders>
              <w:top w:val="nil"/>
              <w:left w:val="single" w:color="000000" w:sz="4" w:space="0"/>
              <w:bottom w:val="single" w:color="000000" w:sz="4" w:space="0"/>
              <w:right w:val="single" w:color="000000" w:sz="4" w:space="0"/>
            </w:tcBorders>
            <w:shd w:val="clear" w:color="auto" w:fill="auto"/>
            <w:vAlign w:val="center"/>
          </w:tcPr>
          <w:p w14:paraId="15503EE2">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8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B9142">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741" w:type="pct"/>
            <w:vMerge w:val="continue"/>
            <w:tcBorders>
              <w:left w:val="single" w:color="000000" w:sz="4" w:space="0"/>
              <w:right w:val="single" w:color="000000" w:sz="4" w:space="0"/>
            </w:tcBorders>
            <w:shd w:val="clear" w:color="auto" w:fill="auto"/>
            <w:vAlign w:val="center"/>
          </w:tcPr>
          <w:p w14:paraId="1E227153">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0DDFD">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土方整平</w:t>
            </w:r>
          </w:p>
        </w:tc>
      </w:tr>
      <w:tr w14:paraId="5A36E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0" w:type="pct"/>
            <w:vMerge w:val="continue"/>
            <w:tcBorders>
              <w:top w:val="nil"/>
              <w:left w:val="single" w:color="000000" w:sz="4" w:space="0"/>
              <w:bottom w:val="single" w:color="000000" w:sz="4" w:space="0"/>
              <w:right w:val="single" w:color="000000" w:sz="4" w:space="0"/>
            </w:tcBorders>
            <w:shd w:val="clear" w:color="auto" w:fill="auto"/>
            <w:vAlign w:val="center"/>
          </w:tcPr>
          <w:p w14:paraId="05CE749B">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693" w:type="pct"/>
            <w:vMerge w:val="continue"/>
            <w:tcBorders>
              <w:top w:val="nil"/>
              <w:left w:val="single" w:color="000000" w:sz="4" w:space="0"/>
              <w:bottom w:val="single" w:color="000000" w:sz="4" w:space="0"/>
              <w:right w:val="single" w:color="000000" w:sz="4" w:space="0"/>
            </w:tcBorders>
            <w:shd w:val="clear" w:color="auto" w:fill="auto"/>
            <w:vAlign w:val="center"/>
          </w:tcPr>
          <w:p w14:paraId="7BDA6A61">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8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C45D1">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741" w:type="pct"/>
            <w:vMerge w:val="continue"/>
            <w:tcBorders>
              <w:left w:val="single" w:color="000000" w:sz="4" w:space="0"/>
              <w:bottom w:val="single" w:color="000000" w:sz="4" w:space="0"/>
              <w:right w:val="single" w:color="000000" w:sz="4" w:space="0"/>
            </w:tcBorders>
            <w:shd w:val="clear" w:color="auto" w:fill="auto"/>
            <w:vAlign w:val="center"/>
          </w:tcPr>
          <w:p w14:paraId="4FDEE2BF">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94B6A">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种草</w:t>
            </w:r>
          </w:p>
        </w:tc>
      </w:tr>
      <w:tr w14:paraId="3EE29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0" w:type="pct"/>
            <w:vMerge w:val="continue"/>
            <w:tcBorders>
              <w:top w:val="nil"/>
              <w:left w:val="single" w:color="000000" w:sz="4" w:space="0"/>
              <w:bottom w:val="single" w:color="000000" w:sz="4" w:space="0"/>
              <w:right w:val="single" w:color="000000" w:sz="4" w:space="0"/>
            </w:tcBorders>
            <w:shd w:val="clear" w:color="auto" w:fill="auto"/>
            <w:vAlign w:val="center"/>
          </w:tcPr>
          <w:p w14:paraId="48CD6188">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693" w:type="pct"/>
            <w:vMerge w:val="continue"/>
            <w:tcBorders>
              <w:top w:val="nil"/>
              <w:left w:val="single" w:color="000000" w:sz="4" w:space="0"/>
              <w:bottom w:val="single" w:color="000000" w:sz="4" w:space="0"/>
              <w:right w:val="single" w:color="000000" w:sz="4" w:space="0"/>
            </w:tcBorders>
            <w:shd w:val="clear" w:color="auto" w:fill="auto"/>
            <w:vAlign w:val="center"/>
          </w:tcPr>
          <w:p w14:paraId="098B36C8">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8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B11BD6">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采矿工业场地</w:t>
            </w:r>
          </w:p>
        </w:tc>
        <w:tc>
          <w:tcPr>
            <w:tcW w:w="741" w:type="pct"/>
            <w:vMerge w:val="restart"/>
            <w:tcBorders>
              <w:top w:val="single" w:color="000000" w:sz="4" w:space="0"/>
              <w:left w:val="single" w:color="000000" w:sz="4" w:space="0"/>
              <w:right w:val="single" w:color="000000" w:sz="4" w:space="0"/>
            </w:tcBorders>
            <w:shd w:val="clear" w:color="auto" w:fill="auto"/>
            <w:vAlign w:val="center"/>
          </w:tcPr>
          <w:p w14:paraId="5DB95B51">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1025</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B679A">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拆除</w:t>
            </w:r>
          </w:p>
        </w:tc>
      </w:tr>
      <w:tr w14:paraId="75833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0" w:type="pct"/>
            <w:vMerge w:val="continue"/>
            <w:tcBorders>
              <w:top w:val="nil"/>
              <w:left w:val="single" w:color="000000" w:sz="4" w:space="0"/>
              <w:bottom w:val="single" w:color="000000" w:sz="4" w:space="0"/>
              <w:right w:val="single" w:color="000000" w:sz="4" w:space="0"/>
            </w:tcBorders>
            <w:shd w:val="clear" w:color="auto" w:fill="auto"/>
            <w:vAlign w:val="center"/>
          </w:tcPr>
          <w:p w14:paraId="0A1C4356">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693" w:type="pct"/>
            <w:vMerge w:val="continue"/>
            <w:tcBorders>
              <w:top w:val="nil"/>
              <w:left w:val="single" w:color="000000" w:sz="4" w:space="0"/>
              <w:bottom w:val="single" w:color="000000" w:sz="4" w:space="0"/>
              <w:right w:val="single" w:color="000000" w:sz="4" w:space="0"/>
            </w:tcBorders>
            <w:shd w:val="clear" w:color="auto" w:fill="auto"/>
            <w:vAlign w:val="center"/>
          </w:tcPr>
          <w:p w14:paraId="60DED077">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8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02F66">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741" w:type="pct"/>
            <w:vMerge w:val="continue"/>
            <w:tcBorders>
              <w:left w:val="single" w:color="000000" w:sz="4" w:space="0"/>
              <w:right w:val="single" w:color="000000" w:sz="4" w:space="0"/>
            </w:tcBorders>
            <w:shd w:val="clear" w:color="auto" w:fill="auto"/>
            <w:vAlign w:val="center"/>
          </w:tcPr>
          <w:p w14:paraId="45B42F53">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9D8B2">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清理</w:t>
            </w:r>
          </w:p>
        </w:tc>
      </w:tr>
      <w:tr w14:paraId="5BF7D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0" w:type="pct"/>
            <w:vMerge w:val="continue"/>
            <w:tcBorders>
              <w:top w:val="nil"/>
              <w:left w:val="single" w:color="000000" w:sz="4" w:space="0"/>
              <w:bottom w:val="single" w:color="000000" w:sz="4" w:space="0"/>
              <w:right w:val="single" w:color="000000" w:sz="4" w:space="0"/>
            </w:tcBorders>
            <w:shd w:val="clear" w:color="auto" w:fill="auto"/>
            <w:vAlign w:val="center"/>
          </w:tcPr>
          <w:p w14:paraId="104CA823">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693" w:type="pct"/>
            <w:vMerge w:val="continue"/>
            <w:tcBorders>
              <w:top w:val="nil"/>
              <w:left w:val="single" w:color="000000" w:sz="4" w:space="0"/>
              <w:bottom w:val="single" w:color="000000" w:sz="4" w:space="0"/>
              <w:right w:val="single" w:color="000000" w:sz="4" w:space="0"/>
            </w:tcBorders>
            <w:shd w:val="clear" w:color="auto" w:fill="auto"/>
            <w:vAlign w:val="center"/>
          </w:tcPr>
          <w:p w14:paraId="752A7381">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8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55378">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741" w:type="pct"/>
            <w:vMerge w:val="continue"/>
            <w:tcBorders>
              <w:left w:val="single" w:color="000000" w:sz="4" w:space="0"/>
              <w:right w:val="single" w:color="000000" w:sz="4" w:space="0"/>
            </w:tcBorders>
            <w:shd w:val="clear" w:color="auto" w:fill="auto"/>
            <w:vAlign w:val="center"/>
          </w:tcPr>
          <w:p w14:paraId="3F49F7DC">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C98D5">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井口回填</w:t>
            </w:r>
          </w:p>
        </w:tc>
      </w:tr>
      <w:tr w14:paraId="4CF45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0" w:type="pct"/>
            <w:vMerge w:val="continue"/>
            <w:tcBorders>
              <w:top w:val="nil"/>
              <w:left w:val="single" w:color="000000" w:sz="4" w:space="0"/>
              <w:bottom w:val="single" w:color="000000" w:sz="4" w:space="0"/>
              <w:right w:val="single" w:color="000000" w:sz="4" w:space="0"/>
            </w:tcBorders>
            <w:shd w:val="clear" w:color="auto" w:fill="auto"/>
            <w:vAlign w:val="center"/>
          </w:tcPr>
          <w:p w14:paraId="205ED757">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693" w:type="pct"/>
            <w:vMerge w:val="continue"/>
            <w:tcBorders>
              <w:top w:val="nil"/>
              <w:left w:val="single" w:color="000000" w:sz="4" w:space="0"/>
              <w:bottom w:val="single" w:color="000000" w:sz="4" w:space="0"/>
              <w:right w:val="single" w:color="000000" w:sz="4" w:space="0"/>
            </w:tcBorders>
            <w:shd w:val="clear" w:color="auto" w:fill="auto"/>
            <w:vAlign w:val="center"/>
          </w:tcPr>
          <w:p w14:paraId="7118BB0E">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8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8DE61">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741" w:type="pct"/>
            <w:vMerge w:val="continue"/>
            <w:tcBorders>
              <w:left w:val="single" w:color="000000" w:sz="4" w:space="0"/>
              <w:right w:val="single" w:color="000000" w:sz="4" w:space="0"/>
            </w:tcBorders>
            <w:shd w:val="clear" w:color="auto" w:fill="auto"/>
            <w:vAlign w:val="center"/>
          </w:tcPr>
          <w:p w14:paraId="1FBCE8B6">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8E992">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封堵</w:t>
            </w:r>
          </w:p>
        </w:tc>
      </w:tr>
      <w:tr w14:paraId="342C7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0" w:type="pct"/>
            <w:vMerge w:val="continue"/>
            <w:tcBorders>
              <w:top w:val="nil"/>
              <w:left w:val="single" w:color="000000" w:sz="4" w:space="0"/>
              <w:bottom w:val="single" w:color="000000" w:sz="4" w:space="0"/>
              <w:right w:val="single" w:color="000000" w:sz="4" w:space="0"/>
            </w:tcBorders>
            <w:shd w:val="clear" w:color="auto" w:fill="auto"/>
            <w:vAlign w:val="center"/>
          </w:tcPr>
          <w:p w14:paraId="0BE07A83">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693" w:type="pct"/>
            <w:vMerge w:val="continue"/>
            <w:tcBorders>
              <w:top w:val="nil"/>
              <w:left w:val="single" w:color="000000" w:sz="4" w:space="0"/>
              <w:bottom w:val="single" w:color="000000" w:sz="4" w:space="0"/>
              <w:right w:val="single" w:color="000000" w:sz="4" w:space="0"/>
            </w:tcBorders>
            <w:shd w:val="clear" w:color="auto" w:fill="auto"/>
            <w:vAlign w:val="center"/>
          </w:tcPr>
          <w:p w14:paraId="42C6C326">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8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049C1">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741" w:type="pct"/>
            <w:vMerge w:val="continue"/>
            <w:tcBorders>
              <w:left w:val="single" w:color="000000" w:sz="4" w:space="0"/>
              <w:right w:val="single" w:color="000000" w:sz="4" w:space="0"/>
            </w:tcBorders>
            <w:shd w:val="clear" w:color="auto" w:fill="auto"/>
            <w:vAlign w:val="center"/>
          </w:tcPr>
          <w:p w14:paraId="34F87BE7">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5B753">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覆土</w:t>
            </w:r>
          </w:p>
        </w:tc>
      </w:tr>
      <w:tr w14:paraId="3AE5E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0" w:type="pct"/>
            <w:vMerge w:val="continue"/>
            <w:tcBorders>
              <w:top w:val="nil"/>
              <w:left w:val="single" w:color="000000" w:sz="4" w:space="0"/>
              <w:bottom w:val="single" w:color="000000" w:sz="4" w:space="0"/>
              <w:right w:val="single" w:color="000000" w:sz="4" w:space="0"/>
            </w:tcBorders>
            <w:shd w:val="clear" w:color="auto" w:fill="auto"/>
            <w:vAlign w:val="center"/>
          </w:tcPr>
          <w:p w14:paraId="20869FF3">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693" w:type="pct"/>
            <w:vMerge w:val="continue"/>
            <w:tcBorders>
              <w:top w:val="nil"/>
              <w:left w:val="single" w:color="000000" w:sz="4" w:space="0"/>
              <w:bottom w:val="single" w:color="000000" w:sz="4" w:space="0"/>
              <w:right w:val="single" w:color="000000" w:sz="4" w:space="0"/>
            </w:tcBorders>
            <w:shd w:val="clear" w:color="auto" w:fill="auto"/>
            <w:vAlign w:val="center"/>
          </w:tcPr>
          <w:p w14:paraId="619C7A2B">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8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4D0A1">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741" w:type="pct"/>
            <w:vMerge w:val="continue"/>
            <w:tcBorders>
              <w:left w:val="single" w:color="000000" w:sz="4" w:space="0"/>
              <w:right w:val="single" w:color="000000" w:sz="4" w:space="0"/>
            </w:tcBorders>
            <w:shd w:val="clear" w:color="auto" w:fill="auto"/>
            <w:vAlign w:val="center"/>
          </w:tcPr>
          <w:p w14:paraId="21E7F7B5">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84450">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土方整平</w:t>
            </w:r>
          </w:p>
        </w:tc>
      </w:tr>
      <w:tr w14:paraId="3D47D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0" w:type="pct"/>
            <w:vMerge w:val="continue"/>
            <w:tcBorders>
              <w:top w:val="nil"/>
              <w:left w:val="single" w:color="000000" w:sz="4" w:space="0"/>
              <w:bottom w:val="single" w:color="000000" w:sz="4" w:space="0"/>
              <w:right w:val="single" w:color="000000" w:sz="4" w:space="0"/>
            </w:tcBorders>
            <w:shd w:val="clear" w:color="auto" w:fill="auto"/>
            <w:vAlign w:val="center"/>
          </w:tcPr>
          <w:p w14:paraId="10AFB4BE">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693" w:type="pct"/>
            <w:vMerge w:val="continue"/>
            <w:tcBorders>
              <w:top w:val="nil"/>
              <w:left w:val="single" w:color="000000" w:sz="4" w:space="0"/>
              <w:bottom w:val="single" w:color="000000" w:sz="4" w:space="0"/>
              <w:right w:val="single" w:color="000000" w:sz="4" w:space="0"/>
            </w:tcBorders>
            <w:shd w:val="clear" w:color="auto" w:fill="auto"/>
            <w:vAlign w:val="center"/>
          </w:tcPr>
          <w:p w14:paraId="409C124C">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8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9EB89">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741" w:type="pct"/>
            <w:vMerge w:val="continue"/>
            <w:tcBorders>
              <w:left w:val="single" w:color="000000" w:sz="4" w:space="0"/>
              <w:bottom w:val="single" w:color="000000" w:sz="4" w:space="0"/>
              <w:right w:val="single" w:color="000000" w:sz="4" w:space="0"/>
            </w:tcBorders>
            <w:shd w:val="clear" w:color="auto" w:fill="auto"/>
            <w:vAlign w:val="center"/>
          </w:tcPr>
          <w:p w14:paraId="1BDD5F1A">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3BA92">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种草</w:t>
            </w:r>
          </w:p>
        </w:tc>
      </w:tr>
      <w:tr w14:paraId="5F8F0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0" w:type="pct"/>
            <w:vMerge w:val="continue"/>
            <w:tcBorders>
              <w:top w:val="nil"/>
              <w:left w:val="single" w:color="000000" w:sz="4" w:space="0"/>
              <w:bottom w:val="single" w:color="000000" w:sz="4" w:space="0"/>
              <w:right w:val="single" w:color="000000" w:sz="4" w:space="0"/>
            </w:tcBorders>
            <w:shd w:val="clear" w:color="auto" w:fill="auto"/>
            <w:vAlign w:val="center"/>
          </w:tcPr>
          <w:p w14:paraId="1C9FEDFD">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693" w:type="pct"/>
            <w:vMerge w:val="continue"/>
            <w:tcBorders>
              <w:top w:val="nil"/>
              <w:left w:val="single" w:color="000000" w:sz="4" w:space="0"/>
              <w:bottom w:val="single" w:color="000000" w:sz="4" w:space="0"/>
              <w:right w:val="single" w:color="000000" w:sz="4" w:space="0"/>
            </w:tcBorders>
            <w:shd w:val="clear" w:color="auto" w:fill="auto"/>
            <w:vAlign w:val="center"/>
          </w:tcPr>
          <w:p w14:paraId="0CDF4252">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8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9A8DFA">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1"/>
                <w:szCs w:val="21"/>
                <w:u w:val="none"/>
                <w:lang w:val="en-US" w:eastAsia="zh-CN" w:bidi="ar"/>
              </w:rPr>
              <w:t>PD1</w:t>
            </w:r>
            <w:r>
              <w:rPr>
                <w:rStyle w:val="17"/>
                <w:rFonts w:hint="eastAsia" w:ascii="宋体" w:hAnsi="宋体" w:eastAsia="宋体" w:cs="宋体"/>
                <w:snapToGrid w:val="0"/>
                <w:color w:val="000000"/>
                <w:sz w:val="21"/>
                <w:szCs w:val="21"/>
                <w:lang w:val="en-US" w:eastAsia="zh-CN" w:bidi="ar"/>
              </w:rPr>
              <w:t>工业场地</w:t>
            </w:r>
          </w:p>
        </w:tc>
        <w:tc>
          <w:tcPr>
            <w:tcW w:w="741" w:type="pct"/>
            <w:vMerge w:val="restart"/>
            <w:tcBorders>
              <w:top w:val="single" w:color="000000" w:sz="4" w:space="0"/>
              <w:left w:val="single" w:color="000000" w:sz="4" w:space="0"/>
              <w:right w:val="single" w:color="000000" w:sz="4" w:space="0"/>
            </w:tcBorders>
            <w:shd w:val="clear" w:color="auto" w:fill="auto"/>
            <w:vAlign w:val="center"/>
          </w:tcPr>
          <w:p w14:paraId="7617D305">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1325</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D35C6">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拆除</w:t>
            </w:r>
          </w:p>
        </w:tc>
      </w:tr>
      <w:tr w14:paraId="49FA3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710" w:type="pct"/>
            <w:vMerge w:val="continue"/>
            <w:tcBorders>
              <w:top w:val="nil"/>
              <w:left w:val="single" w:color="000000" w:sz="4" w:space="0"/>
              <w:bottom w:val="single" w:color="000000" w:sz="4" w:space="0"/>
              <w:right w:val="single" w:color="000000" w:sz="4" w:space="0"/>
            </w:tcBorders>
            <w:shd w:val="clear" w:color="auto" w:fill="auto"/>
            <w:vAlign w:val="center"/>
          </w:tcPr>
          <w:p w14:paraId="0BADEA88">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693" w:type="pct"/>
            <w:vMerge w:val="continue"/>
            <w:tcBorders>
              <w:top w:val="nil"/>
              <w:left w:val="single" w:color="000000" w:sz="4" w:space="0"/>
              <w:bottom w:val="single" w:color="000000" w:sz="4" w:space="0"/>
              <w:right w:val="single" w:color="000000" w:sz="4" w:space="0"/>
            </w:tcBorders>
            <w:shd w:val="clear" w:color="auto" w:fill="auto"/>
            <w:vAlign w:val="center"/>
          </w:tcPr>
          <w:p w14:paraId="3C692997">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8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DAC51">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741" w:type="pct"/>
            <w:vMerge w:val="continue"/>
            <w:tcBorders>
              <w:left w:val="single" w:color="000000" w:sz="4" w:space="0"/>
              <w:bottom w:val="single" w:color="000000" w:sz="4" w:space="0"/>
              <w:right w:val="single" w:color="000000" w:sz="4" w:space="0"/>
            </w:tcBorders>
            <w:shd w:val="clear" w:color="auto" w:fill="auto"/>
            <w:vAlign w:val="center"/>
          </w:tcPr>
          <w:p w14:paraId="4975BB39">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BB25F">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清理</w:t>
            </w:r>
          </w:p>
        </w:tc>
      </w:tr>
    </w:tbl>
    <w:p w14:paraId="576C2165">
      <w:pPr>
        <w:pStyle w:val="4"/>
        <w:numPr>
          <w:ilvl w:val="0"/>
          <w:numId w:val="6"/>
        </w:numPr>
        <w:bidi w:val="0"/>
        <w:ind w:left="60" w:leftChars="0" w:firstLineChars="0"/>
        <w:rPr>
          <w:rFonts w:hint="eastAsia" w:ascii="宋体" w:hAnsi="宋体" w:eastAsia="宋体" w:cs="宋体"/>
          <w:lang w:val="en-US" w:eastAsia="zh-CN"/>
        </w:rPr>
      </w:pPr>
      <w:bookmarkStart w:id="56" w:name="_Toc8973"/>
      <w:r>
        <w:rPr>
          <w:rFonts w:hint="eastAsia" w:ascii="宋体" w:hAnsi="宋体" w:eastAsia="宋体" w:cs="宋体"/>
          <w:lang w:val="en-US" w:eastAsia="zh-CN"/>
        </w:rPr>
        <w:t>近期地质环境年度工作安排</w:t>
      </w:r>
      <w:bookmarkEnd w:id="56"/>
    </w:p>
    <w:p w14:paraId="5BC5C93C">
      <w:pPr>
        <w:bidi w:val="0"/>
        <w:rPr>
          <w:rFonts w:hint="eastAsia" w:ascii="宋体" w:hAnsi="宋体" w:eastAsia="宋体" w:cs="宋体"/>
          <w:lang w:val="en-US" w:eastAsia="zh-CN"/>
        </w:rPr>
      </w:pPr>
      <w:r>
        <w:rPr>
          <w:rFonts w:hint="eastAsia" w:ascii="宋体" w:hAnsi="宋体" w:eastAsia="宋体" w:cs="宋体"/>
          <w:lang w:val="en-US" w:eastAsia="zh-CN"/>
        </w:rPr>
        <w:t>近期规划三年（2014年1月-2016年12月）矿山地质环境治理工作，年度实施计划安排具体如下：</w:t>
      </w:r>
    </w:p>
    <w:p w14:paraId="3EC9524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rPr>
      </w:pPr>
      <w:r>
        <w:rPr>
          <w:rFonts w:hint="eastAsia" w:ascii="宋体" w:hAnsi="宋体" w:eastAsia="宋体" w:cs="宋体"/>
          <w:b/>
          <w:bCs/>
          <w:lang w:val="en-US" w:eastAsia="zh-CN"/>
        </w:rPr>
        <w:t>1</w:t>
      </w:r>
      <w:r>
        <w:rPr>
          <w:rFonts w:hint="eastAsia" w:ascii="宋体" w:hAnsi="宋体" w:eastAsia="宋体" w:cs="宋体"/>
          <w:b/>
          <w:bCs/>
        </w:rPr>
        <w:t>、</w:t>
      </w:r>
      <w:r>
        <w:rPr>
          <w:rFonts w:hint="eastAsia" w:ascii="宋体" w:hAnsi="宋体" w:eastAsia="宋体" w:cs="宋体"/>
          <w:b/>
          <w:bCs/>
          <w:lang w:val="en-US" w:eastAsia="zh-CN"/>
        </w:rPr>
        <w:t>第一年（</w:t>
      </w:r>
      <w:r>
        <w:rPr>
          <w:rFonts w:hint="eastAsia" w:ascii="宋体" w:hAnsi="宋体" w:eastAsia="宋体" w:cs="宋体"/>
          <w:b/>
          <w:bCs/>
        </w:rPr>
        <w:t>2014年1月—12月</w:t>
      </w:r>
      <w:r>
        <w:rPr>
          <w:rFonts w:hint="eastAsia" w:ascii="宋体" w:hAnsi="宋体" w:eastAsia="宋体" w:cs="宋体"/>
          <w:b/>
          <w:bCs/>
          <w:lang w:eastAsia="zh-CN"/>
        </w:rPr>
        <w:t>）</w:t>
      </w:r>
    </w:p>
    <w:p w14:paraId="6D5E2B5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r>
        <w:rPr>
          <w:rFonts w:hint="eastAsia" w:ascii="宋体" w:hAnsi="宋体" w:eastAsia="宋体" w:cs="宋体"/>
        </w:rPr>
        <w:t>工程措施：对预测塌陷区周边设置网围栏，长度达1700m，以防范人员和牲畜误入危险区域，降低安全风险。</w:t>
      </w:r>
    </w:p>
    <w:p w14:paraId="0FE0656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eastAsia="zh-CN"/>
        </w:rPr>
      </w:pPr>
      <w:r>
        <w:rPr>
          <w:rFonts w:hint="eastAsia" w:ascii="宋体" w:hAnsi="宋体" w:eastAsia="宋体" w:cs="宋体"/>
        </w:rPr>
        <w:t>网围栏设计：用水泥柱和5道钢丝网片</w:t>
      </w:r>
      <w:r>
        <w:rPr>
          <w:rFonts w:hint="eastAsia" w:ascii="宋体" w:hAnsi="宋体" w:eastAsia="宋体" w:cs="宋体"/>
          <w:lang w:eastAsia="zh-CN"/>
        </w:rPr>
        <w:t>（</w:t>
      </w:r>
      <w:r>
        <w:rPr>
          <w:rFonts w:hint="eastAsia" w:ascii="宋体" w:hAnsi="宋体" w:eastAsia="宋体" w:cs="宋体"/>
        </w:rPr>
        <w:t>网片及钢丝网片规格7×90×60型，高度1.05m，刺丝高度1</w:t>
      </w:r>
      <w:r>
        <w:rPr>
          <w:rFonts w:hint="eastAsia" w:ascii="宋体" w:hAnsi="宋体" w:eastAsia="宋体" w:cs="宋体"/>
          <w:lang w:val="en-US" w:eastAsia="zh-CN"/>
        </w:rPr>
        <w:t>.</w:t>
      </w:r>
      <w:r>
        <w:rPr>
          <w:rFonts w:hint="eastAsia" w:ascii="宋体" w:hAnsi="宋体" w:eastAsia="宋体" w:cs="宋体"/>
        </w:rPr>
        <w:t>25m，水泥桩用12号铁丝将网片及刺丝固定在预留挂勾上</w:t>
      </w:r>
      <w:r>
        <w:rPr>
          <w:rFonts w:hint="eastAsia" w:ascii="宋体" w:hAnsi="宋体" w:eastAsia="宋体" w:cs="宋体"/>
          <w:lang w:eastAsia="zh-CN"/>
        </w:rPr>
        <w:t>）</w:t>
      </w:r>
      <w:r>
        <w:rPr>
          <w:rFonts w:hint="eastAsia" w:ascii="宋体" w:hAnsi="宋体" w:eastAsia="宋体" w:cs="宋体"/>
        </w:rPr>
        <w:t>将露天采坑外围进行围封，每隔10m栽1根水泥柱，高1.80m。大门撑桩在安装网围栏前预留好</w:t>
      </w:r>
      <w:r>
        <w:rPr>
          <w:rFonts w:hint="eastAsia" w:ascii="宋体" w:hAnsi="宋体" w:cs="宋体"/>
          <w:lang w:eastAsia="zh-CN"/>
        </w:rPr>
        <w:t>，</w:t>
      </w:r>
      <w:r>
        <w:rPr>
          <w:rFonts w:hint="eastAsia" w:ascii="宋体" w:hAnsi="宋体" w:eastAsia="宋体" w:cs="宋体"/>
          <w:szCs w:val="24"/>
        </w:rPr>
        <w:t>门宽在3.0m左右，门桩用内斜撑支持，竖桩规格0</w:t>
      </w:r>
      <w:r>
        <w:rPr>
          <w:rFonts w:hint="eastAsia" w:ascii="宋体" w:hAnsi="宋体" w:cs="宋体"/>
          <w:spacing w:val="-1"/>
          <w:szCs w:val="24"/>
          <w:lang w:val="en-US" w:eastAsia="zh-CN"/>
        </w:rPr>
        <w:t>.</w:t>
      </w:r>
      <w:r>
        <w:rPr>
          <w:rFonts w:hint="eastAsia" w:ascii="宋体" w:hAnsi="宋体" w:eastAsia="宋体" w:cs="宋体"/>
          <w:spacing w:val="-1"/>
          <w:szCs w:val="24"/>
        </w:rPr>
        <w:t>12×0.24×</w:t>
      </w:r>
      <w:r>
        <w:rPr>
          <w:rFonts w:hint="eastAsia" w:ascii="宋体" w:hAnsi="宋体" w:eastAsia="宋体" w:cs="宋体"/>
          <w:spacing w:val="-2"/>
          <w:sz w:val="24"/>
          <w:szCs w:val="24"/>
        </w:rPr>
        <w:t>1.80m</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斜撑规格0.10×0.10×2.20m，角度45</w:t>
      </w:r>
      <w:r>
        <w:rPr>
          <w:rFonts w:hint="eastAsia" w:ascii="宋体" w:hAnsi="宋体" w:eastAsia="宋体" w:cs="宋体"/>
          <w:spacing w:val="-90"/>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87"/>
          <w:sz w:val="24"/>
          <w:szCs w:val="24"/>
        </w:rPr>
        <w:t xml:space="preserve"> </w:t>
      </w:r>
      <w:r>
        <w:rPr>
          <w:rFonts w:hint="eastAsia" w:ascii="宋体" w:hAnsi="宋体" w:eastAsia="宋体" w:cs="宋体"/>
          <w:spacing w:val="-2"/>
          <w:sz w:val="24"/>
          <w:szCs w:val="24"/>
        </w:rPr>
        <w:t>。每隔10m栽一水泥锚拉桩，规</w:t>
      </w:r>
      <w:r>
        <w:rPr>
          <w:rFonts w:hint="eastAsia" w:ascii="宋体" w:hAnsi="宋体" w:eastAsia="宋体" w:cs="宋体"/>
          <w:spacing w:val="-5"/>
          <w:sz w:val="24"/>
          <w:szCs w:val="24"/>
        </w:rPr>
        <w:t>格0.1×0.1×</w:t>
      </w:r>
      <w:r>
        <w:rPr>
          <w:rFonts w:hint="eastAsia" w:ascii="宋体" w:hAnsi="宋体" w:eastAsia="宋体" w:cs="宋体"/>
          <w:spacing w:val="-93"/>
          <w:sz w:val="24"/>
          <w:szCs w:val="24"/>
        </w:rPr>
        <w:t xml:space="preserve"> </w:t>
      </w:r>
      <w:r>
        <w:rPr>
          <w:rFonts w:hint="eastAsia" w:ascii="宋体" w:hAnsi="宋体" w:eastAsia="宋体" w:cs="宋体"/>
          <w:spacing w:val="-5"/>
          <w:sz w:val="24"/>
          <w:szCs w:val="24"/>
        </w:rPr>
        <w:t>1.8m，埋桩深度0.5m，栽桩后检查各桩是否一条线，使支持</w:t>
      </w:r>
      <w:r>
        <w:rPr>
          <w:rFonts w:hint="eastAsia" w:ascii="宋体" w:hAnsi="宋体" w:eastAsia="宋体" w:cs="宋体"/>
          <w:spacing w:val="-6"/>
          <w:sz w:val="24"/>
          <w:szCs w:val="24"/>
        </w:rPr>
        <w:t>网片与</w:t>
      </w:r>
      <w:r>
        <w:rPr>
          <w:rFonts w:hint="eastAsia" w:ascii="宋体" w:hAnsi="宋体" w:eastAsia="宋体" w:cs="宋体"/>
          <w:spacing w:val="-1"/>
          <w:sz w:val="24"/>
          <w:szCs w:val="24"/>
        </w:rPr>
        <w:t>桩面保持一个平面，最后将桩坑踩实（见图5-1）</w:t>
      </w:r>
      <w:r>
        <w:rPr>
          <w:rFonts w:hint="eastAsia" w:ascii="宋体" w:hAnsi="宋体" w:eastAsia="宋体" w:cs="宋体"/>
          <w:sz w:val="24"/>
          <w:szCs w:val="24"/>
          <w:lang w:eastAsia="zh-CN"/>
        </w:rPr>
        <w:t>。</w:t>
      </w:r>
    </w:p>
    <w:p w14:paraId="2202E86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lang w:eastAsia="zh-CN"/>
        </w:rPr>
      </w:pPr>
      <w:r>
        <w:rPr>
          <w:rFonts w:hint="eastAsia" w:ascii="宋体" w:hAnsi="宋体" w:cs="宋体"/>
          <w:position w:val="-101"/>
          <w:lang w:eastAsia="zh-CN"/>
        </w:rPr>
        <w:t xml:space="preserve">  </w:t>
      </w:r>
    </w:p>
    <w:p w14:paraId="619E6E48">
      <w:pPr>
        <w:spacing w:before="190" w:line="220" w:lineRule="auto"/>
        <w:ind w:left="2571"/>
        <w:rPr>
          <w:rFonts w:hint="eastAsia" w:ascii="宋体" w:hAnsi="宋体" w:eastAsia="宋体" w:cs="宋体"/>
          <w:sz w:val="24"/>
          <w:szCs w:val="24"/>
        </w:rPr>
      </w:pPr>
      <w:bookmarkStart w:id="57" w:name="bookmark55"/>
      <w:bookmarkEnd w:id="57"/>
      <w:r>
        <w:rPr>
          <w:rFonts w:hint="eastAsia" w:ascii="宋体" w:hAnsi="宋体" w:eastAsia="宋体" w:cs="宋体"/>
          <w:b/>
          <w:bCs/>
          <w:spacing w:val="-7"/>
          <w:sz w:val="24"/>
          <w:szCs w:val="24"/>
        </w:rPr>
        <w:t>图5-1</w:t>
      </w:r>
      <w:r>
        <w:rPr>
          <w:rFonts w:hint="eastAsia" w:ascii="宋体" w:hAnsi="宋体" w:eastAsia="宋体" w:cs="宋体"/>
          <w:spacing w:val="21"/>
          <w:sz w:val="24"/>
          <w:szCs w:val="24"/>
        </w:rPr>
        <w:t xml:space="preserve">  </w:t>
      </w:r>
      <w:r>
        <w:rPr>
          <w:rFonts w:hint="eastAsia" w:ascii="宋体" w:hAnsi="宋体" w:eastAsia="宋体" w:cs="宋体"/>
          <w:b/>
          <w:bCs/>
          <w:spacing w:val="-7"/>
          <w:sz w:val="24"/>
          <w:szCs w:val="24"/>
        </w:rPr>
        <w:t>网围栏结构设计示意图</w:t>
      </w:r>
    </w:p>
    <w:p w14:paraId="30076BA3">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hint="eastAsia" w:ascii="宋体" w:hAnsi="宋体" w:eastAsia="宋体" w:cs="宋体"/>
        </w:rPr>
      </w:pPr>
      <w:r>
        <w:rPr>
          <w:rFonts w:hint="eastAsia" w:ascii="宋体" w:hAnsi="宋体" w:eastAsia="宋体" w:cs="宋体"/>
          <w:b w:val="0"/>
          <w:bCs w:val="0"/>
        </w:rPr>
        <w:t>监测措施</w:t>
      </w:r>
      <w:r>
        <w:rPr>
          <w:rFonts w:hint="eastAsia" w:ascii="宋体" w:hAnsi="宋体" w:eastAsia="宋体" w:cs="宋体"/>
        </w:rPr>
        <w:t>：对预测塌陷区进行监测，每月2次，密切关注地表变形情况；对预测泥石流沟进行监测，每年6次，在汛期根据实际情况加密监测频率，确保及时掌握泥石流隐患；对地下水水质进行监测，每年1次，保障矿区及周边用水安全。</w:t>
      </w:r>
    </w:p>
    <w:p w14:paraId="735C9A64">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hint="eastAsia" w:ascii="宋体" w:hAnsi="宋体" w:eastAsia="宋体" w:cs="宋体"/>
          <w:b/>
          <w:bCs/>
        </w:rPr>
      </w:pPr>
      <w:r>
        <w:rPr>
          <w:rFonts w:hint="eastAsia" w:ascii="宋体" w:hAnsi="宋体" w:eastAsia="宋体" w:cs="宋体"/>
          <w:b/>
          <w:bCs/>
        </w:rPr>
        <w:t>2、</w:t>
      </w:r>
      <w:r>
        <w:rPr>
          <w:rFonts w:hint="eastAsia" w:ascii="宋体" w:hAnsi="宋体" w:eastAsia="宋体" w:cs="宋体"/>
          <w:b/>
          <w:bCs/>
          <w:lang w:val="en-US" w:eastAsia="zh-CN"/>
        </w:rPr>
        <w:t>第二年（</w:t>
      </w:r>
      <w:r>
        <w:rPr>
          <w:rFonts w:hint="eastAsia" w:ascii="宋体" w:hAnsi="宋体" w:eastAsia="宋体" w:cs="宋体"/>
          <w:b/>
          <w:bCs/>
        </w:rPr>
        <w:t>2015年</w:t>
      </w:r>
      <w:r>
        <w:rPr>
          <w:rFonts w:hint="eastAsia" w:ascii="宋体" w:hAnsi="宋体" w:eastAsia="宋体" w:cs="宋体"/>
          <w:b/>
          <w:bCs/>
          <w:lang w:val="en-US" w:eastAsia="zh-CN"/>
        </w:rPr>
        <w:t>1</w:t>
      </w:r>
      <w:r>
        <w:rPr>
          <w:rFonts w:hint="eastAsia" w:ascii="宋体" w:hAnsi="宋体" w:eastAsia="宋体" w:cs="宋体"/>
          <w:b/>
          <w:bCs/>
        </w:rPr>
        <w:t>月—2015年12月</w:t>
      </w:r>
      <w:r>
        <w:rPr>
          <w:rFonts w:hint="eastAsia" w:ascii="宋体" w:hAnsi="宋体" w:eastAsia="宋体" w:cs="宋体"/>
          <w:b/>
          <w:bCs/>
          <w:lang w:eastAsia="zh-CN"/>
        </w:rPr>
        <w:t>）</w:t>
      </w:r>
    </w:p>
    <w:p w14:paraId="5188A77D">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hint="eastAsia" w:ascii="宋体" w:hAnsi="宋体" w:eastAsia="宋体" w:cs="宋体"/>
        </w:rPr>
      </w:pPr>
      <w:r>
        <w:rPr>
          <w:rFonts w:hint="eastAsia" w:ascii="宋体" w:hAnsi="宋体" w:eastAsia="宋体" w:cs="宋体"/>
          <w:b w:val="0"/>
          <w:bCs w:val="0"/>
        </w:rPr>
        <w:t>工程措施</w:t>
      </w:r>
      <w:r>
        <w:rPr>
          <w:rFonts w:hint="eastAsia" w:ascii="宋体" w:hAnsi="宋体" w:eastAsia="宋体" w:cs="宋体"/>
        </w:rPr>
        <w:t>：对PD0废石场</w:t>
      </w:r>
      <w:r>
        <w:rPr>
          <w:rFonts w:hint="eastAsia" w:ascii="宋体" w:hAnsi="宋体" w:eastAsia="宋体" w:cs="宋体"/>
          <w:lang w:eastAsia="zh-CN"/>
        </w:rPr>
        <w:t>（</w:t>
      </w:r>
      <w:r>
        <w:rPr>
          <w:rFonts w:hint="eastAsia" w:ascii="宋体" w:hAnsi="宋体" w:eastAsia="宋体" w:cs="宋体"/>
          <w:lang w:val="en-US" w:eastAsia="zh-CN"/>
        </w:rPr>
        <w:t>现状2#废石场）</w:t>
      </w:r>
      <w:r>
        <w:rPr>
          <w:rFonts w:hint="eastAsia" w:ascii="宋体" w:hAnsi="宋体" w:eastAsia="宋体" w:cs="宋体"/>
        </w:rPr>
        <w:t>进行废石回填采空区工作，回填方量为17300m</w:t>
      </w:r>
      <w:r>
        <w:rPr>
          <w:rFonts w:hint="eastAsia" w:ascii="宋体" w:hAnsi="宋体" w:eastAsia="宋体" w:cs="宋体"/>
          <w:vertAlign w:val="superscript"/>
          <w:lang w:val="en-US" w:eastAsia="zh-CN"/>
        </w:rPr>
        <w:t>3</w:t>
      </w:r>
      <w:r>
        <w:rPr>
          <w:rFonts w:hint="eastAsia" w:ascii="宋体" w:hAnsi="宋体" w:eastAsia="宋体" w:cs="宋体"/>
          <w:lang w:eastAsia="zh-CN"/>
        </w:rPr>
        <w:t>，</w:t>
      </w:r>
      <w:r>
        <w:rPr>
          <w:rFonts w:hint="eastAsia" w:ascii="宋体" w:hAnsi="宋体" w:eastAsia="宋体" w:cs="宋体"/>
        </w:rPr>
        <w:t>以减少废石对环境的影响，为后续土地复垦创造条件；对拟建选矿厂、尾矿库进行表土剥离，表土剥离量约40000m</w:t>
      </w:r>
      <w:r>
        <w:rPr>
          <w:rFonts w:hint="eastAsia" w:ascii="宋体" w:hAnsi="宋体" w:eastAsia="宋体" w:cs="宋体"/>
          <w:vertAlign w:val="superscript"/>
          <w:lang w:val="en-US" w:eastAsia="zh-CN"/>
        </w:rPr>
        <w:t>3</w:t>
      </w:r>
      <w:r>
        <w:rPr>
          <w:rFonts w:hint="eastAsia" w:ascii="宋体" w:hAnsi="宋体" w:eastAsia="宋体" w:cs="宋体"/>
          <w:lang w:eastAsia="zh-CN"/>
        </w:rPr>
        <w:t>，</w:t>
      </w:r>
      <w:r>
        <w:rPr>
          <w:rFonts w:hint="eastAsia" w:ascii="宋体" w:hAnsi="宋体" w:eastAsia="宋体" w:cs="宋体"/>
        </w:rPr>
        <w:t>妥善保存表土，用于后期植被恢复和土地改良。</w:t>
      </w:r>
    </w:p>
    <w:p w14:paraId="43DA260B">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hint="eastAsia" w:ascii="宋体" w:hAnsi="宋体" w:eastAsia="宋体" w:cs="宋体"/>
        </w:rPr>
      </w:pPr>
      <w:r>
        <w:rPr>
          <w:rFonts w:hint="eastAsia" w:ascii="宋体" w:hAnsi="宋体" w:eastAsia="宋体" w:cs="宋体"/>
          <w:b w:val="0"/>
          <w:bCs w:val="0"/>
        </w:rPr>
        <w:t>监测措施：延续</w:t>
      </w:r>
      <w:r>
        <w:rPr>
          <w:rFonts w:hint="eastAsia" w:ascii="宋体" w:hAnsi="宋体" w:eastAsia="宋体" w:cs="宋体"/>
        </w:rPr>
        <w:t>2014年的监测工作，对预测塌陷区进行24次/年的监测，对预测泥石流沟进行每月1次的监测（必要时加密），对地下水水质进行1次/年的监测，及时发现并处理潜在的地质环境问题。</w:t>
      </w:r>
    </w:p>
    <w:p w14:paraId="5F73184E">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hint="eastAsia" w:ascii="宋体" w:hAnsi="宋体" w:eastAsia="宋体" w:cs="宋体"/>
          <w:b/>
          <w:bCs/>
        </w:rPr>
      </w:pPr>
      <w:r>
        <w:rPr>
          <w:rFonts w:hint="eastAsia" w:ascii="宋体" w:hAnsi="宋体" w:eastAsia="宋体" w:cs="宋体"/>
          <w:b/>
          <w:bCs/>
        </w:rPr>
        <w:t>3、</w:t>
      </w:r>
      <w:r>
        <w:rPr>
          <w:rFonts w:hint="eastAsia" w:ascii="宋体" w:hAnsi="宋体" w:eastAsia="宋体" w:cs="宋体"/>
          <w:b/>
          <w:bCs/>
          <w:lang w:val="en-US" w:eastAsia="zh-CN"/>
        </w:rPr>
        <w:t>第三年（</w:t>
      </w:r>
      <w:r>
        <w:rPr>
          <w:rFonts w:hint="eastAsia" w:ascii="宋体" w:hAnsi="宋体" w:eastAsia="宋体" w:cs="宋体"/>
          <w:b/>
          <w:bCs/>
        </w:rPr>
        <w:t>2016年1月—12月</w:t>
      </w:r>
      <w:r>
        <w:rPr>
          <w:rFonts w:hint="eastAsia" w:ascii="宋体" w:hAnsi="宋体" w:eastAsia="宋体" w:cs="宋体"/>
          <w:b/>
          <w:bCs/>
          <w:lang w:eastAsia="zh-CN"/>
        </w:rPr>
        <w:t>）</w:t>
      </w:r>
    </w:p>
    <w:p w14:paraId="0D609561">
      <w:pPr>
        <w:bidi w:val="0"/>
        <w:rPr>
          <w:rFonts w:hint="eastAsia" w:ascii="宋体" w:hAnsi="宋体" w:eastAsia="宋体" w:cs="宋体"/>
        </w:rPr>
      </w:pPr>
      <w:r>
        <w:rPr>
          <w:rFonts w:hint="eastAsia" w:ascii="宋体" w:hAnsi="宋体" w:eastAsia="宋体" w:cs="宋体"/>
        </w:rPr>
        <w:t>工程措施：继续推进拟建尾矿库的表土剥离工作，剥离表土量41624m</w:t>
      </w:r>
      <w:r>
        <w:rPr>
          <w:rFonts w:hint="eastAsia" w:ascii="宋体" w:hAnsi="宋体" w:eastAsia="宋体" w:cs="宋体"/>
          <w:vertAlign w:val="superscript"/>
          <w:lang w:val="en-US" w:eastAsia="zh-CN"/>
        </w:rPr>
        <w:t>3</w:t>
      </w:r>
      <w:r>
        <w:rPr>
          <w:rFonts w:hint="eastAsia" w:ascii="宋体" w:hAnsi="宋体" w:eastAsia="宋体" w:cs="宋体"/>
          <w:lang w:eastAsia="zh-CN"/>
        </w:rPr>
        <w:t>，</w:t>
      </w:r>
      <w:r>
        <w:rPr>
          <w:rFonts w:hint="eastAsia" w:ascii="宋体" w:hAnsi="宋体" w:eastAsia="宋体" w:cs="宋体"/>
        </w:rPr>
        <w:t>为尾矿库的建设和后续生态恢复做好准备。</w:t>
      </w:r>
    </w:p>
    <w:p w14:paraId="76A4EB32">
      <w:pPr>
        <w:bidi w:val="0"/>
        <w:rPr>
          <w:rFonts w:hint="eastAsia" w:ascii="宋体" w:hAnsi="宋体" w:eastAsia="宋体" w:cs="宋体"/>
          <w:szCs w:val="24"/>
        </w:rPr>
      </w:pPr>
      <w:r>
        <w:rPr>
          <w:rFonts w:hint="eastAsia" w:ascii="宋体" w:hAnsi="宋体" w:eastAsia="宋体" w:cs="宋体"/>
        </w:rPr>
        <w:t>监测措施：保持与2015年相同的监测频率，对预测塌陷区、预测泥石流沟和地下水水质进行持续监测，保证数据的连续性和准确性，为地质环境变化分析提供依据</w:t>
      </w:r>
      <w:r>
        <w:rPr>
          <w:rFonts w:hint="eastAsia" w:ascii="宋体" w:hAnsi="宋体" w:eastAsia="宋体" w:cs="宋体"/>
          <w:lang w:eastAsia="zh-CN"/>
        </w:rPr>
        <w:t>。</w:t>
      </w:r>
    </w:p>
    <w:p w14:paraId="6CB46907">
      <w:pPr>
        <w:pStyle w:val="4"/>
        <w:numPr>
          <w:ilvl w:val="0"/>
          <w:numId w:val="6"/>
        </w:numPr>
        <w:bidi w:val="0"/>
        <w:ind w:left="60" w:leftChars="0" w:firstLineChars="0"/>
        <w:rPr>
          <w:rFonts w:hint="eastAsia" w:ascii="宋体" w:hAnsi="宋体" w:eastAsia="宋体" w:cs="宋体"/>
        </w:rPr>
      </w:pPr>
      <w:bookmarkStart w:id="58" w:name="_Toc2272"/>
      <w:bookmarkStart w:id="59" w:name="_Toc3102"/>
      <w:bookmarkStart w:id="60" w:name="_Toc9979"/>
      <w:r>
        <w:rPr>
          <w:rFonts w:hint="eastAsia" w:ascii="宋体" w:hAnsi="宋体" w:eastAsia="宋体" w:cs="宋体"/>
        </w:rPr>
        <w:t>土地复垦近期年度工作安排</w:t>
      </w:r>
      <w:bookmarkEnd w:id="58"/>
      <w:bookmarkEnd w:id="59"/>
      <w:bookmarkEnd w:id="60"/>
    </w:p>
    <w:p w14:paraId="40A842A8">
      <w:pPr>
        <w:bidi w:val="0"/>
        <w:rPr>
          <w:rFonts w:hint="eastAsia" w:ascii="宋体" w:hAnsi="宋体" w:eastAsia="宋体" w:cs="宋体"/>
          <w:b/>
          <w:bCs/>
        </w:rPr>
      </w:pPr>
      <w:r>
        <w:rPr>
          <w:rFonts w:hint="eastAsia" w:ascii="宋体" w:hAnsi="宋体" w:eastAsia="宋体" w:cs="宋体"/>
          <w:b/>
          <w:bCs/>
        </w:rPr>
        <w:t>1、近期工作部署（2014年1月1日</w:t>
      </w:r>
      <w:r>
        <w:rPr>
          <w:rFonts w:hint="eastAsia" w:ascii="宋体" w:hAnsi="宋体" w:eastAsia="宋体" w:cs="宋体"/>
          <w:b/>
          <w:bCs/>
          <w:lang w:val="en-US" w:eastAsia="zh-CN"/>
        </w:rPr>
        <w:t>-</w:t>
      </w:r>
      <w:r>
        <w:rPr>
          <w:rFonts w:hint="eastAsia" w:ascii="宋体" w:hAnsi="宋体" w:eastAsia="宋体" w:cs="宋体"/>
          <w:b/>
          <w:bCs/>
        </w:rPr>
        <w:t>2014年12月31日）</w:t>
      </w:r>
    </w:p>
    <w:p w14:paraId="4B91CD90">
      <w:pPr>
        <w:bidi w:val="0"/>
        <w:rPr>
          <w:rFonts w:hint="eastAsia" w:ascii="宋体" w:hAnsi="宋体" w:eastAsia="宋体" w:cs="宋体"/>
          <w:szCs w:val="24"/>
        </w:rPr>
      </w:pPr>
      <w:r>
        <w:rPr>
          <w:rFonts w:hint="eastAsia" w:ascii="宋体" w:hAnsi="宋体" w:eastAsia="宋体" w:cs="宋体"/>
        </w:rPr>
        <w:t>对预测塌陷区周边设置网围栏，长度为1700m，以防止人员进入潜在危险区域。同时，对预测塌陷区进行监测，监测频率为2次/月，密切关注其变形情况；对预测泥石流沟进行监测，监测频率为6次/年，在汛期视情况加密监测；对地下水水质进行1次监测，确保水质安全。这些措施旨在及时发现潜在的地质灾害风险，保障人员和财产安全，为后续土地复垦工作提供安全稳定的环境。</w:t>
      </w:r>
    </w:p>
    <w:p w14:paraId="060A7D90">
      <w:pPr>
        <w:bidi w:val="0"/>
        <w:ind w:firstLine="420"/>
        <w:rPr>
          <w:rFonts w:hint="eastAsia" w:ascii="宋体" w:hAnsi="宋体" w:eastAsia="宋体" w:cs="宋体"/>
          <w:b/>
          <w:bCs/>
        </w:rPr>
      </w:pPr>
      <w:r>
        <w:rPr>
          <w:rFonts w:hint="eastAsia" w:ascii="宋体" w:hAnsi="宋体" w:eastAsia="宋体" w:cs="宋体"/>
          <w:b/>
          <w:bCs/>
        </w:rPr>
        <w:t>2、近期工作部署（2015年1月1日-2015年12月31日）</w:t>
      </w:r>
    </w:p>
    <w:p w14:paraId="58BEB9A6">
      <w:pPr>
        <w:bidi w:val="0"/>
        <w:rPr>
          <w:rFonts w:hint="eastAsia" w:ascii="宋体" w:hAnsi="宋体" w:eastAsia="宋体" w:cs="宋体"/>
          <w:color w:val="auto"/>
        </w:rPr>
      </w:pPr>
      <w:r>
        <w:rPr>
          <w:rFonts w:hint="eastAsia" w:ascii="宋体" w:hAnsi="宋体" w:eastAsia="宋体" w:cs="宋体"/>
          <w:color w:val="auto"/>
        </w:rPr>
        <w:t>开展PD0废石场</w:t>
      </w:r>
      <w:r>
        <w:rPr>
          <w:rFonts w:hint="eastAsia" w:ascii="宋体" w:hAnsi="宋体" w:eastAsia="宋体" w:cs="宋体"/>
          <w:color w:val="auto"/>
          <w:lang w:eastAsia="zh-CN"/>
        </w:rPr>
        <w:t>（</w:t>
      </w:r>
      <w:r>
        <w:rPr>
          <w:rFonts w:hint="eastAsia" w:ascii="宋体" w:hAnsi="宋体" w:eastAsia="宋体" w:cs="宋体"/>
          <w:color w:val="auto"/>
          <w:lang w:val="en-US" w:eastAsia="zh-CN"/>
        </w:rPr>
        <w:t>现状2#废石场）</w:t>
      </w:r>
      <w:r>
        <w:rPr>
          <w:rFonts w:hint="eastAsia" w:ascii="宋体" w:hAnsi="宋体" w:eastAsia="宋体" w:cs="宋体"/>
          <w:color w:val="auto"/>
        </w:rPr>
        <w:t>的废石回填采空区工作，回填方量为17300m</w:t>
      </w:r>
      <w:r>
        <w:rPr>
          <w:rFonts w:hint="eastAsia" w:ascii="宋体" w:hAnsi="宋体" w:eastAsia="宋体" w:cs="宋体"/>
          <w:color w:val="auto"/>
          <w:vertAlign w:val="superscript"/>
          <w:lang w:val="en-US" w:eastAsia="zh-CN"/>
        </w:rPr>
        <w:t>3</w:t>
      </w:r>
      <w:r>
        <w:rPr>
          <w:rFonts w:hint="eastAsia" w:ascii="宋体" w:hAnsi="宋体" w:eastAsia="宋体" w:cs="宋体"/>
          <w:color w:val="auto"/>
          <w:lang w:eastAsia="zh-CN"/>
        </w:rPr>
        <w:t>，</w:t>
      </w:r>
      <w:r>
        <w:rPr>
          <w:rFonts w:hint="eastAsia" w:ascii="宋体" w:hAnsi="宋体" w:eastAsia="宋体" w:cs="宋体"/>
          <w:color w:val="auto"/>
        </w:rPr>
        <w:t>减少废石对土地的压占和破坏。对拟建选矿厂、尾矿库进行表土剥离，表土剥离量约40000m</w:t>
      </w:r>
      <w:r>
        <w:rPr>
          <w:rFonts w:hint="eastAsia" w:ascii="宋体" w:hAnsi="宋体" w:eastAsia="宋体" w:cs="宋体"/>
          <w:color w:val="auto"/>
          <w:vertAlign w:val="superscript"/>
          <w:lang w:val="en-US" w:eastAsia="zh-CN"/>
        </w:rPr>
        <w:t>3</w:t>
      </w:r>
      <w:r>
        <w:rPr>
          <w:rFonts w:hint="eastAsia" w:ascii="宋体" w:hAnsi="宋体" w:eastAsia="宋体" w:cs="宋体"/>
          <w:color w:val="auto"/>
          <w:lang w:eastAsia="zh-CN"/>
        </w:rPr>
        <w:t>，</w:t>
      </w:r>
      <w:r>
        <w:rPr>
          <w:rFonts w:hint="eastAsia" w:ascii="宋体" w:hAnsi="宋体" w:eastAsia="宋体" w:cs="宋体"/>
          <w:color w:val="auto"/>
        </w:rPr>
        <w:t>为后续的土地复垦和植被恢复储备优质土壤资源。继续对预测塌陷区进行监测，监测次数为24次/年；对预测泥石流沟进行监测，监测频率为1次/月，必要时加密监测；对地下水水质进行1次监测，及时掌握环境变化情况，为土地复垦工作的顺利进行提供保障。</w:t>
      </w:r>
    </w:p>
    <w:p w14:paraId="637970CB">
      <w:pPr>
        <w:bidi w:val="0"/>
        <w:ind w:firstLine="420"/>
        <w:rPr>
          <w:rFonts w:hint="eastAsia" w:ascii="宋体" w:hAnsi="宋体" w:eastAsia="宋体" w:cs="宋体"/>
          <w:b/>
          <w:bCs/>
        </w:rPr>
      </w:pPr>
      <w:r>
        <w:rPr>
          <w:rFonts w:hint="eastAsia" w:ascii="宋体" w:hAnsi="宋体" w:eastAsia="宋体" w:cs="宋体"/>
          <w:b/>
          <w:bCs/>
        </w:rPr>
        <w:t>3、近期工作部署（2016年1月1日-2016年12月31日）</w:t>
      </w:r>
    </w:p>
    <w:p w14:paraId="6C32E727">
      <w:pPr>
        <w:bidi w:val="0"/>
        <w:rPr>
          <w:rFonts w:hint="eastAsia" w:ascii="宋体" w:hAnsi="宋体" w:eastAsia="宋体" w:cs="宋体"/>
        </w:rPr>
      </w:pPr>
      <w:r>
        <w:rPr>
          <w:rFonts w:hint="eastAsia" w:ascii="宋体" w:hAnsi="宋体" w:eastAsia="宋体" w:cs="宋体"/>
        </w:rPr>
        <w:t>完成拟建尾矿库的表土剥离工作，剥离表土量41624m</w:t>
      </w:r>
      <w:r>
        <w:rPr>
          <w:rFonts w:hint="eastAsia" w:ascii="宋体" w:hAnsi="宋体" w:eastAsia="宋体" w:cs="宋体"/>
          <w:vertAlign w:val="superscript"/>
          <w:lang w:val="en-US" w:eastAsia="zh-CN"/>
        </w:rPr>
        <w:t>3</w:t>
      </w:r>
      <w:r>
        <w:rPr>
          <w:rFonts w:hint="eastAsia" w:ascii="宋体" w:hAnsi="宋体" w:eastAsia="宋体" w:cs="宋体"/>
          <w:lang w:eastAsia="zh-CN"/>
        </w:rPr>
        <w:t>，</w:t>
      </w:r>
      <w:r>
        <w:rPr>
          <w:rFonts w:hint="eastAsia" w:ascii="宋体" w:hAnsi="宋体" w:eastAsia="宋体" w:cs="宋体"/>
        </w:rPr>
        <w:t>为尾矿库的建设和后续生态修复奠定基础。持续对预测塌陷区进行监测，监测次数为24次/年；对预测泥石流沟进行监测，监测频率为1次/月，必要时加密监测；对地下水水质进行1次监测，确保土地复垦过程中的环境安全，为实现土地的合理利用和生态环境的有效恢复提供数据支持。</w:t>
      </w:r>
    </w:p>
    <w:p w14:paraId="70DBCFB0">
      <w:pPr>
        <w:rPr>
          <w:rFonts w:hint="eastAsia" w:ascii="宋体" w:hAnsi="宋体" w:eastAsia="宋体" w:cs="宋体"/>
          <w:b/>
        </w:rPr>
      </w:pPr>
      <w:bookmarkStart w:id="61" w:name="_Toc18045"/>
      <w:bookmarkStart w:id="62" w:name="_Toc11715"/>
      <w:r>
        <w:rPr>
          <w:rFonts w:hint="eastAsia" w:ascii="宋体" w:hAnsi="宋体" w:eastAsia="宋体" w:cs="宋体"/>
          <w:b/>
        </w:rPr>
        <w:br w:type="page"/>
      </w:r>
    </w:p>
    <w:p w14:paraId="3ED6B5C0">
      <w:pPr>
        <w:pStyle w:val="3"/>
        <w:bidi w:val="0"/>
        <w:rPr>
          <w:rFonts w:hint="eastAsia"/>
        </w:rPr>
      </w:pPr>
      <w:bookmarkStart w:id="63" w:name="_Toc20283"/>
      <w:r>
        <w:rPr>
          <w:rFonts w:hint="eastAsia"/>
        </w:rPr>
        <w:t>第六章</w:t>
      </w:r>
      <w:r>
        <w:rPr>
          <w:rFonts w:hint="eastAsia"/>
          <w:lang w:val="en-US" w:eastAsia="zh-CN"/>
        </w:rPr>
        <w:t xml:space="preserve"> </w:t>
      </w:r>
      <w:r>
        <w:rPr>
          <w:rFonts w:hint="eastAsia"/>
        </w:rPr>
        <w:t>本年度矿山地质环境治理与土地复垦工作安排</w:t>
      </w:r>
      <w:bookmarkEnd w:id="61"/>
      <w:bookmarkEnd w:id="62"/>
      <w:bookmarkEnd w:id="63"/>
    </w:p>
    <w:p w14:paraId="62D9E4A6">
      <w:pPr>
        <w:pStyle w:val="4"/>
        <w:pageBreakBefore w:val="0"/>
        <w:widowControl/>
        <w:kinsoku w:val="0"/>
        <w:wordWrap/>
        <w:overflowPunct/>
        <w:topLinePunct w:val="0"/>
        <w:autoSpaceDE w:val="0"/>
        <w:autoSpaceDN w:val="0"/>
        <w:bidi w:val="0"/>
        <w:adjustRightInd w:val="0"/>
        <w:snapToGrid w:val="0"/>
        <w:spacing w:beforeLines="0" w:afterLines="0" w:line="360" w:lineRule="auto"/>
        <w:ind w:left="0" w:firstLine="420"/>
        <w:jc w:val="left"/>
        <w:textAlignment w:val="baseline"/>
        <w:rPr>
          <w:rFonts w:hint="eastAsia" w:ascii="宋体" w:hAnsi="宋体" w:eastAsia="宋体" w:cs="宋体"/>
          <w:b/>
        </w:rPr>
      </w:pPr>
      <w:bookmarkStart w:id="64" w:name="bookmark56"/>
      <w:bookmarkEnd w:id="64"/>
      <w:bookmarkStart w:id="65" w:name="_Toc9129"/>
      <w:bookmarkStart w:id="66" w:name="_Toc28713"/>
      <w:bookmarkStart w:id="67" w:name="_Toc13448"/>
      <w:r>
        <w:rPr>
          <w:rFonts w:hint="eastAsia" w:ascii="宋体" w:hAnsi="宋体" w:eastAsia="宋体" w:cs="宋体"/>
          <w:b/>
        </w:rPr>
        <w:t>一、本年度矿山地质环境治理与土地复垦工作计划</w:t>
      </w:r>
      <w:bookmarkEnd w:id="65"/>
      <w:bookmarkEnd w:id="66"/>
      <w:bookmarkEnd w:id="67"/>
    </w:p>
    <w:p w14:paraId="09D1CD05">
      <w:pPr>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sz w:val="24"/>
          <w:szCs w:val="24"/>
        </w:rPr>
      </w:pPr>
      <w:r>
        <w:rPr>
          <w:rFonts w:hint="eastAsia" w:ascii="宋体" w:hAnsi="宋体" w:eastAsia="宋体" w:cs="宋体"/>
          <w:b/>
          <w:bCs/>
          <w:spacing w:val="-4"/>
          <w:sz w:val="24"/>
          <w:szCs w:val="24"/>
        </w:rPr>
        <w:t>（一）矿山地质环境治理区范围</w:t>
      </w:r>
    </w:p>
    <w:p w14:paraId="7E0E3206">
      <w:pPr>
        <w:bidi w:val="0"/>
        <w:rPr>
          <w:rFonts w:hint="eastAsia" w:ascii="宋体" w:hAnsi="宋体" w:eastAsia="宋体" w:cs="宋体"/>
          <w:spacing w:val="-3"/>
          <w:sz w:val="24"/>
          <w:szCs w:val="24"/>
          <w:highlight w:val="none"/>
          <w:lang w:eastAsia="zh-CN"/>
        </w:rPr>
      </w:pPr>
      <w:r>
        <w:rPr>
          <w:rFonts w:hint="eastAsia" w:ascii="宋体" w:hAnsi="宋体" w:eastAsia="宋体" w:cs="宋体"/>
          <w:spacing w:val="-4"/>
          <w:sz w:val="24"/>
          <w:szCs w:val="24"/>
          <w:highlight w:val="none"/>
          <w:lang w:val="en-US" w:eastAsia="zh-CN"/>
        </w:rPr>
        <w:t>矿山</w:t>
      </w:r>
      <w:r>
        <w:rPr>
          <w:rFonts w:hint="eastAsia" w:ascii="宋体" w:hAnsi="宋体" w:eastAsia="宋体" w:cs="宋体"/>
          <w:spacing w:val="-4"/>
          <w:sz w:val="24"/>
          <w:szCs w:val="24"/>
          <w:highlight w:val="none"/>
        </w:rPr>
        <w:t>前期编制的《方案》已超出适用期限，加之矿山长</w:t>
      </w:r>
      <w:r>
        <w:rPr>
          <w:rFonts w:hint="eastAsia" w:ascii="宋体" w:hAnsi="宋体" w:eastAsia="宋体" w:cs="宋体"/>
          <w:spacing w:val="-3"/>
          <w:sz w:val="24"/>
          <w:szCs w:val="24"/>
          <w:highlight w:val="none"/>
        </w:rPr>
        <w:t>时间处于停产状态，原《开发利用方案》中规划建设的</w:t>
      </w:r>
      <w:r>
        <w:rPr>
          <w:rFonts w:hint="eastAsia" w:ascii="宋体" w:hAnsi="宋体" w:eastAsia="宋体" w:cs="宋体"/>
          <w:spacing w:val="-3"/>
          <w:sz w:val="24"/>
          <w:szCs w:val="24"/>
          <w:highlight w:val="none"/>
          <w:lang w:val="en-US" w:eastAsia="zh-CN"/>
        </w:rPr>
        <w:t>拟建</w:t>
      </w:r>
      <w:r>
        <w:rPr>
          <w:rFonts w:hint="eastAsia" w:ascii="宋体" w:hAnsi="宋体" w:eastAsia="宋体" w:cs="宋体"/>
          <w:spacing w:val="-3"/>
          <w:sz w:val="24"/>
          <w:szCs w:val="24"/>
          <w:highlight w:val="none"/>
        </w:rPr>
        <w:t>选矿厂及</w:t>
      </w:r>
      <w:r>
        <w:rPr>
          <w:rFonts w:hint="eastAsia" w:ascii="宋体" w:hAnsi="宋体" w:eastAsia="宋体" w:cs="宋体"/>
          <w:spacing w:val="-3"/>
          <w:sz w:val="24"/>
          <w:szCs w:val="24"/>
          <w:highlight w:val="none"/>
          <w:lang w:val="en-US" w:eastAsia="zh-CN"/>
        </w:rPr>
        <w:t>拟建</w:t>
      </w:r>
      <w:r>
        <w:rPr>
          <w:rFonts w:hint="eastAsia" w:ascii="宋体" w:hAnsi="宋体" w:eastAsia="宋体" w:cs="宋体"/>
          <w:spacing w:val="-3"/>
          <w:sz w:val="24"/>
          <w:szCs w:val="24"/>
          <w:highlight w:val="none"/>
        </w:rPr>
        <w:t>尾矿库</w:t>
      </w:r>
      <w:r>
        <w:rPr>
          <w:rFonts w:hint="eastAsia" w:ascii="宋体" w:hAnsi="宋体" w:eastAsia="宋体" w:cs="宋体"/>
          <w:spacing w:val="-3"/>
          <w:sz w:val="24"/>
          <w:szCs w:val="24"/>
          <w:highlight w:val="none"/>
          <w:lang w:val="en-US" w:eastAsia="zh-CN"/>
        </w:rPr>
        <w:t>等场地</w:t>
      </w:r>
      <w:r>
        <w:rPr>
          <w:rFonts w:hint="eastAsia" w:ascii="宋体" w:hAnsi="宋体" w:eastAsia="宋体" w:cs="宋体"/>
          <w:spacing w:val="-3"/>
          <w:sz w:val="24"/>
          <w:szCs w:val="24"/>
          <w:highlight w:val="none"/>
        </w:rPr>
        <w:t>一直未能</w:t>
      </w:r>
      <w:r>
        <w:rPr>
          <w:rFonts w:hint="eastAsia" w:ascii="宋体" w:hAnsi="宋体" w:eastAsia="宋体" w:cs="宋体"/>
          <w:sz w:val="24"/>
          <w:szCs w:val="24"/>
          <w:highlight w:val="none"/>
        </w:rPr>
        <w:t>动工兴建，所以本年度的矿山环境治理内容需依据</w:t>
      </w:r>
      <w:r>
        <w:rPr>
          <w:rFonts w:hint="eastAsia" w:ascii="宋体" w:hAnsi="宋体" w:eastAsia="宋体" w:cs="宋体"/>
          <w:spacing w:val="-1"/>
          <w:sz w:val="24"/>
          <w:szCs w:val="24"/>
          <w:highlight w:val="none"/>
        </w:rPr>
        <w:t>矿山的实际状况进行设计。</w:t>
      </w:r>
    </w:p>
    <w:p w14:paraId="012D45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default" w:ascii="宋体" w:hAnsi="宋体" w:eastAsia="宋体" w:cs="宋体"/>
          <w:highlight w:val="none"/>
          <w:lang w:val="en-US" w:eastAsia="zh-CN"/>
        </w:rPr>
      </w:pPr>
      <w:r>
        <w:rPr>
          <w:rFonts w:hint="eastAsia" w:ascii="宋体" w:hAnsi="宋体" w:cs="宋体"/>
          <w:lang w:val="en-US" w:eastAsia="zh-CN"/>
        </w:rPr>
        <w:t>本次矿山地质环境治理区范围，</w:t>
      </w:r>
      <w:r>
        <w:rPr>
          <w:rFonts w:hint="eastAsia" w:ascii="宋体" w:hAnsi="宋体" w:eastAsia="宋体" w:cs="宋体"/>
        </w:rPr>
        <w:t>结合矿山《方案》</w:t>
      </w:r>
      <w:r>
        <w:rPr>
          <w:rFonts w:hint="eastAsia" w:ascii="宋体" w:hAnsi="宋体" w:cs="宋体"/>
          <w:lang w:val="en-US" w:eastAsia="zh-CN"/>
        </w:rPr>
        <w:t>并参考各年度治理计划及实际情况，对前期治理区</w:t>
      </w:r>
      <w:r>
        <w:rPr>
          <w:rFonts w:hint="eastAsia" w:ascii="宋体" w:hAnsi="宋体" w:eastAsia="宋体" w:cs="宋体"/>
        </w:rPr>
        <w:t>治理效果</w:t>
      </w:r>
      <w:r>
        <w:rPr>
          <w:rFonts w:hint="eastAsia" w:ascii="宋体" w:hAnsi="宋体" w:cs="宋体"/>
          <w:lang w:val="en-US" w:eastAsia="zh-CN"/>
        </w:rPr>
        <w:t>欠佳的场地进行植被补植并管护，本年度继续对矿区进行地形地貌景观进行监测及土地资源进行监测</w:t>
      </w:r>
      <w:r>
        <w:rPr>
          <w:rFonts w:hint="eastAsia" w:ascii="宋体" w:hAnsi="宋体" w:eastAsia="宋体" w:cs="宋体"/>
          <w:highlight w:val="none"/>
        </w:rPr>
        <w:t>。</w:t>
      </w:r>
    </w:p>
    <w:p w14:paraId="3DC4EB31">
      <w:pPr>
        <w:bidi w:val="0"/>
        <w:rPr>
          <w:rFonts w:hint="eastAsia" w:ascii="宋体" w:hAnsi="宋体" w:eastAsia="宋体" w:cs="宋体"/>
        </w:rPr>
      </w:pPr>
      <w:r>
        <w:rPr>
          <w:rFonts w:hint="eastAsia" w:ascii="宋体" w:hAnsi="宋体" w:eastAsia="宋体" w:cs="宋体"/>
          <w:b/>
          <w:bCs/>
        </w:rPr>
        <w:t>（二）复垦地类及方向</w:t>
      </w:r>
    </w:p>
    <w:p w14:paraId="53855C74">
      <w:pPr>
        <w:bidi w:val="0"/>
        <w:rPr>
          <w:rFonts w:hint="eastAsia" w:ascii="宋体" w:hAnsi="宋体" w:eastAsia="宋体" w:cs="宋体"/>
        </w:rPr>
      </w:pPr>
      <w:bookmarkStart w:id="68" w:name="bookmark57"/>
      <w:bookmarkEnd w:id="68"/>
      <w:r>
        <w:rPr>
          <w:rFonts w:hint="eastAsia" w:ascii="宋体" w:hAnsi="宋体" w:cs="宋体"/>
          <w:lang w:val="en-US" w:eastAsia="zh-CN"/>
        </w:rPr>
        <w:t>根据评价单元的土地适宜性评价结果及最终复垦方向，</w:t>
      </w:r>
      <w:r>
        <w:rPr>
          <w:rFonts w:hint="eastAsia" w:ascii="宋体" w:hAnsi="宋体" w:eastAsia="宋体" w:cs="宋体"/>
        </w:rPr>
        <w:t>最终确定前期场地各单元的复垦方向，与场地</w:t>
      </w:r>
      <w:r>
        <w:rPr>
          <w:rFonts w:hint="eastAsia" w:ascii="宋体" w:hAnsi="宋体" w:cs="宋体"/>
          <w:lang w:val="en-US" w:eastAsia="zh-CN"/>
        </w:rPr>
        <w:t>规划</w:t>
      </w:r>
      <w:r>
        <w:rPr>
          <w:rFonts w:hint="eastAsia" w:ascii="宋体" w:hAnsi="宋体" w:eastAsia="宋体" w:cs="宋体"/>
        </w:rPr>
        <w:t>的土地</w:t>
      </w:r>
      <w:r>
        <w:rPr>
          <w:rFonts w:hint="eastAsia" w:ascii="宋体" w:hAnsi="宋体" w:cs="宋体"/>
          <w:lang w:val="en-US" w:eastAsia="zh-CN"/>
        </w:rPr>
        <w:t>复垦方向</w:t>
      </w:r>
      <w:r>
        <w:rPr>
          <w:rFonts w:hint="eastAsia" w:ascii="宋体" w:hAnsi="宋体" w:eastAsia="宋体" w:cs="宋体"/>
        </w:rPr>
        <w:t>保持一致。</w:t>
      </w:r>
    </w:p>
    <w:p w14:paraId="118BF83A">
      <w:pPr>
        <w:bidi w:val="0"/>
        <w:rPr>
          <w:rFonts w:hint="default" w:ascii="Times New Roman" w:hAnsi="Times New Roman" w:eastAsia="宋体" w:cs="Times New Roman"/>
          <w:b/>
          <w:bCs/>
          <w:lang w:val="en-US" w:eastAsia="zh-CN"/>
        </w:rPr>
      </w:pPr>
      <w:r>
        <w:rPr>
          <w:rFonts w:hint="eastAsia" w:ascii="Times New Roman" w:hAnsi="Times New Roman" w:eastAsia="宋体" w:cs="Times New Roman"/>
          <w:b/>
          <w:bCs/>
          <w:lang w:eastAsia="zh-CN"/>
        </w:rPr>
        <w:t>（</w:t>
      </w:r>
      <w:r>
        <w:rPr>
          <w:rFonts w:hint="eastAsia" w:ascii="Times New Roman" w:hAnsi="Times New Roman" w:eastAsia="宋体" w:cs="Times New Roman"/>
          <w:b/>
          <w:bCs/>
          <w:lang w:val="en-US" w:eastAsia="zh-CN"/>
        </w:rPr>
        <w:t>三</w:t>
      </w:r>
      <w:r>
        <w:rPr>
          <w:rFonts w:hint="eastAsia" w:ascii="Times New Roman" w:hAnsi="Times New Roman" w:eastAsia="宋体" w:cs="Times New Roman"/>
          <w:b/>
          <w:bCs/>
          <w:lang w:eastAsia="zh-CN"/>
        </w:rPr>
        <w:t>）</w:t>
      </w:r>
      <w:r>
        <w:rPr>
          <w:rFonts w:hint="eastAsia" w:ascii="宋体" w:hAnsi="宋体" w:eastAsia="宋体" w:cs="宋体"/>
          <w:b/>
          <w:bCs/>
          <w:color w:val="000000"/>
          <w:kern w:val="0"/>
          <w:sz w:val="28"/>
          <w:szCs w:val="28"/>
          <w:lang w:val="en-US" w:eastAsia="zh-CN" w:bidi="ar"/>
        </w:rPr>
        <w:t xml:space="preserve">矿山地质环境治理与土地复垦工程 </w:t>
      </w:r>
    </w:p>
    <w:p w14:paraId="1A217B20">
      <w:pPr>
        <w:pStyle w:val="7"/>
        <w:spacing w:line="360" w:lineRule="auto"/>
        <w:rPr>
          <w:rFonts w:hint="eastAsia" w:ascii="宋体" w:hAnsi="宋体" w:eastAsia="宋体" w:cs="宋体"/>
          <w:sz w:val="24"/>
          <w:szCs w:val="24"/>
          <w:highlight w:val="none"/>
          <w:lang w:eastAsia="zh-CN"/>
        </w:rPr>
      </w:pPr>
      <w:r>
        <w:rPr>
          <w:rFonts w:hint="eastAsia" w:ascii="宋体" w:hAnsi="宋体" w:cs="宋体"/>
          <w:b w:val="0"/>
          <w:bCs w:val="0"/>
          <w:spacing w:val="-3"/>
          <w:sz w:val="24"/>
          <w:szCs w:val="24"/>
          <w:lang w:val="en-US" w:eastAsia="zh-CN"/>
        </w:rPr>
        <w:t>经调查，前期治理区范围需要植被补植的矿区道路堆坡和选矿厂南侧堆坡，</w:t>
      </w:r>
      <w:r>
        <w:rPr>
          <w:rFonts w:hint="eastAsia" w:ascii="宋体" w:hAnsi="宋体" w:eastAsia="宋体" w:cs="宋体"/>
          <w:sz w:val="24"/>
          <w:szCs w:val="24"/>
          <w:highlight w:val="none"/>
        </w:rPr>
        <w:t>种草</w:t>
      </w:r>
      <w:r>
        <w:rPr>
          <w:rFonts w:hint="eastAsia" w:ascii="宋体" w:hAnsi="宋体" w:cs="宋体"/>
          <w:b w:val="0"/>
          <w:bCs w:val="0"/>
          <w:spacing w:val="-3"/>
          <w:sz w:val="24"/>
          <w:szCs w:val="24"/>
          <w:lang w:val="en-US" w:eastAsia="zh-CN"/>
        </w:rPr>
        <w:t>总面积约1388m</w:t>
      </w:r>
      <w:r>
        <w:rPr>
          <w:rFonts w:hint="eastAsia" w:ascii="宋体" w:hAnsi="宋体" w:cs="宋体"/>
          <w:b w:val="0"/>
          <w:bCs w:val="0"/>
          <w:spacing w:val="-3"/>
          <w:sz w:val="24"/>
          <w:szCs w:val="24"/>
          <w:vertAlign w:val="superscript"/>
          <w:lang w:val="en-US" w:eastAsia="zh-CN"/>
        </w:rPr>
        <w:t>2</w:t>
      </w:r>
      <w:r>
        <w:rPr>
          <w:rFonts w:hint="eastAsia" w:ascii="宋体" w:hAnsi="宋体" w:cs="宋体"/>
          <w:b w:val="0"/>
          <w:bCs w:val="0"/>
          <w:spacing w:val="-3"/>
          <w:sz w:val="24"/>
          <w:szCs w:val="24"/>
          <w:lang w:val="en-US" w:eastAsia="zh-CN"/>
        </w:rPr>
        <w:t>,</w:t>
      </w:r>
      <w:r>
        <w:rPr>
          <w:rFonts w:hint="eastAsia" w:ascii="宋体" w:hAnsi="宋体" w:eastAsia="宋体" w:cs="宋体"/>
          <w:spacing w:val="-2"/>
          <w:sz w:val="24"/>
          <w:szCs w:val="24"/>
          <w:highlight w:val="none"/>
        </w:rPr>
        <w:t>草种选择羊草（备选针茅</w:t>
      </w:r>
      <w:r>
        <w:rPr>
          <w:rFonts w:hint="eastAsia" w:ascii="宋体" w:hAnsi="宋体" w:eastAsia="宋体" w:cs="宋体"/>
          <w:spacing w:val="12"/>
          <w:sz w:val="24"/>
          <w:szCs w:val="24"/>
          <w:highlight w:val="none"/>
        </w:rPr>
        <w:t>）</w:t>
      </w:r>
      <w:r>
        <w:rPr>
          <w:rFonts w:hint="eastAsia" w:ascii="宋体" w:hAnsi="宋体" w:eastAsia="宋体" w:cs="宋体"/>
          <w:sz w:val="24"/>
          <w:szCs w:val="24"/>
          <w:highlight w:val="none"/>
          <w:lang w:eastAsia="zh-CN"/>
        </w:rPr>
        <w:t>。</w:t>
      </w:r>
    </w:p>
    <w:p w14:paraId="693F8059">
      <w:pPr>
        <w:pStyle w:val="4"/>
        <w:bidi w:val="0"/>
        <w:ind w:firstLine="420"/>
        <w:jc w:val="left"/>
        <w:rPr>
          <w:rFonts w:hint="eastAsia" w:ascii="宋体" w:hAnsi="宋体" w:eastAsia="宋体" w:cs="宋体"/>
          <w:b/>
        </w:rPr>
      </w:pPr>
      <w:bookmarkStart w:id="69" w:name="bookmark58"/>
      <w:bookmarkEnd w:id="69"/>
      <w:bookmarkStart w:id="70" w:name="_Toc17152"/>
      <w:r>
        <w:rPr>
          <w:rFonts w:hint="eastAsia" w:ascii="宋体" w:hAnsi="宋体" w:eastAsia="宋体" w:cs="宋体"/>
          <w:b/>
        </w:rPr>
        <w:t>二、矿山地质环境治理与土地复垦动态监测工作计划</w:t>
      </w:r>
      <w:bookmarkEnd w:id="70"/>
    </w:p>
    <w:p w14:paraId="653DAAC3">
      <w:pPr>
        <w:pStyle w:val="8"/>
        <w:ind w:firstLine="480"/>
        <w:rPr>
          <w:rFonts w:hint="eastAsia" w:ascii="宋体" w:hAnsi="宋体" w:eastAsia="宋体" w:cs="宋体"/>
          <w:sz w:val="24"/>
          <w:szCs w:val="24"/>
        </w:rPr>
      </w:pPr>
      <w:r>
        <w:rPr>
          <w:rFonts w:hint="eastAsia" w:ascii="宋体" w:hAnsi="宋体" w:eastAsia="宋体" w:cs="宋体"/>
          <w:sz w:val="24"/>
          <w:szCs w:val="24"/>
        </w:rPr>
        <w:t>矿山存在的地质环境问题主要有：地形地貌景观影响及土地资源破坏。针对以上矿山地质环境问题进行监测工作布置，进行重点监测。本年度（202</w:t>
      </w:r>
      <w:r>
        <w:rPr>
          <w:rFonts w:hint="eastAsia" w:ascii="宋体" w:hAnsi="宋体" w:cs="宋体"/>
          <w:sz w:val="24"/>
          <w:szCs w:val="24"/>
          <w:lang w:val="en-US" w:eastAsia="zh-CN"/>
        </w:rPr>
        <w:t>6</w:t>
      </w:r>
      <w:r>
        <w:rPr>
          <w:rFonts w:hint="eastAsia" w:ascii="宋体" w:hAnsi="宋体" w:eastAsia="宋体" w:cs="宋体"/>
          <w:sz w:val="24"/>
          <w:szCs w:val="24"/>
        </w:rPr>
        <w:t>年1月1日～202</w:t>
      </w:r>
      <w:r>
        <w:rPr>
          <w:rFonts w:hint="eastAsia" w:ascii="宋体" w:hAnsi="宋体" w:cs="宋体"/>
          <w:sz w:val="24"/>
          <w:szCs w:val="24"/>
          <w:lang w:val="en-US" w:eastAsia="zh-CN"/>
        </w:rPr>
        <w:t>6</w:t>
      </w:r>
      <w:r>
        <w:rPr>
          <w:rFonts w:hint="eastAsia" w:ascii="宋体" w:hAnsi="宋体" w:eastAsia="宋体" w:cs="宋体"/>
          <w:sz w:val="24"/>
          <w:szCs w:val="24"/>
        </w:rPr>
        <w:t>年12月31日）具体监测方案及内容如下：</w:t>
      </w:r>
    </w:p>
    <w:p w14:paraId="01B8676D">
      <w:pPr>
        <w:pStyle w:val="8"/>
        <w:ind w:firstLine="480"/>
        <w:jc w:val="left"/>
        <w:rPr>
          <w:rFonts w:hAnsi="宋体" w:cs="宋体"/>
          <w:b/>
          <w:bCs w:val="0"/>
          <w:sz w:val="24"/>
          <w:szCs w:val="24"/>
        </w:rPr>
      </w:pPr>
      <w:r>
        <w:rPr>
          <w:rFonts w:hint="eastAsia" w:hAnsi="宋体" w:cs="宋体"/>
          <w:b/>
          <w:bCs w:val="0"/>
          <w:sz w:val="24"/>
          <w:szCs w:val="24"/>
        </w:rPr>
        <w:t>（</w:t>
      </w:r>
      <w:r>
        <w:rPr>
          <w:rFonts w:hint="eastAsia" w:hAnsi="宋体" w:cs="宋体"/>
          <w:b/>
          <w:bCs w:val="0"/>
          <w:sz w:val="24"/>
          <w:szCs w:val="24"/>
          <w:lang w:val="en-US" w:eastAsia="zh-CN"/>
        </w:rPr>
        <w:t>一</w:t>
      </w:r>
      <w:r>
        <w:rPr>
          <w:rFonts w:hint="eastAsia" w:hAnsi="宋体" w:cs="宋体"/>
          <w:b/>
          <w:bCs w:val="0"/>
          <w:sz w:val="24"/>
          <w:szCs w:val="24"/>
        </w:rPr>
        <w:t>）地形地貌景观及土地资源监测</w:t>
      </w:r>
    </w:p>
    <w:p w14:paraId="40B8BC95">
      <w:pPr>
        <w:bidi w:val="0"/>
        <w:rPr>
          <w:rFonts w:hint="eastAsia" w:ascii="宋体" w:hAnsi="宋体" w:eastAsia="宋体" w:cs="宋体"/>
        </w:rPr>
      </w:pPr>
      <w:r>
        <w:rPr>
          <w:rFonts w:hint="eastAsia" w:ascii="宋体" w:hAnsi="宋体" w:eastAsia="宋体" w:cs="宋体"/>
        </w:rPr>
        <w:t>1、监测内容</w:t>
      </w:r>
    </w:p>
    <w:p w14:paraId="7B23F05A">
      <w:pPr>
        <w:bidi w:val="0"/>
        <w:rPr>
          <w:rFonts w:hint="eastAsia" w:ascii="宋体" w:hAnsi="宋体" w:eastAsia="宋体" w:cs="宋体"/>
        </w:rPr>
      </w:pPr>
      <w:r>
        <w:rPr>
          <w:rFonts w:hint="eastAsia" w:ascii="宋体" w:hAnsi="宋体" w:eastAsia="宋体" w:cs="宋体"/>
        </w:rPr>
        <w:t>对评估区内土地资源、地形地貌景观进行监测。</w:t>
      </w:r>
    </w:p>
    <w:p w14:paraId="3116C1E4">
      <w:pPr>
        <w:bidi w:val="0"/>
        <w:rPr>
          <w:rFonts w:hint="eastAsia" w:ascii="宋体" w:hAnsi="宋体" w:eastAsia="宋体" w:cs="宋体"/>
        </w:rPr>
      </w:pPr>
      <w:r>
        <w:rPr>
          <w:rFonts w:hint="eastAsia" w:ascii="宋体" w:hAnsi="宋体" w:eastAsia="宋体" w:cs="宋体"/>
        </w:rPr>
        <w:t>2、监测方法</w:t>
      </w:r>
    </w:p>
    <w:p w14:paraId="1BBA79F5">
      <w:pPr>
        <w:bidi w:val="0"/>
        <w:rPr>
          <w:rFonts w:hint="eastAsia" w:ascii="宋体" w:hAnsi="宋体" w:eastAsia="宋体" w:cs="宋体"/>
        </w:rPr>
      </w:pPr>
      <w:r>
        <w:rPr>
          <w:rFonts w:hint="eastAsia" w:ascii="宋体" w:hAnsi="宋体" w:eastAsia="宋体" w:cs="宋体"/>
        </w:rPr>
        <w:t>采用目测及拍照摄像相结合的方式，采用路线法，设计1条监测路线，对工程场地的外观表现特征参数进行监测，对各区破坏的土地进行实地调查。</w:t>
      </w:r>
    </w:p>
    <w:p w14:paraId="585E2281">
      <w:pPr>
        <w:bidi w:val="0"/>
        <w:rPr>
          <w:rFonts w:hint="eastAsia" w:ascii="宋体" w:hAnsi="宋体" w:eastAsia="宋体" w:cs="宋体"/>
        </w:rPr>
      </w:pPr>
      <w:r>
        <w:rPr>
          <w:rFonts w:hint="eastAsia" w:ascii="宋体" w:hAnsi="宋体" w:eastAsia="宋体" w:cs="宋体"/>
        </w:rPr>
        <w:t>3、监测频率</w:t>
      </w:r>
    </w:p>
    <w:p w14:paraId="5620B775">
      <w:pPr>
        <w:bidi w:val="0"/>
        <w:rPr>
          <w:rFonts w:hint="eastAsia" w:ascii="宋体" w:hAnsi="宋体" w:eastAsia="宋体" w:cs="宋体"/>
        </w:rPr>
      </w:pPr>
      <w:r>
        <w:rPr>
          <w:rFonts w:hint="eastAsia" w:ascii="宋体" w:hAnsi="宋体" w:eastAsia="宋体" w:cs="宋体"/>
        </w:rPr>
        <w:t>主要通过现场实地调查和勘测，采用摄影、人工测量方法并用进行监测，填表记录各工程场地的外观破坏程度参数，每年2次。</w:t>
      </w:r>
    </w:p>
    <w:p w14:paraId="76FC3F33">
      <w:pPr>
        <w:bidi w:val="0"/>
        <w:rPr>
          <w:rFonts w:hint="eastAsia" w:ascii="宋体" w:hAnsi="宋体" w:eastAsia="宋体" w:cs="宋体"/>
        </w:rPr>
      </w:pPr>
      <w:r>
        <w:rPr>
          <w:rFonts w:hint="eastAsia" w:ascii="宋体" w:hAnsi="宋体" w:eastAsia="宋体" w:cs="宋体"/>
        </w:rPr>
        <w:t>4、监测时限</w:t>
      </w:r>
    </w:p>
    <w:p w14:paraId="17F11743">
      <w:pPr>
        <w:bidi w:val="0"/>
        <w:rPr>
          <w:rFonts w:hint="eastAsia" w:ascii="宋体" w:hAnsi="宋体" w:eastAsia="宋体" w:cs="宋体"/>
          <w:szCs w:val="24"/>
        </w:rPr>
      </w:pPr>
      <w:r>
        <w:rPr>
          <w:rFonts w:hint="eastAsia" w:ascii="宋体" w:hAnsi="宋体" w:eastAsia="宋体" w:cs="宋体"/>
        </w:rPr>
        <w:t>自202</w:t>
      </w:r>
      <w:r>
        <w:rPr>
          <w:rFonts w:hint="eastAsia" w:ascii="宋体" w:hAnsi="宋体" w:cs="宋体"/>
          <w:lang w:val="en-US" w:eastAsia="zh-CN"/>
        </w:rPr>
        <w:t>6</w:t>
      </w:r>
      <w:r>
        <w:rPr>
          <w:rFonts w:hint="eastAsia" w:ascii="宋体" w:hAnsi="宋体" w:eastAsia="宋体" w:cs="宋体"/>
        </w:rPr>
        <w:t>年1月1日至202</w:t>
      </w:r>
      <w:r>
        <w:rPr>
          <w:rFonts w:hint="eastAsia" w:ascii="宋体" w:hAnsi="宋体" w:cs="宋体"/>
          <w:lang w:val="en-US" w:eastAsia="zh-CN"/>
        </w:rPr>
        <w:t>6</w:t>
      </w:r>
      <w:r>
        <w:rPr>
          <w:rFonts w:hint="eastAsia" w:ascii="宋体" w:hAnsi="宋体" w:eastAsia="宋体" w:cs="宋体"/>
        </w:rPr>
        <w:t>年12月31日，监测记录表见表6-</w:t>
      </w:r>
      <w:r>
        <w:rPr>
          <w:rFonts w:hint="eastAsia" w:ascii="宋体" w:hAnsi="宋体" w:cs="宋体"/>
          <w:lang w:val="en-US" w:eastAsia="zh-CN"/>
        </w:rPr>
        <w:t>1</w:t>
      </w:r>
      <w:r>
        <w:rPr>
          <w:rFonts w:hint="eastAsia" w:ascii="宋体" w:hAnsi="宋体" w:eastAsia="宋体" w:cs="宋体"/>
        </w:rPr>
        <w:t>。</w:t>
      </w:r>
    </w:p>
    <w:p w14:paraId="1BEB8FEF">
      <w:pPr>
        <w:spacing w:before="47" w:line="219" w:lineRule="auto"/>
        <w:ind w:left="1615"/>
        <w:rPr>
          <w:rFonts w:hint="eastAsia" w:ascii="宋体" w:hAnsi="宋体" w:eastAsia="宋体" w:cs="宋体"/>
          <w:sz w:val="24"/>
          <w:szCs w:val="24"/>
        </w:rPr>
      </w:pPr>
      <w:r>
        <w:rPr>
          <w:rFonts w:hint="eastAsia" w:ascii="宋体" w:hAnsi="宋体" w:eastAsia="宋体" w:cs="宋体"/>
          <w:b/>
          <w:bCs/>
          <w:spacing w:val="-2"/>
          <w:sz w:val="24"/>
          <w:szCs w:val="24"/>
        </w:rPr>
        <w:t>表</w:t>
      </w:r>
      <w:r>
        <w:rPr>
          <w:rFonts w:hint="eastAsia" w:ascii="宋体" w:hAnsi="宋体" w:eastAsia="宋体" w:cs="宋体"/>
          <w:spacing w:val="-49"/>
          <w:sz w:val="24"/>
          <w:szCs w:val="24"/>
        </w:rPr>
        <w:t xml:space="preserve"> </w:t>
      </w:r>
      <w:r>
        <w:rPr>
          <w:rFonts w:hint="eastAsia" w:ascii="宋体" w:hAnsi="宋体" w:eastAsia="宋体" w:cs="宋体"/>
          <w:b/>
          <w:bCs/>
          <w:spacing w:val="-2"/>
          <w:sz w:val="24"/>
          <w:szCs w:val="24"/>
        </w:rPr>
        <w:t>6-</w:t>
      </w:r>
      <w:r>
        <w:rPr>
          <w:rFonts w:hint="eastAsia" w:ascii="宋体" w:hAnsi="宋体" w:cs="宋体"/>
          <w:b/>
          <w:bCs/>
          <w:spacing w:val="-2"/>
          <w:sz w:val="24"/>
          <w:szCs w:val="24"/>
          <w:lang w:val="en-US" w:eastAsia="zh-CN"/>
        </w:rPr>
        <w:t>1</w:t>
      </w:r>
      <w:r>
        <w:rPr>
          <w:rFonts w:hint="eastAsia" w:ascii="宋体" w:hAnsi="宋体" w:eastAsia="宋体" w:cs="宋体"/>
          <w:spacing w:val="-2"/>
          <w:sz w:val="24"/>
          <w:szCs w:val="24"/>
        </w:rPr>
        <w:t xml:space="preserve">     </w:t>
      </w:r>
      <w:r>
        <w:rPr>
          <w:rFonts w:hint="eastAsia" w:ascii="宋体" w:hAnsi="宋体" w:eastAsia="宋体" w:cs="宋体"/>
          <w:b/>
          <w:bCs/>
          <w:spacing w:val="-2"/>
          <w:sz w:val="24"/>
          <w:szCs w:val="24"/>
        </w:rPr>
        <w:t>地形地貌景观及土地资源监测记</w:t>
      </w:r>
      <w:r>
        <w:rPr>
          <w:rFonts w:hint="eastAsia" w:ascii="宋体" w:hAnsi="宋体" w:eastAsia="宋体" w:cs="宋体"/>
          <w:b/>
          <w:bCs/>
          <w:spacing w:val="-3"/>
          <w:sz w:val="24"/>
          <w:szCs w:val="24"/>
        </w:rPr>
        <w:t>录表</w:t>
      </w:r>
    </w:p>
    <w:p w14:paraId="6F54BF8F">
      <w:pPr>
        <w:spacing w:before="184" w:line="219" w:lineRule="auto"/>
        <w:ind w:left="461"/>
        <w:rPr>
          <w:rFonts w:hint="eastAsia" w:ascii="宋体" w:hAnsi="宋体" w:eastAsia="宋体" w:cs="宋体"/>
          <w:sz w:val="24"/>
          <w:szCs w:val="24"/>
        </w:rPr>
      </w:pPr>
      <w:r>
        <w:rPr>
          <w:rFonts w:hint="eastAsia" w:ascii="宋体" w:hAnsi="宋体" w:eastAsia="宋体" w:cs="宋体"/>
          <w:b/>
          <w:bCs/>
          <w:spacing w:val="-8"/>
          <w:sz w:val="24"/>
          <w:szCs w:val="24"/>
        </w:rPr>
        <w:t>时间：</w:t>
      </w:r>
      <w:r>
        <w:rPr>
          <w:rFonts w:hint="eastAsia" w:ascii="宋体" w:hAnsi="宋体" w:eastAsia="宋体" w:cs="宋体"/>
          <w:spacing w:val="-8"/>
          <w:sz w:val="24"/>
          <w:szCs w:val="24"/>
        </w:rPr>
        <w:t xml:space="preserve">   </w:t>
      </w:r>
      <w:r>
        <w:rPr>
          <w:rFonts w:hint="eastAsia" w:ascii="宋体" w:hAnsi="宋体" w:eastAsia="宋体" w:cs="宋体"/>
          <w:b/>
          <w:bCs/>
          <w:spacing w:val="-8"/>
          <w:sz w:val="24"/>
          <w:szCs w:val="24"/>
        </w:rPr>
        <w:t>年</w:t>
      </w:r>
      <w:r>
        <w:rPr>
          <w:rFonts w:hint="eastAsia" w:ascii="宋体" w:hAnsi="宋体" w:eastAsia="宋体" w:cs="宋体"/>
          <w:spacing w:val="8"/>
          <w:sz w:val="24"/>
          <w:szCs w:val="24"/>
        </w:rPr>
        <w:t xml:space="preserve">    </w:t>
      </w:r>
      <w:r>
        <w:rPr>
          <w:rFonts w:hint="eastAsia" w:ascii="宋体" w:hAnsi="宋体" w:eastAsia="宋体" w:cs="宋体"/>
          <w:b/>
          <w:bCs/>
          <w:spacing w:val="-8"/>
          <w:sz w:val="24"/>
          <w:szCs w:val="24"/>
        </w:rPr>
        <w:t>月</w:t>
      </w:r>
      <w:r>
        <w:rPr>
          <w:rFonts w:hint="eastAsia" w:ascii="宋体" w:hAnsi="宋体" w:eastAsia="宋体" w:cs="宋体"/>
          <w:spacing w:val="12"/>
          <w:sz w:val="24"/>
          <w:szCs w:val="24"/>
        </w:rPr>
        <w:t xml:space="preserve">    </w:t>
      </w:r>
      <w:r>
        <w:rPr>
          <w:rFonts w:hint="eastAsia" w:ascii="宋体" w:hAnsi="宋体" w:eastAsia="宋体" w:cs="宋体"/>
          <w:b/>
          <w:bCs/>
          <w:spacing w:val="-8"/>
          <w:sz w:val="24"/>
          <w:szCs w:val="24"/>
        </w:rPr>
        <w:t>日</w:t>
      </w:r>
      <w:r>
        <w:rPr>
          <w:rFonts w:hint="eastAsia" w:ascii="宋体" w:hAnsi="宋体" w:eastAsia="宋体" w:cs="宋体"/>
          <w:spacing w:val="-8"/>
          <w:sz w:val="24"/>
          <w:szCs w:val="24"/>
        </w:rPr>
        <w:t xml:space="preserve">                  </w:t>
      </w:r>
      <w:r>
        <w:rPr>
          <w:rFonts w:hint="eastAsia" w:ascii="宋体" w:hAnsi="宋体" w:eastAsia="宋体" w:cs="宋体"/>
          <w:b/>
          <w:bCs/>
          <w:spacing w:val="-8"/>
          <w:sz w:val="24"/>
          <w:szCs w:val="24"/>
        </w:rPr>
        <w:t>星期：</w:t>
      </w:r>
      <w:r>
        <w:rPr>
          <w:rFonts w:hint="eastAsia" w:ascii="宋体" w:hAnsi="宋体" w:eastAsia="宋体" w:cs="宋体"/>
          <w:spacing w:val="2"/>
          <w:sz w:val="24"/>
          <w:szCs w:val="24"/>
        </w:rPr>
        <w:t xml:space="preserve">          </w:t>
      </w:r>
      <w:r>
        <w:rPr>
          <w:rFonts w:hint="eastAsia" w:ascii="宋体" w:hAnsi="宋体" w:eastAsia="宋体" w:cs="宋体"/>
          <w:b/>
          <w:bCs/>
          <w:spacing w:val="-8"/>
          <w:sz w:val="24"/>
          <w:szCs w:val="24"/>
        </w:rPr>
        <w:t>天气：</w:t>
      </w:r>
    </w:p>
    <w:p w14:paraId="2F4FA31E">
      <w:pPr>
        <w:spacing w:line="146" w:lineRule="exact"/>
        <w:rPr>
          <w:rFonts w:hint="eastAsia" w:ascii="宋体" w:hAnsi="宋体" w:eastAsia="宋体" w:cs="宋体"/>
        </w:rPr>
      </w:pPr>
    </w:p>
    <w:tbl>
      <w:tblPr>
        <w:tblStyle w:val="15"/>
        <w:tblW w:w="81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864"/>
        <w:gridCol w:w="1269"/>
        <w:gridCol w:w="5247"/>
      </w:tblGrid>
      <w:tr w14:paraId="08FD3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jc w:val="center"/>
        </w:trPr>
        <w:tc>
          <w:tcPr>
            <w:tcW w:w="2912" w:type="dxa"/>
            <w:gridSpan w:val="3"/>
            <w:vAlign w:val="center"/>
          </w:tcPr>
          <w:p w14:paraId="20293A6A">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rPr>
            </w:pPr>
            <w:r>
              <w:rPr>
                <w:rFonts w:hint="eastAsia" w:ascii="宋体" w:hAnsi="宋体" w:eastAsia="宋体" w:cs="宋体"/>
                <w:spacing w:val="7"/>
              </w:rPr>
              <w:t>监测单元</w:t>
            </w:r>
          </w:p>
        </w:tc>
        <w:tc>
          <w:tcPr>
            <w:tcW w:w="5247" w:type="dxa"/>
            <w:vAlign w:val="center"/>
          </w:tcPr>
          <w:p w14:paraId="0BE4E7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rPr>
            </w:pPr>
          </w:p>
        </w:tc>
      </w:tr>
      <w:tr w14:paraId="156A1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jc w:val="center"/>
        </w:trPr>
        <w:tc>
          <w:tcPr>
            <w:tcW w:w="779" w:type="dxa"/>
            <w:vMerge w:val="restart"/>
            <w:tcBorders>
              <w:bottom w:val="nil"/>
            </w:tcBorders>
            <w:vAlign w:val="center"/>
          </w:tcPr>
          <w:p w14:paraId="7927E3F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rPr>
            </w:pPr>
          </w:p>
          <w:p w14:paraId="0DD2607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rPr>
            </w:pPr>
          </w:p>
          <w:p w14:paraId="5AAC9B2E">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rPr>
            </w:pPr>
            <w:r>
              <w:rPr>
                <w:rFonts w:hint="eastAsia" w:ascii="宋体" w:hAnsi="宋体" w:eastAsia="宋体" w:cs="宋体"/>
                <w:spacing w:val="4"/>
              </w:rPr>
              <w:t>监测</w:t>
            </w:r>
            <w:r>
              <w:rPr>
                <w:rFonts w:hint="eastAsia" w:ascii="宋体" w:hAnsi="宋体" w:eastAsia="宋体" w:cs="宋体"/>
                <w:spacing w:val="-8"/>
              </w:rPr>
              <w:t>内容</w:t>
            </w:r>
          </w:p>
        </w:tc>
        <w:tc>
          <w:tcPr>
            <w:tcW w:w="2133" w:type="dxa"/>
            <w:gridSpan w:val="2"/>
            <w:vAlign w:val="center"/>
          </w:tcPr>
          <w:p w14:paraId="25683660">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rPr>
            </w:pPr>
            <w:r>
              <w:rPr>
                <w:rFonts w:hint="eastAsia" w:ascii="宋体" w:hAnsi="宋体" w:eastAsia="宋体" w:cs="宋体"/>
                <w:spacing w:val="7"/>
              </w:rPr>
              <w:t>损毁土地面积（m</w:t>
            </w:r>
            <w:r>
              <w:rPr>
                <w:rFonts w:hint="eastAsia" w:ascii="宋体" w:hAnsi="宋体" w:eastAsia="宋体" w:cs="宋体"/>
                <w:spacing w:val="7"/>
                <w:position w:val="10"/>
                <w:sz w:val="10"/>
                <w:szCs w:val="10"/>
              </w:rPr>
              <w:t>2</w:t>
            </w:r>
            <w:r>
              <w:rPr>
                <w:rFonts w:hint="eastAsia" w:ascii="宋体" w:hAnsi="宋体" w:eastAsia="宋体" w:cs="宋体"/>
                <w:spacing w:val="7"/>
              </w:rPr>
              <w:t>）</w:t>
            </w:r>
          </w:p>
        </w:tc>
        <w:tc>
          <w:tcPr>
            <w:tcW w:w="5247" w:type="dxa"/>
            <w:vAlign w:val="center"/>
          </w:tcPr>
          <w:p w14:paraId="3378511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rPr>
            </w:pPr>
          </w:p>
        </w:tc>
      </w:tr>
      <w:tr w14:paraId="2AA28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jc w:val="center"/>
        </w:trPr>
        <w:tc>
          <w:tcPr>
            <w:tcW w:w="779" w:type="dxa"/>
            <w:vMerge w:val="continue"/>
            <w:tcBorders>
              <w:top w:val="nil"/>
              <w:bottom w:val="nil"/>
            </w:tcBorders>
            <w:vAlign w:val="center"/>
          </w:tcPr>
          <w:p w14:paraId="14AA6E6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rPr>
            </w:pPr>
          </w:p>
        </w:tc>
        <w:tc>
          <w:tcPr>
            <w:tcW w:w="2133" w:type="dxa"/>
            <w:gridSpan w:val="2"/>
            <w:vAlign w:val="center"/>
          </w:tcPr>
          <w:p w14:paraId="38037BFC">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rPr>
            </w:pPr>
            <w:r>
              <w:rPr>
                <w:rFonts w:hint="eastAsia" w:ascii="宋体" w:hAnsi="宋体" w:eastAsia="宋体" w:cs="宋体"/>
                <w:spacing w:val="8"/>
              </w:rPr>
              <w:t>破坏土地利用类型</w:t>
            </w:r>
          </w:p>
        </w:tc>
        <w:tc>
          <w:tcPr>
            <w:tcW w:w="5247" w:type="dxa"/>
            <w:vAlign w:val="center"/>
          </w:tcPr>
          <w:p w14:paraId="06D6B0F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rPr>
            </w:pPr>
          </w:p>
        </w:tc>
      </w:tr>
      <w:tr w14:paraId="3E450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jc w:val="center"/>
        </w:trPr>
        <w:tc>
          <w:tcPr>
            <w:tcW w:w="779" w:type="dxa"/>
            <w:vMerge w:val="continue"/>
            <w:tcBorders>
              <w:top w:val="nil"/>
              <w:bottom w:val="nil"/>
            </w:tcBorders>
            <w:vAlign w:val="center"/>
          </w:tcPr>
          <w:p w14:paraId="766D25D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rPr>
            </w:pPr>
          </w:p>
        </w:tc>
        <w:tc>
          <w:tcPr>
            <w:tcW w:w="2133" w:type="dxa"/>
            <w:gridSpan w:val="2"/>
            <w:vAlign w:val="center"/>
          </w:tcPr>
          <w:p w14:paraId="4E2CBA97">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rPr>
            </w:pPr>
            <w:r>
              <w:rPr>
                <w:rFonts w:hint="eastAsia" w:ascii="宋体" w:hAnsi="宋体" w:eastAsia="宋体" w:cs="宋体"/>
                <w:spacing w:val="7"/>
              </w:rPr>
              <w:t>损毁方式</w:t>
            </w:r>
          </w:p>
        </w:tc>
        <w:tc>
          <w:tcPr>
            <w:tcW w:w="5247" w:type="dxa"/>
            <w:vAlign w:val="center"/>
          </w:tcPr>
          <w:p w14:paraId="2C28142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rPr>
            </w:pPr>
          </w:p>
        </w:tc>
      </w:tr>
      <w:tr w14:paraId="412FF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jc w:val="center"/>
        </w:trPr>
        <w:tc>
          <w:tcPr>
            <w:tcW w:w="779" w:type="dxa"/>
            <w:vMerge w:val="continue"/>
            <w:tcBorders>
              <w:top w:val="nil"/>
              <w:bottom w:val="nil"/>
            </w:tcBorders>
            <w:vAlign w:val="center"/>
          </w:tcPr>
          <w:p w14:paraId="286A87B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rPr>
            </w:pPr>
          </w:p>
        </w:tc>
        <w:tc>
          <w:tcPr>
            <w:tcW w:w="2133" w:type="dxa"/>
            <w:gridSpan w:val="2"/>
            <w:vAlign w:val="center"/>
          </w:tcPr>
          <w:p w14:paraId="52056568">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rPr>
            </w:pPr>
            <w:r>
              <w:rPr>
                <w:rFonts w:hint="eastAsia" w:ascii="宋体" w:hAnsi="宋体" w:eastAsia="宋体" w:cs="宋体"/>
                <w:spacing w:val="7"/>
              </w:rPr>
              <w:t>损毁程度</w:t>
            </w:r>
          </w:p>
        </w:tc>
        <w:tc>
          <w:tcPr>
            <w:tcW w:w="5247" w:type="dxa"/>
            <w:vAlign w:val="center"/>
          </w:tcPr>
          <w:p w14:paraId="760561A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rPr>
            </w:pPr>
          </w:p>
        </w:tc>
      </w:tr>
      <w:tr w14:paraId="30374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jc w:val="center"/>
        </w:trPr>
        <w:tc>
          <w:tcPr>
            <w:tcW w:w="779" w:type="dxa"/>
            <w:vMerge w:val="continue"/>
            <w:tcBorders>
              <w:top w:val="nil"/>
            </w:tcBorders>
            <w:vAlign w:val="center"/>
          </w:tcPr>
          <w:p w14:paraId="524A7A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rPr>
            </w:pPr>
          </w:p>
        </w:tc>
        <w:tc>
          <w:tcPr>
            <w:tcW w:w="2133" w:type="dxa"/>
            <w:gridSpan w:val="2"/>
            <w:vAlign w:val="center"/>
          </w:tcPr>
          <w:p w14:paraId="0AC03DBA">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rPr>
            </w:pPr>
            <w:r>
              <w:rPr>
                <w:rFonts w:hint="eastAsia" w:ascii="宋体" w:hAnsi="宋体" w:eastAsia="宋体" w:cs="宋体"/>
                <w:spacing w:val="6"/>
              </w:rPr>
              <w:t>治理难度</w:t>
            </w:r>
          </w:p>
        </w:tc>
        <w:tc>
          <w:tcPr>
            <w:tcW w:w="5247" w:type="dxa"/>
            <w:vAlign w:val="center"/>
          </w:tcPr>
          <w:p w14:paraId="283BEB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rPr>
            </w:pPr>
          </w:p>
        </w:tc>
      </w:tr>
      <w:tr w14:paraId="6B426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jc w:val="center"/>
        </w:trPr>
        <w:tc>
          <w:tcPr>
            <w:tcW w:w="2912" w:type="dxa"/>
            <w:gridSpan w:val="3"/>
            <w:vAlign w:val="center"/>
          </w:tcPr>
          <w:p w14:paraId="5197BDB2">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rPr>
            </w:pPr>
            <w:r>
              <w:rPr>
                <w:rFonts w:hint="eastAsia" w:ascii="宋体" w:hAnsi="宋体" w:eastAsia="宋体" w:cs="宋体"/>
                <w:spacing w:val="7"/>
              </w:rPr>
              <w:t>监测人员</w:t>
            </w:r>
          </w:p>
        </w:tc>
        <w:tc>
          <w:tcPr>
            <w:tcW w:w="5247" w:type="dxa"/>
            <w:vAlign w:val="center"/>
          </w:tcPr>
          <w:p w14:paraId="1D76719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rPr>
            </w:pPr>
          </w:p>
        </w:tc>
      </w:tr>
      <w:tr w14:paraId="09D2A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2" w:hRule="atLeast"/>
          <w:jc w:val="center"/>
        </w:trPr>
        <w:tc>
          <w:tcPr>
            <w:tcW w:w="8159" w:type="dxa"/>
            <w:gridSpan w:val="4"/>
            <w:vAlign w:val="center"/>
          </w:tcPr>
          <w:p w14:paraId="717826F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rPr>
            </w:pPr>
          </w:p>
        </w:tc>
      </w:tr>
      <w:tr w14:paraId="3C182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jc w:val="center"/>
        </w:trPr>
        <w:tc>
          <w:tcPr>
            <w:tcW w:w="1643" w:type="dxa"/>
            <w:gridSpan w:val="2"/>
            <w:vAlign w:val="center"/>
          </w:tcPr>
          <w:p w14:paraId="2E698B29">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rPr>
            </w:pPr>
            <w:r>
              <w:rPr>
                <w:rFonts w:hint="eastAsia" w:ascii="宋体" w:hAnsi="宋体" w:eastAsia="宋体" w:cs="宋体"/>
                <w:spacing w:val="7"/>
              </w:rPr>
              <w:t>存在问题</w:t>
            </w:r>
          </w:p>
        </w:tc>
        <w:tc>
          <w:tcPr>
            <w:tcW w:w="6516" w:type="dxa"/>
            <w:gridSpan w:val="2"/>
            <w:vAlign w:val="center"/>
          </w:tcPr>
          <w:p w14:paraId="124BE36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rPr>
            </w:pPr>
          </w:p>
        </w:tc>
      </w:tr>
      <w:tr w14:paraId="5E4E2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jc w:val="center"/>
        </w:trPr>
        <w:tc>
          <w:tcPr>
            <w:tcW w:w="1643" w:type="dxa"/>
            <w:gridSpan w:val="2"/>
            <w:vAlign w:val="center"/>
          </w:tcPr>
          <w:p w14:paraId="3F79BE11">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rPr>
            </w:pPr>
            <w:r>
              <w:rPr>
                <w:rFonts w:hint="eastAsia" w:ascii="宋体" w:hAnsi="宋体" w:eastAsia="宋体" w:cs="宋体"/>
                <w:spacing w:val="6"/>
              </w:rPr>
              <w:t>处理意见</w:t>
            </w:r>
          </w:p>
        </w:tc>
        <w:tc>
          <w:tcPr>
            <w:tcW w:w="6516" w:type="dxa"/>
            <w:gridSpan w:val="2"/>
            <w:vAlign w:val="center"/>
          </w:tcPr>
          <w:p w14:paraId="36D7B6D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rPr>
            </w:pPr>
          </w:p>
        </w:tc>
      </w:tr>
      <w:tr w14:paraId="0F545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643" w:type="dxa"/>
            <w:gridSpan w:val="2"/>
            <w:vAlign w:val="center"/>
          </w:tcPr>
          <w:p w14:paraId="4A63AF33">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rPr>
            </w:pPr>
            <w:r>
              <w:rPr>
                <w:rFonts w:hint="eastAsia" w:ascii="宋体" w:hAnsi="宋体" w:eastAsia="宋体" w:cs="宋体"/>
                <w:spacing w:val="6"/>
              </w:rPr>
              <w:t>处理结果</w:t>
            </w:r>
          </w:p>
        </w:tc>
        <w:tc>
          <w:tcPr>
            <w:tcW w:w="6516" w:type="dxa"/>
            <w:gridSpan w:val="2"/>
            <w:vAlign w:val="center"/>
          </w:tcPr>
          <w:p w14:paraId="7DFA0DF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rPr>
            </w:pPr>
          </w:p>
        </w:tc>
      </w:tr>
    </w:tbl>
    <w:p w14:paraId="4319D196">
      <w:pPr>
        <w:pStyle w:val="8"/>
        <w:ind w:firstLine="480"/>
        <w:jc w:val="left"/>
        <w:rPr>
          <w:rFonts w:hint="eastAsia" w:hAnsi="宋体" w:eastAsia="宋体" w:cs="宋体"/>
          <w:b/>
          <w:bCs w:val="0"/>
          <w:sz w:val="24"/>
          <w:szCs w:val="24"/>
        </w:rPr>
      </w:pPr>
      <w:r>
        <w:rPr>
          <w:rFonts w:hint="eastAsia" w:hAnsi="宋体" w:eastAsia="宋体" w:cs="宋体"/>
          <w:b/>
          <w:bCs w:val="0"/>
          <w:sz w:val="24"/>
          <w:szCs w:val="24"/>
        </w:rPr>
        <w:t>（二）土地损毁程度监测</w:t>
      </w:r>
    </w:p>
    <w:p w14:paraId="02A006E4">
      <w:pPr>
        <w:bidi w:val="0"/>
        <w:rPr>
          <w:rFonts w:hint="eastAsia" w:ascii="宋体" w:hAnsi="宋体" w:eastAsia="宋体" w:cs="宋体"/>
        </w:rPr>
      </w:pPr>
      <w:r>
        <w:rPr>
          <w:rFonts w:hint="eastAsia" w:ascii="宋体" w:hAnsi="宋体" w:eastAsia="宋体" w:cs="宋体"/>
        </w:rPr>
        <w:t>1、监测要求</w:t>
      </w:r>
    </w:p>
    <w:p w14:paraId="72868E0E">
      <w:pPr>
        <w:bidi w:val="0"/>
        <w:rPr>
          <w:rFonts w:hint="eastAsia" w:ascii="宋体" w:hAnsi="宋体" w:eastAsia="宋体" w:cs="宋体"/>
        </w:rPr>
      </w:pPr>
      <w:r>
        <w:rPr>
          <w:rFonts w:hint="eastAsia" w:ascii="宋体" w:hAnsi="宋体" w:eastAsia="宋体" w:cs="宋体"/>
        </w:rPr>
        <w:t>利用矿区土地利用现状图为底图，标注地形要素、地类线、地类编码，标注每个土地损毁监测区。统计损毁地类、面积，并辅以拍照录像等手段记录土地损毁情况，并将监测数据填表存档。</w:t>
      </w:r>
    </w:p>
    <w:p w14:paraId="1C51DB1E">
      <w:pPr>
        <w:bidi w:val="0"/>
        <w:rPr>
          <w:rFonts w:hint="eastAsia" w:ascii="宋体" w:hAnsi="宋体" w:eastAsia="宋体" w:cs="宋体"/>
        </w:rPr>
      </w:pPr>
      <w:r>
        <w:rPr>
          <w:rFonts w:hint="eastAsia" w:ascii="宋体" w:hAnsi="宋体" w:eastAsia="宋体" w:cs="宋体"/>
        </w:rPr>
        <w:t>2、监测内容和方法</w:t>
      </w:r>
    </w:p>
    <w:p w14:paraId="36C383E0">
      <w:pPr>
        <w:bidi w:val="0"/>
        <w:rPr>
          <w:rFonts w:hint="eastAsia" w:ascii="宋体" w:hAnsi="宋体" w:eastAsia="宋体" w:cs="宋体"/>
        </w:rPr>
      </w:pPr>
      <w:r>
        <w:rPr>
          <w:rFonts w:hint="eastAsia" w:ascii="宋体" w:hAnsi="宋体" w:eastAsia="宋体" w:cs="宋体"/>
        </w:rPr>
        <w:t>监测方法结合地形地貌景观监测方法，采取路线法进行巡回监测。对各损毁场地的损毁土地情况采取摄像的方式进行定位定量监测，测量损毁土地面积，并结合人工巡视，确定土地损毁程度。</w:t>
      </w:r>
    </w:p>
    <w:p w14:paraId="66B675AB">
      <w:pPr>
        <w:bidi w:val="0"/>
        <w:rPr>
          <w:rFonts w:hint="eastAsia" w:ascii="宋体" w:hAnsi="宋体" w:eastAsia="宋体" w:cs="宋体"/>
        </w:rPr>
      </w:pPr>
      <w:r>
        <w:rPr>
          <w:rFonts w:hint="eastAsia" w:ascii="宋体" w:hAnsi="宋体" w:eastAsia="宋体" w:cs="宋体"/>
        </w:rPr>
        <w:t>3、施测时间及频率</w:t>
      </w:r>
    </w:p>
    <w:p w14:paraId="2E168511">
      <w:pPr>
        <w:bidi w:val="0"/>
        <w:rPr>
          <w:rFonts w:hint="eastAsia" w:ascii="宋体" w:hAnsi="宋体" w:eastAsia="宋体" w:cs="宋体"/>
        </w:rPr>
      </w:pPr>
      <w:r>
        <w:rPr>
          <w:rFonts w:hint="eastAsia" w:ascii="宋体" w:hAnsi="宋体" w:eastAsia="宋体" w:cs="宋体"/>
        </w:rPr>
        <w:t>自202</w:t>
      </w:r>
      <w:r>
        <w:rPr>
          <w:rFonts w:hint="eastAsia" w:ascii="宋体" w:hAnsi="宋体" w:eastAsia="宋体" w:cs="宋体"/>
          <w:lang w:val="en-US" w:eastAsia="zh-CN"/>
        </w:rPr>
        <w:t>6</w:t>
      </w:r>
      <w:r>
        <w:rPr>
          <w:rFonts w:hint="eastAsia" w:ascii="宋体" w:hAnsi="宋体" w:eastAsia="宋体" w:cs="宋体"/>
        </w:rPr>
        <w:t>年1月1日至202</w:t>
      </w:r>
      <w:r>
        <w:rPr>
          <w:rFonts w:hint="eastAsia" w:ascii="宋体" w:hAnsi="宋体" w:eastAsia="宋体" w:cs="宋体"/>
          <w:lang w:val="en-US" w:eastAsia="zh-CN"/>
        </w:rPr>
        <w:t>6</w:t>
      </w:r>
      <w:r>
        <w:rPr>
          <w:rFonts w:hint="eastAsia" w:ascii="宋体" w:hAnsi="宋体" w:eastAsia="宋体" w:cs="宋体"/>
        </w:rPr>
        <w:t>年12月31日，监测频率为2次。</w:t>
      </w:r>
    </w:p>
    <w:p w14:paraId="7793502B">
      <w:pPr>
        <w:pStyle w:val="8"/>
        <w:ind w:firstLine="480"/>
        <w:jc w:val="left"/>
        <w:rPr>
          <w:rFonts w:hint="eastAsia" w:hAnsi="宋体" w:eastAsia="宋体" w:cs="宋体"/>
          <w:b/>
          <w:bCs w:val="0"/>
          <w:sz w:val="24"/>
          <w:szCs w:val="24"/>
        </w:rPr>
      </w:pPr>
      <w:r>
        <w:rPr>
          <w:rFonts w:hint="eastAsia" w:hAnsi="宋体" w:eastAsia="宋体" w:cs="宋体"/>
          <w:b/>
          <w:bCs w:val="0"/>
          <w:sz w:val="24"/>
          <w:szCs w:val="24"/>
        </w:rPr>
        <w:t>（三）土地复垦效果监测</w:t>
      </w:r>
    </w:p>
    <w:p w14:paraId="1C9A8929">
      <w:pPr>
        <w:bidi w:val="0"/>
        <w:rPr>
          <w:rFonts w:hint="eastAsia" w:ascii="宋体" w:hAnsi="宋体" w:eastAsia="宋体" w:cs="宋体"/>
        </w:rPr>
      </w:pPr>
      <w:r>
        <w:rPr>
          <w:rFonts w:hint="eastAsia" w:ascii="宋体" w:hAnsi="宋体" w:eastAsia="宋体" w:cs="宋体"/>
        </w:rPr>
        <w:t>1、土壤质量监测</w:t>
      </w:r>
    </w:p>
    <w:p w14:paraId="70160F26">
      <w:pPr>
        <w:bidi w:val="0"/>
        <w:rPr>
          <w:rFonts w:hint="eastAsia" w:ascii="宋体" w:hAnsi="宋体" w:eastAsia="宋体" w:cs="宋体"/>
        </w:rPr>
      </w:pPr>
      <w:r>
        <w:rPr>
          <w:rFonts w:hint="eastAsia" w:ascii="宋体" w:hAnsi="宋体" w:eastAsia="宋体" w:cs="宋体"/>
        </w:rPr>
        <w:t>（1）监测内容</w:t>
      </w:r>
    </w:p>
    <w:p w14:paraId="67C865F5">
      <w:pPr>
        <w:bidi w:val="0"/>
        <w:rPr>
          <w:rFonts w:hint="eastAsia" w:ascii="宋体" w:hAnsi="宋体" w:eastAsia="宋体" w:cs="宋体"/>
        </w:rPr>
      </w:pPr>
      <w:r>
        <w:rPr>
          <w:rFonts w:hint="eastAsia" w:ascii="宋体" w:hAnsi="宋体" w:eastAsia="宋体" w:cs="宋体"/>
        </w:rPr>
        <w:t>土地复垦效果监测，主要依据复垦质量要求对复垦工程实施后的各复垦单元进行土壤质量监测，检测土壤有pH值、机质含量、全氮、速效氮、速效磷、速效钾含量等数据。</w:t>
      </w:r>
    </w:p>
    <w:p w14:paraId="0031D623">
      <w:pPr>
        <w:bidi w:val="0"/>
        <w:rPr>
          <w:rFonts w:hint="eastAsia" w:ascii="宋体" w:hAnsi="宋体" w:eastAsia="宋体" w:cs="宋体"/>
        </w:rPr>
      </w:pPr>
      <w:r>
        <w:rPr>
          <w:rFonts w:hint="eastAsia" w:ascii="宋体" w:hAnsi="宋体" w:eastAsia="宋体" w:cs="宋体"/>
        </w:rPr>
        <w:t>（2）监测方法</w:t>
      </w:r>
    </w:p>
    <w:p w14:paraId="371B1804">
      <w:pPr>
        <w:bidi w:val="0"/>
        <w:rPr>
          <w:rFonts w:hint="eastAsia" w:ascii="宋体" w:hAnsi="宋体" w:eastAsia="宋体" w:cs="宋体"/>
        </w:rPr>
      </w:pPr>
      <w:r>
        <w:rPr>
          <w:rFonts w:hint="eastAsia" w:ascii="宋体" w:hAnsi="宋体" w:eastAsia="宋体" w:cs="宋体"/>
        </w:rPr>
        <w:t>土壤质量监测通过土壤取样分析，确定土壤质量变化。采取摄像结合人工巡视整体观测法，并做好跟踪记录，及时掌握复垦效果。参照地形地貌监测方式，不单独设置监测点，采取路线方法，对各处场地复垦效果进行监测。按近、远期分区、结合各单元分布情况，设置</w:t>
      </w:r>
      <w:r>
        <w:rPr>
          <w:rFonts w:hint="eastAsia" w:ascii="宋体" w:hAnsi="宋体" w:cs="宋体"/>
          <w:lang w:val="en-US" w:eastAsia="zh-CN"/>
        </w:rPr>
        <w:t>1</w:t>
      </w:r>
      <w:r>
        <w:rPr>
          <w:rFonts w:hint="eastAsia" w:ascii="宋体" w:hAnsi="宋体" w:eastAsia="宋体" w:cs="宋体"/>
        </w:rPr>
        <w:t>条监测路线。</w:t>
      </w:r>
    </w:p>
    <w:p w14:paraId="0255B7B6">
      <w:pPr>
        <w:bidi w:val="0"/>
        <w:rPr>
          <w:rFonts w:hint="eastAsia" w:ascii="宋体" w:hAnsi="宋体" w:eastAsia="宋体" w:cs="宋体"/>
        </w:rPr>
      </w:pPr>
      <w:r>
        <w:rPr>
          <w:rFonts w:hint="eastAsia" w:ascii="宋体" w:hAnsi="宋体" w:eastAsia="宋体" w:cs="宋体"/>
        </w:rPr>
        <w:t>（3）施测时间及频率</w:t>
      </w:r>
    </w:p>
    <w:p w14:paraId="452372F1">
      <w:pPr>
        <w:bidi w:val="0"/>
        <w:rPr>
          <w:rFonts w:hint="eastAsia" w:ascii="宋体" w:hAnsi="宋体" w:eastAsia="宋体" w:cs="宋体"/>
        </w:rPr>
      </w:pPr>
      <w:r>
        <w:rPr>
          <w:rFonts w:hint="eastAsia" w:ascii="宋体" w:hAnsi="宋体" w:eastAsia="宋体" w:cs="宋体"/>
        </w:rPr>
        <w:t>自202</w:t>
      </w:r>
      <w:r>
        <w:rPr>
          <w:rFonts w:hint="eastAsia" w:ascii="宋体" w:hAnsi="宋体" w:cs="宋体"/>
          <w:lang w:val="en-US" w:eastAsia="zh-CN"/>
        </w:rPr>
        <w:t>6</w:t>
      </w:r>
      <w:r>
        <w:rPr>
          <w:rFonts w:hint="eastAsia" w:ascii="宋体" w:hAnsi="宋体" w:eastAsia="宋体" w:cs="宋体"/>
        </w:rPr>
        <w:t>年1月1日至202</w:t>
      </w:r>
      <w:r>
        <w:rPr>
          <w:rFonts w:hint="eastAsia" w:ascii="宋体" w:hAnsi="宋体" w:eastAsia="宋体" w:cs="宋体"/>
          <w:lang w:val="en-US" w:eastAsia="zh-CN"/>
        </w:rPr>
        <w:t>6</w:t>
      </w:r>
      <w:r>
        <w:rPr>
          <w:rFonts w:hint="eastAsia" w:ascii="宋体" w:hAnsi="宋体" w:eastAsia="宋体" w:cs="宋体"/>
        </w:rPr>
        <w:t>年12月31日，监测频率为2次。</w:t>
      </w:r>
    </w:p>
    <w:p w14:paraId="73F6FF9A">
      <w:pPr>
        <w:bidi w:val="0"/>
        <w:rPr>
          <w:rFonts w:hint="eastAsia" w:ascii="宋体" w:hAnsi="宋体" w:eastAsia="宋体" w:cs="宋体"/>
        </w:rPr>
      </w:pPr>
      <w:r>
        <w:rPr>
          <w:rFonts w:hint="eastAsia" w:ascii="宋体" w:hAnsi="宋体" w:eastAsia="宋体" w:cs="宋体"/>
        </w:rPr>
        <w:t>2、植被</w:t>
      </w:r>
      <w:r>
        <w:rPr>
          <w:rFonts w:hint="eastAsia" w:ascii="宋体" w:hAnsi="宋体" w:cs="宋体"/>
          <w:lang w:val="en-US" w:eastAsia="zh-CN"/>
        </w:rPr>
        <w:t>恢复</w:t>
      </w:r>
      <w:r>
        <w:rPr>
          <w:rFonts w:hint="eastAsia" w:ascii="宋体" w:hAnsi="宋体" w:eastAsia="宋体" w:cs="宋体"/>
        </w:rPr>
        <w:t>监测</w:t>
      </w:r>
    </w:p>
    <w:p w14:paraId="6F097D65">
      <w:pPr>
        <w:bidi w:val="0"/>
        <w:rPr>
          <w:rFonts w:hint="eastAsia" w:ascii="宋体" w:hAnsi="宋体" w:eastAsia="宋体" w:cs="宋体"/>
        </w:rPr>
      </w:pPr>
      <w:r>
        <w:rPr>
          <w:rFonts w:hint="eastAsia" w:ascii="宋体" w:hAnsi="宋体" w:eastAsia="宋体" w:cs="宋体"/>
        </w:rPr>
        <w:t>（1）监测内容</w:t>
      </w:r>
    </w:p>
    <w:p w14:paraId="18A8E54A">
      <w:pPr>
        <w:bidi w:val="0"/>
        <w:rPr>
          <w:rFonts w:hint="eastAsia" w:ascii="宋体" w:hAnsi="宋体" w:eastAsia="宋体" w:cs="宋体"/>
        </w:rPr>
      </w:pPr>
      <w:r>
        <w:rPr>
          <w:rFonts w:hint="eastAsia" w:ascii="宋体" w:hAnsi="宋体" w:cs="宋体"/>
          <w:lang w:val="en-US" w:eastAsia="zh-CN"/>
        </w:rPr>
        <w:t>植被恢复效果</w:t>
      </w:r>
      <w:r>
        <w:rPr>
          <w:rFonts w:hint="eastAsia" w:ascii="宋体" w:hAnsi="宋体" w:eastAsia="宋体" w:cs="宋体"/>
        </w:rPr>
        <w:t>监测，主要对复垦工程实施后的各复垦单元植被生长状况监测。复垦为林地的树种、种植密度、高度、成活率、单位面积蓄积量、郁闭度；复垦为草地的草种、覆盖度等进行监测，以便为下一步采取管护措施提供依据，从而保证复垦工程的质量。</w:t>
      </w:r>
    </w:p>
    <w:p w14:paraId="2E749330">
      <w:pPr>
        <w:bidi w:val="0"/>
        <w:rPr>
          <w:rFonts w:hint="eastAsia" w:ascii="宋体" w:hAnsi="宋体" w:eastAsia="宋体" w:cs="宋体"/>
        </w:rPr>
      </w:pPr>
      <w:r>
        <w:rPr>
          <w:rFonts w:hint="eastAsia" w:ascii="宋体" w:hAnsi="宋体" w:eastAsia="宋体" w:cs="宋体"/>
        </w:rPr>
        <w:t>（2）监测方法</w:t>
      </w:r>
    </w:p>
    <w:p w14:paraId="180735EB">
      <w:pPr>
        <w:bidi w:val="0"/>
        <w:rPr>
          <w:rFonts w:hint="eastAsia" w:ascii="宋体" w:hAnsi="宋体" w:eastAsia="宋体" w:cs="宋体"/>
        </w:rPr>
      </w:pPr>
      <w:r>
        <w:rPr>
          <w:rFonts w:hint="eastAsia" w:ascii="宋体" w:hAnsi="宋体" w:eastAsia="宋体" w:cs="宋体"/>
        </w:rPr>
        <w:t>复垦单元植被生长状况采取摄像结合人工巡视整体观测法，每期定量记录植被长势，测量郁闭度、覆盖率数据，并与已有记录数据对比，及时掌握植被的生长状况。参照地形地貌监测方式，不单独设置监测点，采取路线方法，对各处场地复垦效果进行监测。按近、远期分区、结合各单元分布情况，设置1条监测路线。</w:t>
      </w:r>
    </w:p>
    <w:p w14:paraId="5E0E3AF3">
      <w:pPr>
        <w:bidi w:val="0"/>
        <w:rPr>
          <w:rFonts w:hint="eastAsia" w:ascii="宋体" w:hAnsi="宋体" w:eastAsia="宋体" w:cs="宋体"/>
        </w:rPr>
      </w:pPr>
      <w:r>
        <w:rPr>
          <w:rFonts w:hint="eastAsia" w:ascii="宋体" w:hAnsi="宋体" w:eastAsia="宋体" w:cs="宋体"/>
        </w:rPr>
        <w:t>（3）施测时间及频率</w:t>
      </w:r>
    </w:p>
    <w:p w14:paraId="06594C1B">
      <w:pPr>
        <w:bidi w:val="0"/>
        <w:rPr>
          <w:rFonts w:hint="eastAsia" w:ascii="宋体" w:hAnsi="宋体" w:eastAsia="宋体" w:cs="宋体"/>
        </w:rPr>
      </w:pPr>
      <w:r>
        <w:rPr>
          <w:rFonts w:hint="eastAsia" w:ascii="宋体" w:hAnsi="宋体" w:eastAsia="宋体" w:cs="宋体"/>
        </w:rPr>
        <w:t>自202</w:t>
      </w:r>
      <w:r>
        <w:rPr>
          <w:rFonts w:hint="eastAsia" w:ascii="宋体" w:hAnsi="宋体" w:eastAsia="宋体" w:cs="宋体"/>
          <w:lang w:val="en-US" w:eastAsia="zh-CN"/>
        </w:rPr>
        <w:t>6</w:t>
      </w:r>
      <w:r>
        <w:rPr>
          <w:rFonts w:hint="eastAsia" w:ascii="宋体" w:hAnsi="宋体" w:eastAsia="宋体" w:cs="宋体"/>
        </w:rPr>
        <w:t>年</w:t>
      </w:r>
      <w:r>
        <w:rPr>
          <w:rFonts w:hint="eastAsia" w:ascii="宋体" w:hAnsi="宋体" w:eastAsia="宋体" w:cs="宋体"/>
          <w:lang w:val="en-US" w:eastAsia="zh-CN"/>
        </w:rPr>
        <w:t>1</w:t>
      </w:r>
      <w:r>
        <w:rPr>
          <w:rFonts w:hint="eastAsia" w:ascii="宋体" w:hAnsi="宋体" w:eastAsia="宋体" w:cs="宋体"/>
        </w:rPr>
        <w:t>月</w:t>
      </w:r>
      <w:r>
        <w:rPr>
          <w:rFonts w:hint="eastAsia" w:ascii="宋体" w:hAnsi="宋体" w:eastAsia="宋体" w:cs="宋体"/>
          <w:lang w:val="en-US" w:eastAsia="zh-CN"/>
        </w:rPr>
        <w:t>1</w:t>
      </w:r>
      <w:r>
        <w:rPr>
          <w:rFonts w:hint="eastAsia" w:ascii="宋体" w:hAnsi="宋体" w:eastAsia="宋体" w:cs="宋体"/>
        </w:rPr>
        <w:t>日至202</w:t>
      </w:r>
      <w:r>
        <w:rPr>
          <w:rFonts w:hint="eastAsia" w:ascii="宋体" w:hAnsi="宋体" w:eastAsia="宋体" w:cs="宋体"/>
          <w:lang w:val="en-US" w:eastAsia="zh-CN"/>
        </w:rPr>
        <w:t>6</w:t>
      </w:r>
      <w:r>
        <w:rPr>
          <w:rFonts w:hint="eastAsia" w:ascii="宋体" w:hAnsi="宋体" w:eastAsia="宋体" w:cs="宋体"/>
        </w:rPr>
        <w:t>年12月31日，监测频率为2次。</w:t>
      </w:r>
    </w:p>
    <w:p w14:paraId="0F1704A8">
      <w:pPr>
        <w:bidi w:val="0"/>
        <w:rPr>
          <w:rFonts w:hint="eastAsia" w:ascii="宋体" w:hAnsi="宋体" w:eastAsia="宋体" w:cs="宋体"/>
        </w:rPr>
      </w:pPr>
      <w:r>
        <w:rPr>
          <w:rFonts w:hint="eastAsia" w:ascii="宋体" w:hAnsi="宋体" w:eastAsia="宋体" w:cs="宋体"/>
        </w:rPr>
        <w:t>（四）管护工程</w:t>
      </w:r>
    </w:p>
    <w:p w14:paraId="6FC91316">
      <w:pPr>
        <w:bidi w:val="0"/>
        <w:rPr>
          <w:rFonts w:hint="eastAsia" w:ascii="宋体" w:hAnsi="宋体" w:eastAsia="宋体" w:cs="宋体"/>
        </w:rPr>
      </w:pPr>
      <w:r>
        <w:rPr>
          <w:rFonts w:hint="eastAsia" w:ascii="宋体" w:hAnsi="宋体" w:eastAsia="宋体" w:cs="宋体"/>
        </w:rPr>
        <w:t>本矿山管护工程主要针对复垦后的草地进行管护。方案设计撒播羊草等，栽植季节最好选在春季。</w:t>
      </w:r>
    </w:p>
    <w:p w14:paraId="040BAF39">
      <w:pPr>
        <w:bidi w:val="0"/>
        <w:rPr>
          <w:rFonts w:hint="eastAsia" w:ascii="宋体" w:hAnsi="宋体" w:eastAsia="宋体" w:cs="宋体"/>
        </w:rPr>
      </w:pPr>
      <w:r>
        <w:rPr>
          <w:rFonts w:hint="eastAsia" w:ascii="宋体" w:hAnsi="宋体" w:eastAsia="宋体" w:cs="宋体"/>
        </w:rPr>
        <w:t>1、草地</w:t>
      </w:r>
    </w:p>
    <w:p w14:paraId="2716BA27">
      <w:pPr>
        <w:bidi w:val="0"/>
        <w:rPr>
          <w:rFonts w:hint="eastAsia" w:ascii="宋体" w:hAnsi="宋体" w:eastAsia="宋体" w:cs="宋体"/>
        </w:rPr>
      </w:pPr>
      <w:r>
        <w:rPr>
          <w:rFonts w:hint="eastAsia" w:ascii="宋体" w:hAnsi="宋体" w:eastAsia="宋体" w:cs="宋体"/>
        </w:rPr>
        <w:t>（1）对于草地病虫害的发生，可采用一定的生物及仿生制剂、化学药剂、</w:t>
      </w:r>
    </w:p>
    <w:p w14:paraId="3155863E">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rPr>
      </w:pPr>
      <w:r>
        <w:rPr>
          <w:rFonts w:hint="eastAsia" w:ascii="宋体" w:hAnsi="宋体" w:eastAsia="宋体" w:cs="宋体"/>
        </w:rPr>
        <w:t>人工物理方法来防治病虫害。根据不同的草种在不同的生长期，根据病虫害种类的生长发育期选用不同的药物，使用不同的浓度和不同的使用方法。当杂草种子高出主草丛时，人工拔除。</w:t>
      </w:r>
    </w:p>
    <w:p w14:paraId="09C1B1A2">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rPr>
      </w:pPr>
      <w:r>
        <w:rPr>
          <w:rFonts w:hint="eastAsia" w:ascii="宋体" w:hAnsi="宋体" w:eastAsia="宋体" w:cs="宋体"/>
        </w:rPr>
        <w:t>（2）对于多年生、二年生或越年生草种来说，冬季的低温是一个逆境，如果管护不当，有可能发生冻害而不能安全越冬返青，或影响第二年的产草量。因此，须重视越冬与返青期管护，尤其是初建草地。</w:t>
      </w:r>
    </w:p>
    <w:p w14:paraId="1CE2D8C4">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rPr>
      </w:pPr>
      <w:r>
        <w:rPr>
          <w:rFonts w:hint="eastAsia" w:ascii="宋体" w:hAnsi="宋体" w:eastAsia="宋体" w:cs="宋体"/>
        </w:rPr>
        <w:t>2、施测时间及频率</w:t>
      </w:r>
    </w:p>
    <w:p w14:paraId="66EFD9E4">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rPr>
      </w:pPr>
      <w:r>
        <w:rPr>
          <w:rFonts w:hint="eastAsia" w:ascii="宋体" w:hAnsi="宋体" w:eastAsia="宋体" w:cs="宋体"/>
        </w:rPr>
        <w:t>自202</w:t>
      </w:r>
      <w:r>
        <w:rPr>
          <w:rFonts w:hint="eastAsia" w:ascii="宋体" w:hAnsi="宋体" w:eastAsia="宋体" w:cs="宋体"/>
          <w:lang w:val="en-US" w:eastAsia="zh-CN"/>
        </w:rPr>
        <w:t>6</w:t>
      </w:r>
      <w:r>
        <w:rPr>
          <w:rFonts w:hint="eastAsia" w:ascii="宋体" w:hAnsi="宋体" w:eastAsia="宋体" w:cs="宋体"/>
        </w:rPr>
        <w:t>年1月1日至202</w:t>
      </w:r>
      <w:r>
        <w:rPr>
          <w:rFonts w:hint="eastAsia" w:ascii="宋体" w:hAnsi="宋体" w:eastAsia="宋体" w:cs="宋体"/>
          <w:lang w:val="en-US" w:eastAsia="zh-CN"/>
        </w:rPr>
        <w:t>6年</w:t>
      </w:r>
      <w:r>
        <w:rPr>
          <w:rFonts w:hint="eastAsia" w:ascii="宋体" w:hAnsi="宋体" w:eastAsia="宋体" w:cs="宋体"/>
        </w:rPr>
        <w:t>12月31日，监测频率为2次。</w:t>
      </w:r>
    </w:p>
    <w:p w14:paraId="1CCBCA1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4"/>
          <w:szCs w:val="24"/>
        </w:rPr>
      </w:pPr>
      <w:r>
        <w:rPr>
          <w:rFonts w:hint="eastAsia" w:ascii="宋体" w:hAnsi="宋体" w:eastAsia="宋体" w:cs="宋体"/>
          <w:b/>
          <w:bCs/>
          <w:spacing w:val="-3"/>
          <w:sz w:val="24"/>
          <w:szCs w:val="24"/>
        </w:rPr>
        <w:t>表</w:t>
      </w:r>
      <w:r>
        <w:rPr>
          <w:rFonts w:hint="eastAsia" w:ascii="宋体" w:hAnsi="宋体" w:eastAsia="宋体" w:cs="宋体"/>
          <w:spacing w:val="-46"/>
          <w:sz w:val="24"/>
          <w:szCs w:val="24"/>
        </w:rPr>
        <w:t xml:space="preserve"> </w:t>
      </w:r>
      <w:r>
        <w:rPr>
          <w:rFonts w:hint="eastAsia" w:ascii="宋体" w:hAnsi="宋体" w:eastAsia="宋体" w:cs="宋体"/>
          <w:b/>
          <w:bCs/>
          <w:spacing w:val="-3"/>
          <w:sz w:val="24"/>
          <w:szCs w:val="24"/>
        </w:rPr>
        <w:t>6-</w:t>
      </w:r>
      <w:r>
        <w:rPr>
          <w:rFonts w:hint="eastAsia" w:ascii="宋体" w:hAnsi="宋体" w:cs="宋体"/>
          <w:b/>
          <w:bCs/>
          <w:spacing w:val="-3"/>
          <w:sz w:val="24"/>
          <w:szCs w:val="24"/>
          <w:lang w:val="en-US" w:eastAsia="zh-CN"/>
        </w:rPr>
        <w:t>2</w:t>
      </w:r>
      <w:r>
        <w:rPr>
          <w:rFonts w:hint="eastAsia" w:ascii="宋体" w:hAnsi="宋体" w:eastAsia="宋体" w:cs="宋体"/>
          <w:spacing w:val="-3"/>
          <w:sz w:val="24"/>
          <w:szCs w:val="24"/>
        </w:rPr>
        <w:t xml:space="preserve">  </w:t>
      </w:r>
      <w:r>
        <w:rPr>
          <w:rFonts w:hint="eastAsia" w:ascii="宋体" w:hAnsi="宋体" w:eastAsia="宋体" w:cs="宋体"/>
          <w:b/>
          <w:bCs/>
          <w:spacing w:val="-3"/>
          <w:sz w:val="24"/>
          <w:szCs w:val="24"/>
        </w:rPr>
        <w:t>监测工程量统计表</w:t>
      </w:r>
    </w:p>
    <w:tbl>
      <w:tblPr>
        <w:tblStyle w:val="15"/>
        <w:tblW w:w="4716"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871"/>
        <w:gridCol w:w="1872"/>
        <w:gridCol w:w="3530"/>
        <w:gridCol w:w="1288"/>
      </w:tblGrid>
      <w:tr w14:paraId="3F97D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 w:hRule="atLeast"/>
          <w:jc w:val="center"/>
        </w:trPr>
        <w:tc>
          <w:tcPr>
            <w:tcW w:w="1093" w:type="pct"/>
            <w:vAlign w:val="center"/>
          </w:tcPr>
          <w:p w14:paraId="34C79163">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监测项目</w:t>
            </w:r>
          </w:p>
        </w:tc>
        <w:tc>
          <w:tcPr>
            <w:tcW w:w="1093" w:type="pct"/>
            <w:vAlign w:val="center"/>
          </w:tcPr>
          <w:p w14:paraId="3AE31311">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监测内容</w:t>
            </w:r>
          </w:p>
        </w:tc>
        <w:tc>
          <w:tcPr>
            <w:tcW w:w="2061" w:type="pct"/>
            <w:vAlign w:val="center"/>
          </w:tcPr>
          <w:p w14:paraId="53064193">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监测时间</w:t>
            </w:r>
          </w:p>
        </w:tc>
        <w:tc>
          <w:tcPr>
            <w:tcW w:w="752" w:type="pct"/>
            <w:vAlign w:val="center"/>
          </w:tcPr>
          <w:p w14:paraId="4C03965E">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工程量（次）</w:t>
            </w:r>
          </w:p>
        </w:tc>
      </w:tr>
      <w:tr w14:paraId="096F1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 w:hRule="atLeast"/>
          <w:jc w:val="center"/>
        </w:trPr>
        <w:tc>
          <w:tcPr>
            <w:tcW w:w="1093" w:type="pct"/>
            <w:vAlign w:val="center"/>
          </w:tcPr>
          <w:p w14:paraId="376A60EB">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8"/>
                <w:sz w:val="21"/>
                <w:szCs w:val="21"/>
              </w:rPr>
              <w:t>地形地貌景观监测</w:t>
            </w:r>
          </w:p>
        </w:tc>
        <w:tc>
          <w:tcPr>
            <w:tcW w:w="1093" w:type="pct"/>
            <w:vAlign w:val="center"/>
          </w:tcPr>
          <w:p w14:paraId="2204ACCA">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遥感影像</w:t>
            </w:r>
          </w:p>
        </w:tc>
        <w:tc>
          <w:tcPr>
            <w:tcW w:w="2061" w:type="pct"/>
            <w:vAlign w:val="center"/>
          </w:tcPr>
          <w:p w14:paraId="2E5FA20E">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 xml:space="preserve"> 202</w:t>
            </w:r>
            <w:r>
              <w:rPr>
                <w:rFonts w:hint="eastAsia" w:ascii="宋体" w:hAnsi="宋体" w:eastAsia="宋体" w:cs="宋体"/>
                <w:sz w:val="21"/>
                <w:szCs w:val="21"/>
                <w:lang w:val="en-US" w:eastAsia="zh-CN"/>
              </w:rPr>
              <w:t>6</w:t>
            </w:r>
            <w:r>
              <w:rPr>
                <w:rFonts w:hint="eastAsia" w:ascii="宋体" w:hAnsi="宋体" w:eastAsia="宋体" w:cs="宋体"/>
                <w:sz w:val="21"/>
                <w:szCs w:val="21"/>
              </w:rPr>
              <w:t>年1月1日至202</w:t>
            </w:r>
            <w:r>
              <w:rPr>
                <w:rFonts w:hint="eastAsia" w:ascii="宋体" w:hAnsi="宋体" w:eastAsia="宋体" w:cs="宋体"/>
                <w:sz w:val="21"/>
                <w:szCs w:val="21"/>
                <w:lang w:val="en-US" w:eastAsia="zh-CN"/>
              </w:rPr>
              <w:t>6年</w:t>
            </w:r>
            <w:r>
              <w:rPr>
                <w:rFonts w:hint="eastAsia" w:ascii="宋体" w:hAnsi="宋体" w:eastAsia="宋体" w:cs="宋体"/>
                <w:sz w:val="21"/>
                <w:szCs w:val="21"/>
              </w:rPr>
              <w:t>12月31日</w:t>
            </w:r>
          </w:p>
        </w:tc>
        <w:tc>
          <w:tcPr>
            <w:tcW w:w="752" w:type="pct"/>
            <w:vAlign w:val="center"/>
          </w:tcPr>
          <w:p w14:paraId="2E885D3F">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position w:val="1"/>
                <w:sz w:val="21"/>
                <w:szCs w:val="21"/>
              </w:rPr>
              <w:t>2</w:t>
            </w:r>
          </w:p>
        </w:tc>
      </w:tr>
      <w:tr w14:paraId="20BCC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 w:hRule="atLeast"/>
          <w:jc w:val="center"/>
        </w:trPr>
        <w:tc>
          <w:tcPr>
            <w:tcW w:w="1093" w:type="pct"/>
            <w:vAlign w:val="center"/>
          </w:tcPr>
          <w:p w14:paraId="66A3EF8D">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8"/>
                <w:sz w:val="21"/>
                <w:szCs w:val="21"/>
              </w:rPr>
              <w:t>土地损毁监测</w:t>
            </w:r>
          </w:p>
        </w:tc>
        <w:tc>
          <w:tcPr>
            <w:tcW w:w="1093" w:type="pct"/>
            <w:vAlign w:val="center"/>
          </w:tcPr>
          <w:p w14:paraId="4974A924">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8"/>
                <w:sz w:val="21"/>
                <w:szCs w:val="21"/>
              </w:rPr>
              <w:t>损毁面积及程度</w:t>
            </w:r>
          </w:p>
        </w:tc>
        <w:tc>
          <w:tcPr>
            <w:tcW w:w="2061" w:type="pct"/>
            <w:vAlign w:val="center"/>
          </w:tcPr>
          <w:p w14:paraId="093E709E">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 xml:space="preserve"> 202</w:t>
            </w:r>
            <w:r>
              <w:rPr>
                <w:rFonts w:hint="eastAsia" w:ascii="宋体" w:hAnsi="宋体" w:eastAsia="宋体" w:cs="宋体"/>
                <w:sz w:val="21"/>
                <w:szCs w:val="21"/>
                <w:lang w:val="en-US" w:eastAsia="zh-CN"/>
              </w:rPr>
              <w:t>6</w:t>
            </w:r>
            <w:r>
              <w:rPr>
                <w:rFonts w:hint="eastAsia" w:ascii="宋体" w:hAnsi="宋体" w:eastAsia="宋体" w:cs="宋体"/>
                <w:sz w:val="21"/>
                <w:szCs w:val="21"/>
              </w:rPr>
              <w:t>年1月1日至202</w:t>
            </w:r>
            <w:r>
              <w:rPr>
                <w:rFonts w:hint="eastAsia" w:ascii="宋体" w:hAnsi="宋体" w:eastAsia="宋体" w:cs="宋体"/>
                <w:sz w:val="21"/>
                <w:szCs w:val="21"/>
                <w:lang w:val="en-US" w:eastAsia="zh-CN"/>
              </w:rPr>
              <w:t>6年</w:t>
            </w:r>
            <w:r>
              <w:rPr>
                <w:rFonts w:hint="eastAsia" w:ascii="宋体" w:hAnsi="宋体" w:eastAsia="宋体" w:cs="宋体"/>
                <w:sz w:val="21"/>
                <w:szCs w:val="21"/>
              </w:rPr>
              <w:t>12月31日</w:t>
            </w:r>
          </w:p>
        </w:tc>
        <w:tc>
          <w:tcPr>
            <w:tcW w:w="752" w:type="pct"/>
            <w:vAlign w:val="center"/>
          </w:tcPr>
          <w:p w14:paraId="739A8746">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position w:val="1"/>
                <w:sz w:val="21"/>
                <w:szCs w:val="21"/>
              </w:rPr>
              <w:t>2</w:t>
            </w:r>
          </w:p>
        </w:tc>
      </w:tr>
      <w:tr w14:paraId="725C5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 w:hRule="atLeast"/>
          <w:jc w:val="center"/>
        </w:trPr>
        <w:tc>
          <w:tcPr>
            <w:tcW w:w="1093" w:type="pct"/>
            <w:vMerge w:val="restart"/>
            <w:tcBorders>
              <w:bottom w:val="nil"/>
            </w:tcBorders>
            <w:vAlign w:val="center"/>
          </w:tcPr>
          <w:p w14:paraId="7ABD5C1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p w14:paraId="75D95356">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复垦效果监测</w:t>
            </w:r>
          </w:p>
        </w:tc>
        <w:tc>
          <w:tcPr>
            <w:tcW w:w="1093" w:type="pct"/>
            <w:vAlign w:val="center"/>
          </w:tcPr>
          <w:p w14:paraId="7C33E444">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8"/>
                <w:sz w:val="21"/>
                <w:szCs w:val="21"/>
              </w:rPr>
              <w:t>土壤质量监测</w:t>
            </w:r>
          </w:p>
        </w:tc>
        <w:tc>
          <w:tcPr>
            <w:tcW w:w="2061" w:type="pct"/>
            <w:vAlign w:val="center"/>
          </w:tcPr>
          <w:p w14:paraId="5476F3B8">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 xml:space="preserve"> 202</w:t>
            </w:r>
            <w:r>
              <w:rPr>
                <w:rFonts w:hint="eastAsia" w:ascii="宋体" w:hAnsi="宋体" w:eastAsia="宋体" w:cs="宋体"/>
                <w:sz w:val="21"/>
                <w:szCs w:val="21"/>
                <w:lang w:val="en-US" w:eastAsia="zh-CN"/>
              </w:rPr>
              <w:t>6</w:t>
            </w:r>
            <w:r>
              <w:rPr>
                <w:rFonts w:hint="eastAsia" w:ascii="宋体" w:hAnsi="宋体" w:eastAsia="宋体" w:cs="宋体"/>
                <w:sz w:val="21"/>
                <w:szCs w:val="21"/>
              </w:rPr>
              <w:t>年1月1日至202</w:t>
            </w:r>
            <w:r>
              <w:rPr>
                <w:rFonts w:hint="eastAsia" w:ascii="宋体" w:hAnsi="宋体" w:eastAsia="宋体" w:cs="宋体"/>
                <w:sz w:val="21"/>
                <w:szCs w:val="21"/>
                <w:lang w:val="en-US" w:eastAsia="zh-CN"/>
              </w:rPr>
              <w:t>6年</w:t>
            </w:r>
            <w:r>
              <w:rPr>
                <w:rFonts w:hint="eastAsia" w:ascii="宋体" w:hAnsi="宋体" w:eastAsia="宋体" w:cs="宋体"/>
                <w:sz w:val="21"/>
                <w:szCs w:val="21"/>
              </w:rPr>
              <w:t>12月31日</w:t>
            </w:r>
          </w:p>
        </w:tc>
        <w:tc>
          <w:tcPr>
            <w:tcW w:w="752" w:type="pct"/>
            <w:vAlign w:val="center"/>
          </w:tcPr>
          <w:p w14:paraId="6A2BBF79">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position w:val="1"/>
                <w:sz w:val="21"/>
                <w:szCs w:val="21"/>
              </w:rPr>
              <w:t>2</w:t>
            </w:r>
          </w:p>
        </w:tc>
      </w:tr>
      <w:tr w14:paraId="21409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 w:hRule="atLeast"/>
          <w:jc w:val="center"/>
        </w:trPr>
        <w:tc>
          <w:tcPr>
            <w:tcW w:w="1093" w:type="pct"/>
            <w:vMerge w:val="continue"/>
            <w:tcBorders>
              <w:top w:val="nil"/>
            </w:tcBorders>
            <w:vAlign w:val="center"/>
          </w:tcPr>
          <w:p w14:paraId="230967F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093" w:type="pct"/>
            <w:vAlign w:val="center"/>
          </w:tcPr>
          <w:p w14:paraId="5F15655A">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8"/>
                <w:sz w:val="21"/>
                <w:szCs w:val="21"/>
              </w:rPr>
              <w:t>植被生长状况监测</w:t>
            </w:r>
          </w:p>
        </w:tc>
        <w:tc>
          <w:tcPr>
            <w:tcW w:w="2061" w:type="pct"/>
            <w:vAlign w:val="center"/>
          </w:tcPr>
          <w:p w14:paraId="592CBB5B">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 xml:space="preserve"> 202</w:t>
            </w:r>
            <w:r>
              <w:rPr>
                <w:rFonts w:hint="eastAsia" w:ascii="宋体" w:hAnsi="宋体" w:eastAsia="宋体" w:cs="宋体"/>
                <w:sz w:val="21"/>
                <w:szCs w:val="21"/>
                <w:lang w:val="en-US" w:eastAsia="zh-CN"/>
              </w:rPr>
              <w:t>6</w:t>
            </w:r>
            <w:r>
              <w:rPr>
                <w:rFonts w:hint="eastAsia" w:ascii="宋体" w:hAnsi="宋体" w:eastAsia="宋体" w:cs="宋体"/>
                <w:sz w:val="21"/>
                <w:szCs w:val="21"/>
              </w:rPr>
              <w:t>年1月1日至202</w:t>
            </w:r>
            <w:r>
              <w:rPr>
                <w:rFonts w:hint="eastAsia" w:ascii="宋体" w:hAnsi="宋体" w:eastAsia="宋体" w:cs="宋体"/>
                <w:sz w:val="21"/>
                <w:szCs w:val="21"/>
                <w:lang w:val="en-US" w:eastAsia="zh-CN"/>
              </w:rPr>
              <w:t>6年</w:t>
            </w:r>
            <w:r>
              <w:rPr>
                <w:rFonts w:hint="eastAsia" w:ascii="宋体" w:hAnsi="宋体" w:eastAsia="宋体" w:cs="宋体"/>
                <w:sz w:val="21"/>
                <w:szCs w:val="21"/>
              </w:rPr>
              <w:t>12月31日</w:t>
            </w:r>
          </w:p>
        </w:tc>
        <w:tc>
          <w:tcPr>
            <w:tcW w:w="752" w:type="pct"/>
            <w:vAlign w:val="center"/>
          </w:tcPr>
          <w:p w14:paraId="19E5A58B">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position w:val="1"/>
                <w:sz w:val="21"/>
                <w:szCs w:val="21"/>
              </w:rPr>
              <w:t>2</w:t>
            </w:r>
          </w:p>
        </w:tc>
      </w:tr>
    </w:tbl>
    <w:p w14:paraId="6D51772F">
      <w:pPr>
        <w:pStyle w:val="4"/>
        <w:keepNext/>
        <w:keepLines/>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rPr>
      </w:pPr>
      <w:bookmarkStart w:id="71" w:name="_Toc11062"/>
      <w:bookmarkStart w:id="72" w:name="_Toc12217"/>
      <w:bookmarkStart w:id="73" w:name="_Toc27974"/>
      <w:r>
        <w:rPr>
          <w:rFonts w:hint="eastAsia" w:ascii="宋体" w:hAnsi="宋体" w:eastAsia="宋体" w:cs="宋体"/>
        </w:rPr>
        <w:t>三、经费投入和基金缴存、提取计划</w:t>
      </w:r>
      <w:bookmarkEnd w:id="71"/>
      <w:bookmarkEnd w:id="72"/>
      <w:bookmarkEnd w:id="73"/>
    </w:p>
    <w:p w14:paraId="13FED424">
      <w:pPr>
        <w:pStyle w:val="8"/>
        <w:ind w:firstLine="480"/>
        <w:jc w:val="left"/>
        <w:rPr>
          <w:rFonts w:hint="default" w:hAnsi="宋体" w:eastAsia="宋体" w:cs="宋体"/>
          <w:b/>
          <w:bCs w:val="0"/>
          <w:sz w:val="24"/>
          <w:szCs w:val="24"/>
          <w:lang w:val="en-US" w:eastAsia="zh-CN"/>
        </w:rPr>
      </w:pPr>
      <w:r>
        <w:rPr>
          <w:rFonts w:hint="eastAsia" w:hAnsi="宋体" w:eastAsia="宋体" w:cs="宋体"/>
          <w:b/>
          <w:bCs w:val="0"/>
          <w:sz w:val="24"/>
          <w:szCs w:val="24"/>
        </w:rPr>
        <w:t>（一）经费</w:t>
      </w:r>
      <w:r>
        <w:rPr>
          <w:rFonts w:hint="eastAsia" w:hAnsi="宋体" w:eastAsia="宋体" w:cs="宋体"/>
          <w:b/>
          <w:bCs w:val="0"/>
          <w:sz w:val="24"/>
          <w:szCs w:val="24"/>
          <w:lang w:val="en-US" w:eastAsia="zh-CN"/>
        </w:rPr>
        <w:t>投入</w:t>
      </w:r>
    </w:p>
    <w:p w14:paraId="57D155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highlight w:val="none"/>
        </w:rPr>
        <w:t>矿山本年度矿山地质环境治理与土地复垦经费总计</w:t>
      </w:r>
      <w:r>
        <w:rPr>
          <w:rFonts w:hint="eastAsia" w:ascii="宋体" w:hAnsi="宋体" w:cs="宋体"/>
          <w:highlight w:val="none"/>
          <w:lang w:val="en-US" w:eastAsia="zh-CN"/>
        </w:rPr>
        <w:t>0.86</w:t>
      </w:r>
      <w:r>
        <w:rPr>
          <w:rFonts w:hint="eastAsia" w:ascii="宋体" w:hAnsi="宋体" w:eastAsia="宋体" w:cs="宋体"/>
          <w:highlight w:val="none"/>
        </w:rPr>
        <w:t>万元，其中工程施工费为 0.</w:t>
      </w:r>
      <w:r>
        <w:rPr>
          <w:rFonts w:hint="eastAsia" w:ascii="宋体" w:hAnsi="宋体" w:cs="宋体"/>
          <w:highlight w:val="none"/>
          <w:lang w:val="en-US" w:eastAsia="zh-CN"/>
        </w:rPr>
        <w:t>06</w:t>
      </w:r>
      <w:r>
        <w:rPr>
          <w:rFonts w:hint="eastAsia" w:ascii="宋体" w:hAnsi="宋体" w:eastAsia="宋体" w:cs="宋体"/>
          <w:highlight w:val="none"/>
        </w:rPr>
        <w:t>万元；监测及管护费为0.</w:t>
      </w:r>
      <w:r>
        <w:rPr>
          <w:rFonts w:hint="eastAsia" w:ascii="宋体" w:hAnsi="宋体" w:cs="宋体"/>
          <w:highlight w:val="none"/>
          <w:lang w:val="en-US" w:eastAsia="zh-CN"/>
        </w:rPr>
        <w:t>80</w:t>
      </w:r>
      <w:r>
        <w:rPr>
          <w:rFonts w:hint="eastAsia" w:ascii="宋体" w:hAnsi="宋体" w:eastAsia="宋体" w:cs="宋体"/>
          <w:highlight w:val="none"/>
        </w:rPr>
        <w:t>万元</w:t>
      </w:r>
      <w:r>
        <w:rPr>
          <w:rFonts w:hint="eastAsia" w:ascii="宋体" w:hAnsi="宋体" w:cs="宋体"/>
          <w:highlight w:val="none"/>
          <w:lang w:val="en-US" w:eastAsia="zh-CN"/>
        </w:rPr>
        <w:t>,详</w:t>
      </w:r>
      <w:r>
        <w:rPr>
          <w:rFonts w:hint="eastAsia" w:ascii="宋体" w:hAnsi="宋体" w:eastAsia="宋体" w:cs="宋体"/>
          <w:kern w:val="0"/>
          <w:sz w:val="24"/>
          <w:szCs w:val="24"/>
          <w:highlight w:val="none"/>
          <w:lang w:val="en-US" w:eastAsia="zh-CN"/>
        </w:rPr>
        <w:t>见表6-3至6-</w:t>
      </w:r>
      <w:r>
        <w:rPr>
          <w:rFonts w:hint="eastAsia" w:ascii="宋体" w:hAnsi="宋体" w:cs="宋体"/>
          <w:kern w:val="0"/>
          <w:sz w:val="24"/>
          <w:szCs w:val="24"/>
          <w:highlight w:val="none"/>
          <w:lang w:val="en-US" w:eastAsia="zh-CN"/>
        </w:rPr>
        <w:t>6</w:t>
      </w:r>
      <w:r>
        <w:rPr>
          <w:rFonts w:hint="eastAsia" w:ascii="宋体" w:hAnsi="宋体" w:eastAsia="宋体" w:cs="宋体"/>
          <w:kern w:val="0"/>
          <w:sz w:val="24"/>
          <w:szCs w:val="24"/>
          <w:highlight w:val="none"/>
          <w:lang w:val="en-US" w:eastAsia="zh-CN"/>
        </w:rPr>
        <w:t>。</w:t>
      </w:r>
    </w:p>
    <w:p w14:paraId="754D85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val="0"/>
          <w:color w:val="auto"/>
          <w:sz w:val="24"/>
          <w:szCs w:val="24"/>
          <w:highlight w:val="none"/>
        </w:rPr>
        <w:t>表</w:t>
      </w:r>
      <w:r>
        <w:rPr>
          <w:rFonts w:hint="eastAsia" w:ascii="宋体" w:hAnsi="宋体" w:eastAsia="宋体" w:cs="宋体"/>
          <w:b/>
          <w:bCs w:val="0"/>
          <w:color w:val="auto"/>
          <w:sz w:val="24"/>
          <w:szCs w:val="24"/>
          <w:highlight w:val="none"/>
          <w:lang w:val="en-US" w:eastAsia="zh-CN"/>
        </w:rPr>
        <w:t>6</w:t>
      </w:r>
      <w:r>
        <w:rPr>
          <w:rFonts w:hint="eastAsia" w:ascii="宋体" w:hAnsi="宋体" w:eastAsia="宋体" w:cs="宋体"/>
          <w:b/>
          <w:bCs w:val="0"/>
          <w:color w:val="auto"/>
          <w:sz w:val="24"/>
          <w:szCs w:val="24"/>
          <w:highlight w:val="none"/>
        </w:rPr>
        <w:t>-</w:t>
      </w:r>
      <w:r>
        <w:rPr>
          <w:rFonts w:hint="eastAsia" w:ascii="宋体" w:hAnsi="宋体" w:eastAsia="宋体"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rPr>
        <w:t xml:space="preserve">  </w:t>
      </w:r>
      <w:r>
        <w:rPr>
          <w:rFonts w:hint="eastAsia" w:ascii="宋体" w:hAnsi="宋体"/>
          <w:b/>
          <w:bCs/>
          <w:color w:val="auto"/>
          <w:sz w:val="24"/>
          <w:szCs w:val="24"/>
        </w:rPr>
        <w:t>矿山地质环境治理工程经费预算总表</w:t>
      </w:r>
      <w:r>
        <w:rPr>
          <w:rFonts w:hint="eastAsia" w:ascii="宋体" w:hAnsi="宋体" w:eastAsia="宋体" w:cs="宋体"/>
          <w:b/>
          <w:bCs/>
          <w:color w:val="auto"/>
          <w:sz w:val="22"/>
          <w:szCs w:val="22"/>
          <w:highlight w:val="none"/>
        </w:rPr>
        <w:t xml:space="preserve">        单位：万元</w:t>
      </w:r>
    </w:p>
    <w:tbl>
      <w:tblPr>
        <w:tblStyle w:val="13"/>
        <w:tblW w:w="454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9"/>
        <w:gridCol w:w="2594"/>
        <w:gridCol w:w="1983"/>
        <w:gridCol w:w="3130"/>
      </w:tblGrid>
      <w:tr w14:paraId="26E2D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32" w:type="pct"/>
            <w:vMerge w:val="restart"/>
            <w:tcBorders>
              <w:top w:val="single" w:color="000000" w:sz="4" w:space="0"/>
              <w:left w:val="single" w:color="000000" w:sz="4" w:space="0"/>
              <w:bottom w:val="single" w:color="000000" w:sz="4" w:space="0"/>
              <w:right w:val="single" w:color="000000" w:sz="4" w:space="0"/>
            </w:tcBorders>
            <w:noWrap w:val="0"/>
            <w:vAlign w:val="center"/>
          </w:tcPr>
          <w:p w14:paraId="0AB0329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1537" w:type="pct"/>
            <w:tcBorders>
              <w:top w:val="single" w:color="000000" w:sz="4" w:space="0"/>
              <w:left w:val="single" w:color="000000" w:sz="4" w:space="0"/>
              <w:bottom w:val="single" w:color="000000" w:sz="4" w:space="0"/>
              <w:right w:val="single" w:color="000000" w:sz="4" w:space="0"/>
            </w:tcBorders>
            <w:noWrap w:val="0"/>
            <w:vAlign w:val="center"/>
          </w:tcPr>
          <w:p w14:paraId="7B489C2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工程或费用名称</w:t>
            </w:r>
          </w:p>
        </w:tc>
        <w:tc>
          <w:tcPr>
            <w:tcW w:w="1175" w:type="pct"/>
            <w:tcBorders>
              <w:top w:val="single" w:color="000000" w:sz="4" w:space="0"/>
              <w:left w:val="single" w:color="000000" w:sz="4" w:space="0"/>
              <w:bottom w:val="single" w:color="000000" w:sz="4" w:space="0"/>
              <w:right w:val="single" w:color="000000" w:sz="4" w:space="0"/>
            </w:tcBorders>
            <w:noWrap w:val="0"/>
            <w:vAlign w:val="center"/>
          </w:tcPr>
          <w:p w14:paraId="6F2FE09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预算金额</w:t>
            </w:r>
          </w:p>
        </w:tc>
        <w:tc>
          <w:tcPr>
            <w:tcW w:w="1854" w:type="pct"/>
            <w:tcBorders>
              <w:top w:val="single" w:color="000000" w:sz="4" w:space="0"/>
              <w:left w:val="single" w:color="000000" w:sz="4" w:space="0"/>
              <w:bottom w:val="single" w:color="000000" w:sz="4" w:space="0"/>
              <w:right w:val="single" w:color="000000" w:sz="4" w:space="0"/>
            </w:tcBorders>
            <w:noWrap w:val="0"/>
            <w:vAlign w:val="center"/>
          </w:tcPr>
          <w:p w14:paraId="6EBBE3B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各费用占总费用的比（%）</w:t>
            </w:r>
          </w:p>
        </w:tc>
      </w:tr>
      <w:tr w14:paraId="372F9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 w:hRule="atLeast"/>
          <w:jc w:val="center"/>
        </w:trPr>
        <w:tc>
          <w:tcPr>
            <w:tcW w:w="43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043CE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4"/>
                <w:szCs w:val="24"/>
                <w:u w:val="none"/>
              </w:rPr>
            </w:pPr>
          </w:p>
        </w:tc>
        <w:tc>
          <w:tcPr>
            <w:tcW w:w="1537" w:type="pct"/>
            <w:tcBorders>
              <w:top w:val="single" w:color="000000" w:sz="4" w:space="0"/>
              <w:left w:val="single" w:color="000000" w:sz="4" w:space="0"/>
              <w:bottom w:val="single" w:color="000000" w:sz="4" w:space="0"/>
              <w:right w:val="single" w:color="000000" w:sz="4" w:space="0"/>
            </w:tcBorders>
            <w:noWrap w:val="0"/>
            <w:vAlign w:val="center"/>
          </w:tcPr>
          <w:p w14:paraId="4F42150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1</w:t>
            </w:r>
            <w:r>
              <w:rPr>
                <w:rFonts w:hint="eastAsia" w:ascii="宋体" w:hAnsi="宋体" w:cs="宋体"/>
                <w:i w:val="0"/>
                <w:iCs w:val="0"/>
                <w:color w:val="auto"/>
                <w:kern w:val="0"/>
                <w:sz w:val="24"/>
                <w:szCs w:val="24"/>
                <w:u w:val="none"/>
                <w:lang w:val="en-US" w:eastAsia="zh-CN" w:bidi="ar"/>
              </w:rPr>
              <w:t>）</w:t>
            </w:r>
          </w:p>
        </w:tc>
        <w:tc>
          <w:tcPr>
            <w:tcW w:w="1175" w:type="pct"/>
            <w:tcBorders>
              <w:top w:val="single" w:color="000000" w:sz="4" w:space="0"/>
              <w:left w:val="single" w:color="000000" w:sz="4" w:space="0"/>
              <w:bottom w:val="single" w:color="000000" w:sz="4" w:space="0"/>
              <w:right w:val="single" w:color="000000" w:sz="4" w:space="0"/>
            </w:tcBorders>
            <w:noWrap w:val="0"/>
            <w:vAlign w:val="center"/>
          </w:tcPr>
          <w:p w14:paraId="7FADE49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w:t>
            </w:r>
          </w:p>
        </w:tc>
        <w:tc>
          <w:tcPr>
            <w:tcW w:w="1854" w:type="pct"/>
            <w:tcBorders>
              <w:top w:val="single" w:color="000000" w:sz="4" w:space="0"/>
              <w:left w:val="single" w:color="000000" w:sz="4" w:space="0"/>
              <w:bottom w:val="single" w:color="000000" w:sz="4" w:space="0"/>
              <w:right w:val="single" w:color="000000" w:sz="4" w:space="0"/>
            </w:tcBorders>
            <w:noWrap w:val="0"/>
            <w:vAlign w:val="center"/>
          </w:tcPr>
          <w:p w14:paraId="6A4F6E2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3</w:t>
            </w:r>
            <w:r>
              <w:rPr>
                <w:rFonts w:hint="eastAsia" w:ascii="宋体" w:hAnsi="宋体" w:cs="宋体"/>
                <w:i w:val="0"/>
                <w:iCs w:val="0"/>
                <w:color w:val="auto"/>
                <w:kern w:val="0"/>
                <w:sz w:val="24"/>
                <w:szCs w:val="24"/>
                <w:u w:val="none"/>
                <w:lang w:val="en-US" w:eastAsia="zh-CN" w:bidi="ar"/>
              </w:rPr>
              <w:t>）</w:t>
            </w:r>
          </w:p>
        </w:tc>
      </w:tr>
      <w:tr w14:paraId="698A2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 w:hRule="atLeast"/>
          <w:jc w:val="center"/>
        </w:trPr>
        <w:tc>
          <w:tcPr>
            <w:tcW w:w="432" w:type="pct"/>
            <w:tcBorders>
              <w:top w:val="single" w:color="000000" w:sz="4" w:space="0"/>
              <w:left w:val="single" w:color="000000" w:sz="4" w:space="0"/>
              <w:bottom w:val="single" w:color="000000" w:sz="4" w:space="0"/>
              <w:right w:val="single" w:color="000000" w:sz="4" w:space="0"/>
            </w:tcBorders>
            <w:noWrap w:val="0"/>
            <w:vAlign w:val="center"/>
          </w:tcPr>
          <w:p w14:paraId="2D423C1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w:t>
            </w:r>
          </w:p>
        </w:tc>
        <w:tc>
          <w:tcPr>
            <w:tcW w:w="1537" w:type="pct"/>
            <w:tcBorders>
              <w:top w:val="single" w:color="000000" w:sz="4" w:space="0"/>
              <w:left w:val="single" w:color="000000" w:sz="4" w:space="0"/>
              <w:bottom w:val="single" w:color="000000" w:sz="4" w:space="0"/>
              <w:right w:val="single" w:color="000000" w:sz="4" w:space="0"/>
            </w:tcBorders>
            <w:noWrap w:val="0"/>
            <w:vAlign w:val="center"/>
          </w:tcPr>
          <w:p w14:paraId="4EDD151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工程施工费</w:t>
            </w:r>
          </w:p>
        </w:tc>
        <w:tc>
          <w:tcPr>
            <w:tcW w:w="1175" w:type="pct"/>
            <w:tcBorders>
              <w:top w:val="single" w:color="000000" w:sz="4" w:space="0"/>
              <w:left w:val="single" w:color="000000" w:sz="4" w:space="0"/>
              <w:bottom w:val="single" w:color="000000" w:sz="4" w:space="0"/>
              <w:right w:val="single" w:color="000000" w:sz="4" w:space="0"/>
            </w:tcBorders>
            <w:noWrap w:val="0"/>
            <w:vAlign w:val="center"/>
          </w:tcPr>
          <w:p w14:paraId="73ED659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0.06</w:t>
            </w:r>
          </w:p>
        </w:tc>
        <w:tc>
          <w:tcPr>
            <w:tcW w:w="1854" w:type="pct"/>
            <w:tcBorders>
              <w:top w:val="single" w:color="000000" w:sz="4" w:space="0"/>
              <w:left w:val="single" w:color="000000" w:sz="4" w:space="0"/>
              <w:bottom w:val="single" w:color="000000" w:sz="4" w:space="0"/>
              <w:right w:val="single" w:color="000000" w:sz="4" w:space="0"/>
            </w:tcBorders>
            <w:noWrap w:val="0"/>
            <w:vAlign w:val="center"/>
          </w:tcPr>
          <w:p w14:paraId="3005B8A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11.11</w:t>
            </w:r>
          </w:p>
        </w:tc>
      </w:tr>
      <w:tr w14:paraId="7AA62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 w:hRule="atLeast"/>
          <w:jc w:val="center"/>
        </w:trPr>
        <w:tc>
          <w:tcPr>
            <w:tcW w:w="432" w:type="pct"/>
            <w:tcBorders>
              <w:top w:val="single" w:color="000000" w:sz="4" w:space="0"/>
              <w:left w:val="single" w:color="000000" w:sz="4" w:space="0"/>
              <w:bottom w:val="single" w:color="000000" w:sz="4" w:space="0"/>
              <w:right w:val="single" w:color="000000" w:sz="4" w:space="0"/>
            </w:tcBorders>
            <w:noWrap w:val="0"/>
            <w:vAlign w:val="center"/>
          </w:tcPr>
          <w:p w14:paraId="01F668D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二</w:t>
            </w:r>
          </w:p>
        </w:tc>
        <w:tc>
          <w:tcPr>
            <w:tcW w:w="1537" w:type="pct"/>
            <w:tcBorders>
              <w:top w:val="single" w:color="000000" w:sz="4" w:space="0"/>
              <w:left w:val="single" w:color="000000" w:sz="4" w:space="0"/>
              <w:bottom w:val="single" w:color="000000" w:sz="4" w:space="0"/>
              <w:right w:val="single" w:color="000000" w:sz="4" w:space="0"/>
            </w:tcBorders>
            <w:noWrap w:val="0"/>
            <w:vAlign w:val="center"/>
          </w:tcPr>
          <w:p w14:paraId="6F3108F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监测、管护费</w:t>
            </w:r>
          </w:p>
        </w:tc>
        <w:tc>
          <w:tcPr>
            <w:tcW w:w="1175" w:type="pct"/>
            <w:tcBorders>
              <w:top w:val="single" w:color="000000" w:sz="4" w:space="0"/>
              <w:left w:val="single" w:color="000000" w:sz="4" w:space="0"/>
              <w:bottom w:val="single" w:color="000000" w:sz="4" w:space="0"/>
              <w:right w:val="single" w:color="000000" w:sz="4" w:space="0"/>
            </w:tcBorders>
            <w:noWrap w:val="0"/>
            <w:vAlign w:val="center"/>
          </w:tcPr>
          <w:p w14:paraId="221F5E6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0.80</w:t>
            </w:r>
          </w:p>
        </w:tc>
        <w:tc>
          <w:tcPr>
            <w:tcW w:w="1854" w:type="pct"/>
            <w:tcBorders>
              <w:top w:val="single" w:color="000000" w:sz="4" w:space="0"/>
              <w:left w:val="single" w:color="000000" w:sz="4" w:space="0"/>
              <w:bottom w:val="single" w:color="000000" w:sz="4" w:space="0"/>
              <w:right w:val="single" w:color="000000" w:sz="4" w:space="0"/>
            </w:tcBorders>
            <w:noWrap w:val="0"/>
            <w:vAlign w:val="center"/>
          </w:tcPr>
          <w:p w14:paraId="26E6575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88.89</w:t>
            </w:r>
          </w:p>
        </w:tc>
      </w:tr>
      <w:tr w14:paraId="2C480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 w:hRule="atLeast"/>
          <w:jc w:val="center"/>
        </w:trPr>
        <w:tc>
          <w:tcPr>
            <w:tcW w:w="1969" w:type="pct"/>
            <w:gridSpan w:val="2"/>
            <w:tcBorders>
              <w:top w:val="single" w:color="000000" w:sz="4" w:space="0"/>
              <w:left w:val="single" w:color="000000" w:sz="4" w:space="0"/>
              <w:bottom w:val="single" w:color="000000" w:sz="4" w:space="0"/>
              <w:right w:val="single" w:color="000000" w:sz="4" w:space="0"/>
            </w:tcBorders>
            <w:noWrap w:val="0"/>
            <w:vAlign w:val="center"/>
          </w:tcPr>
          <w:p w14:paraId="475C58F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本年度总治理费用</w:t>
            </w:r>
          </w:p>
        </w:tc>
        <w:tc>
          <w:tcPr>
            <w:tcW w:w="1175" w:type="pct"/>
            <w:tcBorders>
              <w:top w:val="single" w:color="000000" w:sz="4" w:space="0"/>
              <w:left w:val="single" w:color="000000" w:sz="4" w:space="0"/>
              <w:bottom w:val="single" w:color="000000" w:sz="4" w:space="0"/>
              <w:right w:val="single" w:color="000000" w:sz="4" w:space="0"/>
            </w:tcBorders>
            <w:noWrap w:val="0"/>
            <w:vAlign w:val="center"/>
          </w:tcPr>
          <w:p w14:paraId="3B56BB3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highlight w:val="none"/>
                <w:lang w:val="en-US"/>
              </w:rPr>
            </w:pPr>
            <w:r>
              <w:rPr>
                <w:rFonts w:hint="eastAsia" w:ascii="宋体" w:hAnsi="宋体" w:eastAsia="宋体" w:cs="宋体"/>
                <w:b/>
                <w:bCs/>
                <w:i w:val="0"/>
                <w:iCs w:val="0"/>
                <w:color w:val="000000"/>
                <w:kern w:val="0"/>
                <w:sz w:val="24"/>
                <w:szCs w:val="24"/>
                <w:highlight w:val="none"/>
                <w:u w:val="none"/>
                <w:lang w:val="en-US" w:eastAsia="zh-CN" w:bidi="ar"/>
              </w:rPr>
              <w:t>0.86</w:t>
            </w:r>
          </w:p>
        </w:tc>
        <w:tc>
          <w:tcPr>
            <w:tcW w:w="1854" w:type="pct"/>
            <w:tcBorders>
              <w:top w:val="single" w:color="000000" w:sz="4" w:space="0"/>
              <w:left w:val="single" w:color="000000" w:sz="4" w:space="0"/>
              <w:bottom w:val="single" w:color="000000" w:sz="4" w:space="0"/>
              <w:right w:val="single" w:color="000000" w:sz="4" w:space="0"/>
            </w:tcBorders>
            <w:noWrap w:val="0"/>
            <w:vAlign w:val="center"/>
          </w:tcPr>
          <w:p w14:paraId="33AD070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r>
    </w:tbl>
    <w:p w14:paraId="2509B2C9">
      <w:pPr>
        <w:bidi w:val="0"/>
        <w:jc w:val="center"/>
        <w:rPr>
          <w:rFonts w:hint="eastAsia" w:ascii="宋体" w:hAnsi="宋体" w:eastAsia="宋体" w:cs="宋体"/>
          <w:sz w:val="24"/>
          <w:szCs w:val="24"/>
        </w:rPr>
      </w:pPr>
      <w:r>
        <w:rPr>
          <w:rFonts w:hint="eastAsia" w:ascii="宋体" w:hAnsi="宋体" w:eastAsia="宋体" w:cs="宋体"/>
          <w:b/>
          <w:bCs/>
          <w:spacing w:val="-3"/>
          <w:sz w:val="24"/>
          <w:szCs w:val="24"/>
        </w:rPr>
        <w:t>表</w:t>
      </w:r>
      <w:r>
        <w:rPr>
          <w:rFonts w:hint="eastAsia" w:ascii="宋体" w:hAnsi="宋体" w:eastAsia="宋体" w:cs="宋体"/>
          <w:spacing w:val="-48"/>
          <w:sz w:val="24"/>
          <w:szCs w:val="24"/>
        </w:rPr>
        <w:t xml:space="preserve"> </w:t>
      </w:r>
      <w:r>
        <w:rPr>
          <w:rFonts w:hint="eastAsia" w:ascii="宋体" w:hAnsi="宋体" w:eastAsia="宋体" w:cs="宋体"/>
          <w:b/>
          <w:bCs/>
          <w:spacing w:val="-3"/>
          <w:sz w:val="24"/>
          <w:szCs w:val="24"/>
        </w:rPr>
        <w:t>6-4</w:t>
      </w:r>
      <w:r>
        <w:rPr>
          <w:rFonts w:hint="eastAsia" w:ascii="宋体" w:hAnsi="宋体" w:eastAsia="宋体" w:cs="宋体"/>
          <w:spacing w:val="-3"/>
          <w:sz w:val="24"/>
          <w:szCs w:val="24"/>
        </w:rPr>
        <w:t xml:space="preserve">  </w:t>
      </w:r>
      <w:r>
        <w:rPr>
          <w:rFonts w:hint="eastAsia" w:ascii="宋体" w:hAnsi="宋体" w:eastAsia="宋体" w:cs="宋体"/>
          <w:b/>
          <w:bCs/>
          <w:spacing w:val="-3"/>
          <w:sz w:val="24"/>
          <w:szCs w:val="24"/>
        </w:rPr>
        <w:t>工程施工费预算表</w:t>
      </w:r>
    </w:p>
    <w:tbl>
      <w:tblPr>
        <w:tblStyle w:val="15"/>
        <w:tblW w:w="4582"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72"/>
        <w:gridCol w:w="1421"/>
        <w:gridCol w:w="1325"/>
        <w:gridCol w:w="995"/>
        <w:gridCol w:w="1246"/>
        <w:gridCol w:w="1413"/>
        <w:gridCol w:w="1246"/>
      </w:tblGrid>
      <w:tr w14:paraId="6AF0E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 w:hRule="atLeast"/>
          <w:jc w:val="center"/>
        </w:trPr>
        <w:tc>
          <w:tcPr>
            <w:tcW w:w="404" w:type="pct"/>
            <w:vMerge w:val="restart"/>
            <w:tcBorders>
              <w:bottom w:val="nil"/>
            </w:tcBorders>
            <w:vAlign w:val="center"/>
          </w:tcPr>
          <w:p w14:paraId="5E23AE7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rPr>
            </w:pPr>
          </w:p>
          <w:p w14:paraId="7AD1D9EA">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rPr>
            </w:pPr>
            <w:r>
              <w:rPr>
                <w:rFonts w:hint="eastAsia" w:ascii="宋体" w:hAnsi="宋体" w:eastAsia="宋体" w:cs="宋体"/>
                <w:spacing w:val="5"/>
              </w:rPr>
              <w:t>序号</w:t>
            </w:r>
          </w:p>
        </w:tc>
        <w:tc>
          <w:tcPr>
            <w:tcW w:w="854" w:type="pct"/>
            <w:vAlign w:val="center"/>
          </w:tcPr>
          <w:p w14:paraId="62E6457C">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rPr>
            </w:pPr>
            <w:r>
              <w:rPr>
                <w:rFonts w:hint="eastAsia" w:ascii="宋体" w:hAnsi="宋体" w:eastAsia="宋体" w:cs="宋体"/>
                <w:spacing w:val="6"/>
              </w:rPr>
              <w:t>定额编号</w:t>
            </w:r>
          </w:p>
        </w:tc>
        <w:tc>
          <w:tcPr>
            <w:tcW w:w="796" w:type="pct"/>
            <w:vAlign w:val="center"/>
          </w:tcPr>
          <w:p w14:paraId="7DC83626">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rPr>
            </w:pPr>
            <w:r>
              <w:rPr>
                <w:rFonts w:hint="eastAsia" w:ascii="宋体" w:hAnsi="宋体" w:eastAsia="宋体" w:cs="宋体"/>
                <w:spacing w:val="6"/>
              </w:rPr>
              <w:t>单项名称</w:t>
            </w:r>
          </w:p>
        </w:tc>
        <w:tc>
          <w:tcPr>
            <w:tcW w:w="598" w:type="pct"/>
            <w:vAlign w:val="center"/>
          </w:tcPr>
          <w:p w14:paraId="0DE4BB34">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rPr>
            </w:pPr>
            <w:r>
              <w:rPr>
                <w:rFonts w:hint="eastAsia" w:ascii="宋体" w:hAnsi="宋体" w:eastAsia="宋体" w:cs="宋体"/>
                <w:spacing w:val="3"/>
              </w:rPr>
              <w:t>单位</w:t>
            </w:r>
          </w:p>
        </w:tc>
        <w:tc>
          <w:tcPr>
            <w:tcW w:w="749" w:type="pct"/>
            <w:vAlign w:val="center"/>
          </w:tcPr>
          <w:p w14:paraId="6576790D">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rPr>
            </w:pPr>
            <w:r>
              <w:rPr>
                <w:rFonts w:hint="eastAsia" w:ascii="宋体" w:hAnsi="宋体" w:eastAsia="宋体" w:cs="宋体"/>
                <w:spacing w:val="6"/>
              </w:rPr>
              <w:t>工程量</w:t>
            </w:r>
          </w:p>
        </w:tc>
        <w:tc>
          <w:tcPr>
            <w:tcW w:w="847" w:type="pct"/>
            <w:vAlign w:val="center"/>
          </w:tcPr>
          <w:p w14:paraId="72B1E162">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rPr>
            </w:pPr>
            <w:r>
              <w:rPr>
                <w:rFonts w:hint="eastAsia" w:ascii="宋体" w:hAnsi="宋体" w:eastAsia="宋体" w:cs="宋体"/>
                <w:spacing w:val="6"/>
              </w:rPr>
              <w:t>综合单价</w:t>
            </w:r>
          </w:p>
        </w:tc>
        <w:tc>
          <w:tcPr>
            <w:tcW w:w="749" w:type="pct"/>
            <w:vAlign w:val="center"/>
          </w:tcPr>
          <w:p w14:paraId="45CE151F">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rPr>
            </w:pPr>
            <w:r>
              <w:rPr>
                <w:rFonts w:hint="eastAsia" w:ascii="宋体" w:hAnsi="宋体" w:eastAsia="宋体" w:cs="宋体"/>
              </w:rPr>
              <w:t>合</w:t>
            </w:r>
            <w:r>
              <w:rPr>
                <w:rFonts w:hint="eastAsia" w:ascii="宋体" w:hAnsi="宋体" w:eastAsia="宋体" w:cs="宋体"/>
                <w:spacing w:val="9"/>
              </w:rPr>
              <w:t xml:space="preserve">  </w:t>
            </w:r>
            <w:r>
              <w:rPr>
                <w:rFonts w:hint="eastAsia" w:ascii="宋体" w:hAnsi="宋体" w:eastAsia="宋体" w:cs="宋体"/>
              </w:rPr>
              <w:t>计</w:t>
            </w:r>
          </w:p>
        </w:tc>
      </w:tr>
      <w:tr w14:paraId="1D34E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 w:hRule="atLeast"/>
          <w:jc w:val="center"/>
        </w:trPr>
        <w:tc>
          <w:tcPr>
            <w:tcW w:w="404" w:type="pct"/>
            <w:vMerge w:val="continue"/>
            <w:tcBorders>
              <w:top w:val="nil"/>
            </w:tcBorders>
            <w:vAlign w:val="center"/>
          </w:tcPr>
          <w:p w14:paraId="6664D51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rPr>
            </w:pPr>
          </w:p>
        </w:tc>
        <w:tc>
          <w:tcPr>
            <w:tcW w:w="854" w:type="pct"/>
            <w:vAlign w:val="center"/>
          </w:tcPr>
          <w:p w14:paraId="27FC5CCA">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rPr>
            </w:pPr>
            <w:r>
              <w:rPr>
                <w:rFonts w:hint="eastAsia" w:ascii="宋体" w:hAnsi="宋体" w:eastAsia="宋体" w:cs="宋体"/>
                <w:spacing w:val="-2"/>
              </w:rPr>
              <w:t>（1）</w:t>
            </w:r>
          </w:p>
        </w:tc>
        <w:tc>
          <w:tcPr>
            <w:tcW w:w="796" w:type="pct"/>
            <w:vAlign w:val="center"/>
          </w:tcPr>
          <w:p w14:paraId="7D32C5BB">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rPr>
            </w:pPr>
            <w:r>
              <w:rPr>
                <w:rFonts w:hint="eastAsia" w:ascii="宋体" w:hAnsi="宋体" w:eastAsia="宋体" w:cs="宋体"/>
                <w:spacing w:val="-1"/>
              </w:rPr>
              <w:t>（2）</w:t>
            </w:r>
          </w:p>
        </w:tc>
        <w:tc>
          <w:tcPr>
            <w:tcW w:w="598" w:type="pct"/>
            <w:vAlign w:val="center"/>
          </w:tcPr>
          <w:p w14:paraId="182C707A">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rPr>
            </w:pPr>
            <w:r>
              <w:rPr>
                <w:rFonts w:hint="eastAsia" w:ascii="宋体" w:hAnsi="宋体" w:eastAsia="宋体" w:cs="宋体"/>
                <w:spacing w:val="-2"/>
              </w:rPr>
              <w:t>（3）</w:t>
            </w:r>
          </w:p>
        </w:tc>
        <w:tc>
          <w:tcPr>
            <w:tcW w:w="749" w:type="pct"/>
            <w:vAlign w:val="center"/>
          </w:tcPr>
          <w:p w14:paraId="21543575">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rPr>
            </w:pPr>
            <w:r>
              <w:rPr>
                <w:rFonts w:hint="eastAsia" w:ascii="宋体" w:hAnsi="宋体" w:eastAsia="宋体" w:cs="宋体"/>
                <w:spacing w:val="-2"/>
              </w:rPr>
              <w:t>（4）</w:t>
            </w:r>
          </w:p>
        </w:tc>
        <w:tc>
          <w:tcPr>
            <w:tcW w:w="847" w:type="pct"/>
            <w:vAlign w:val="center"/>
          </w:tcPr>
          <w:p w14:paraId="062C5A3E">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rPr>
            </w:pPr>
            <w:r>
              <w:rPr>
                <w:rFonts w:hint="eastAsia" w:ascii="宋体" w:hAnsi="宋体" w:eastAsia="宋体" w:cs="宋体"/>
                <w:spacing w:val="-2"/>
              </w:rPr>
              <w:t>（5）</w:t>
            </w:r>
          </w:p>
        </w:tc>
        <w:tc>
          <w:tcPr>
            <w:tcW w:w="749" w:type="pct"/>
            <w:vAlign w:val="center"/>
          </w:tcPr>
          <w:p w14:paraId="482F1A2E">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rPr>
            </w:pPr>
            <w:r>
              <w:rPr>
                <w:rFonts w:hint="eastAsia" w:ascii="宋体" w:hAnsi="宋体" w:eastAsia="宋体" w:cs="宋体"/>
                <w:spacing w:val="-1"/>
              </w:rPr>
              <w:t>（6）</w:t>
            </w:r>
          </w:p>
        </w:tc>
      </w:tr>
      <w:tr w14:paraId="083C3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 w:hRule="atLeast"/>
          <w:jc w:val="center"/>
        </w:trPr>
        <w:tc>
          <w:tcPr>
            <w:tcW w:w="1258" w:type="pct"/>
            <w:gridSpan w:val="2"/>
            <w:vAlign w:val="center"/>
          </w:tcPr>
          <w:p w14:paraId="7EDED0BA">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lang w:eastAsia="zh-CN"/>
              </w:rPr>
            </w:pPr>
            <w:r>
              <w:rPr>
                <w:rFonts w:hint="eastAsia" w:ascii="宋体" w:hAnsi="宋体" w:eastAsia="宋体" w:cs="宋体"/>
                <w:position w:val="1"/>
                <w:lang w:val="en-US" w:eastAsia="zh-CN"/>
              </w:rPr>
              <w:t>一</w:t>
            </w:r>
          </w:p>
        </w:tc>
        <w:tc>
          <w:tcPr>
            <w:tcW w:w="796" w:type="pct"/>
            <w:vAlign w:val="center"/>
          </w:tcPr>
          <w:p w14:paraId="3404FAC8">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rPr>
            </w:pPr>
            <w:r>
              <w:rPr>
                <w:rFonts w:hint="eastAsia" w:ascii="宋体" w:hAnsi="宋体" w:eastAsia="宋体" w:cs="宋体"/>
                <w:b/>
                <w:bCs/>
                <w:spacing w:val="6"/>
              </w:rPr>
              <w:t>植被恢复工程</w:t>
            </w:r>
          </w:p>
        </w:tc>
        <w:tc>
          <w:tcPr>
            <w:tcW w:w="598" w:type="pct"/>
            <w:vAlign w:val="center"/>
          </w:tcPr>
          <w:p w14:paraId="3515299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rPr>
            </w:pPr>
          </w:p>
        </w:tc>
        <w:tc>
          <w:tcPr>
            <w:tcW w:w="749" w:type="pct"/>
            <w:vAlign w:val="center"/>
          </w:tcPr>
          <w:p w14:paraId="053E900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rPr>
            </w:pPr>
          </w:p>
        </w:tc>
        <w:tc>
          <w:tcPr>
            <w:tcW w:w="847" w:type="pct"/>
            <w:vAlign w:val="center"/>
          </w:tcPr>
          <w:p w14:paraId="6708EB8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rPr>
            </w:pPr>
          </w:p>
        </w:tc>
        <w:tc>
          <w:tcPr>
            <w:tcW w:w="749" w:type="pct"/>
            <w:vAlign w:val="center"/>
          </w:tcPr>
          <w:p w14:paraId="082B8DDC">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default" w:ascii="宋体" w:hAnsi="宋体" w:eastAsia="宋体" w:cs="宋体"/>
                <w:lang w:val="en-US" w:eastAsia="zh-CN"/>
              </w:rPr>
            </w:pPr>
            <w:r>
              <w:rPr>
                <w:rFonts w:hint="eastAsia" w:ascii="宋体" w:hAnsi="宋体" w:eastAsia="宋体" w:cs="宋体"/>
                <w:b/>
                <w:bCs/>
                <w:spacing w:val="1"/>
                <w:position w:val="1"/>
                <w:lang w:val="en-US" w:eastAsia="zh-CN"/>
              </w:rPr>
              <w:t>0.06</w:t>
            </w:r>
          </w:p>
        </w:tc>
      </w:tr>
      <w:tr w14:paraId="2A59D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 w:hRule="atLeast"/>
          <w:jc w:val="center"/>
        </w:trPr>
        <w:tc>
          <w:tcPr>
            <w:tcW w:w="404" w:type="pct"/>
            <w:vAlign w:val="center"/>
          </w:tcPr>
          <w:p w14:paraId="044C8F36">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rPr>
            </w:pPr>
            <w:r>
              <w:rPr>
                <w:rFonts w:hint="eastAsia" w:ascii="宋体" w:hAnsi="宋体" w:eastAsia="宋体" w:cs="宋体"/>
                <w:position w:val="1"/>
              </w:rPr>
              <w:t>1</w:t>
            </w:r>
          </w:p>
        </w:tc>
        <w:tc>
          <w:tcPr>
            <w:tcW w:w="854" w:type="pct"/>
            <w:vAlign w:val="center"/>
          </w:tcPr>
          <w:p w14:paraId="11821528">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rPr>
            </w:pPr>
            <w:r>
              <w:rPr>
                <w:rFonts w:hint="eastAsia" w:ascii="宋体" w:hAnsi="宋体" w:eastAsia="宋体" w:cs="宋体"/>
                <w:spacing w:val="2"/>
                <w:position w:val="1"/>
              </w:rPr>
              <w:t>50031</w:t>
            </w:r>
          </w:p>
        </w:tc>
        <w:tc>
          <w:tcPr>
            <w:tcW w:w="796" w:type="pct"/>
            <w:vAlign w:val="center"/>
          </w:tcPr>
          <w:p w14:paraId="18264103">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rPr>
            </w:pPr>
            <w:r>
              <w:rPr>
                <w:rFonts w:hint="eastAsia" w:ascii="宋体" w:hAnsi="宋体" w:eastAsia="宋体" w:cs="宋体"/>
                <w:spacing w:val="7"/>
              </w:rPr>
              <w:t>撒播草籽</w:t>
            </w:r>
          </w:p>
        </w:tc>
        <w:tc>
          <w:tcPr>
            <w:tcW w:w="598" w:type="pct"/>
            <w:vAlign w:val="center"/>
          </w:tcPr>
          <w:p w14:paraId="092F5EE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13"/>
                <w:szCs w:val="13"/>
              </w:rPr>
            </w:pPr>
            <w:r>
              <w:rPr>
                <w:rFonts w:hint="eastAsia" w:ascii="宋体" w:hAnsi="宋体" w:eastAsia="宋体" w:cs="宋体"/>
                <w:position w:val="-1"/>
                <w:sz w:val="20"/>
                <w:szCs w:val="20"/>
              </w:rPr>
              <w:t>hm</w:t>
            </w:r>
            <w:r>
              <w:rPr>
                <w:rFonts w:hint="eastAsia" w:ascii="宋体" w:hAnsi="宋体" w:eastAsia="宋体" w:cs="宋体"/>
                <w:spacing w:val="15"/>
                <w:position w:val="5"/>
                <w:sz w:val="13"/>
                <w:szCs w:val="13"/>
              </w:rPr>
              <w:t>2</w:t>
            </w:r>
          </w:p>
        </w:tc>
        <w:tc>
          <w:tcPr>
            <w:tcW w:w="749" w:type="pct"/>
            <w:vAlign w:val="center"/>
          </w:tcPr>
          <w:p w14:paraId="3CAC6BED">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lang w:val="en-US" w:eastAsia="zh-CN"/>
              </w:rPr>
            </w:pPr>
            <w:r>
              <w:rPr>
                <w:rFonts w:hint="eastAsia" w:ascii="宋体" w:hAnsi="宋体" w:eastAsia="宋体" w:cs="宋体"/>
                <w:spacing w:val="3"/>
                <w:position w:val="1"/>
                <w:lang w:val="en-US" w:eastAsia="zh-CN"/>
              </w:rPr>
              <w:t>0.1388</w:t>
            </w:r>
          </w:p>
        </w:tc>
        <w:tc>
          <w:tcPr>
            <w:tcW w:w="847" w:type="pct"/>
            <w:vAlign w:val="center"/>
          </w:tcPr>
          <w:p w14:paraId="29EE7000">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rPr>
            </w:pPr>
            <w:r>
              <w:rPr>
                <w:rFonts w:hint="eastAsia" w:ascii="宋体" w:hAnsi="宋体" w:eastAsia="宋体" w:cs="宋体"/>
                <w:spacing w:val="3"/>
                <w:position w:val="1"/>
                <w:lang w:val="en-US" w:eastAsia="zh-CN"/>
              </w:rPr>
              <w:t>4079.32</w:t>
            </w:r>
          </w:p>
        </w:tc>
        <w:tc>
          <w:tcPr>
            <w:tcW w:w="749" w:type="pct"/>
            <w:vAlign w:val="center"/>
          </w:tcPr>
          <w:p w14:paraId="1D95556C">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default" w:ascii="宋体" w:hAnsi="宋体" w:eastAsia="宋体" w:cs="宋体"/>
                <w:lang w:val="en-US" w:eastAsia="zh-CN"/>
              </w:rPr>
            </w:pPr>
            <w:r>
              <w:rPr>
                <w:rFonts w:hint="eastAsia" w:ascii="宋体" w:hAnsi="宋体" w:eastAsia="宋体" w:cs="宋体"/>
                <w:spacing w:val="2"/>
                <w:position w:val="1"/>
                <w:lang w:val="en-US" w:eastAsia="zh-CN"/>
              </w:rPr>
              <w:t>0.06</w:t>
            </w:r>
          </w:p>
        </w:tc>
      </w:tr>
      <w:tr w14:paraId="6A8F4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 w:hRule="atLeast"/>
          <w:jc w:val="center"/>
        </w:trPr>
        <w:tc>
          <w:tcPr>
            <w:tcW w:w="4250" w:type="pct"/>
            <w:gridSpan w:val="6"/>
            <w:vAlign w:val="center"/>
          </w:tcPr>
          <w:p w14:paraId="62B0F9ED">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highlight w:val="none"/>
              </w:rPr>
            </w:pPr>
            <w:r>
              <w:rPr>
                <w:rFonts w:hint="eastAsia" w:ascii="宋体" w:hAnsi="宋体" w:eastAsia="宋体" w:cs="宋体"/>
                <w:spacing w:val="4"/>
                <w:highlight w:val="none"/>
              </w:rPr>
              <w:t>合计</w:t>
            </w:r>
          </w:p>
        </w:tc>
        <w:tc>
          <w:tcPr>
            <w:tcW w:w="749" w:type="pct"/>
            <w:vAlign w:val="center"/>
          </w:tcPr>
          <w:p w14:paraId="59C0C760">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default" w:ascii="宋体" w:hAnsi="宋体" w:eastAsia="宋体" w:cs="宋体"/>
                <w:highlight w:val="none"/>
                <w:lang w:val="en-US" w:eastAsia="zh-CN"/>
              </w:rPr>
            </w:pPr>
            <w:r>
              <w:rPr>
                <w:rFonts w:hint="eastAsia" w:ascii="宋体" w:hAnsi="宋体" w:eastAsia="宋体" w:cs="宋体"/>
                <w:b/>
                <w:bCs/>
                <w:spacing w:val="1"/>
                <w:position w:val="1"/>
                <w:highlight w:val="none"/>
                <w:lang w:val="en-US" w:eastAsia="zh-CN"/>
              </w:rPr>
              <w:t>0.06</w:t>
            </w:r>
          </w:p>
        </w:tc>
      </w:tr>
    </w:tbl>
    <w:p w14:paraId="5B647B6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4"/>
          <w:szCs w:val="24"/>
        </w:rPr>
      </w:pPr>
      <w:r>
        <w:rPr>
          <w:rFonts w:hint="eastAsia" w:ascii="宋体" w:hAnsi="宋体" w:eastAsia="宋体" w:cs="宋体"/>
          <w:b/>
          <w:bCs/>
          <w:spacing w:val="-3"/>
          <w:sz w:val="24"/>
          <w:szCs w:val="24"/>
        </w:rPr>
        <w:t>表</w:t>
      </w:r>
      <w:r>
        <w:rPr>
          <w:rFonts w:hint="eastAsia" w:ascii="宋体" w:hAnsi="宋体" w:eastAsia="宋体" w:cs="宋体"/>
          <w:spacing w:val="-43"/>
          <w:sz w:val="24"/>
          <w:szCs w:val="24"/>
        </w:rPr>
        <w:t xml:space="preserve"> </w:t>
      </w:r>
      <w:r>
        <w:rPr>
          <w:rFonts w:hint="eastAsia" w:ascii="宋体" w:hAnsi="宋体" w:eastAsia="宋体" w:cs="宋体"/>
          <w:b/>
          <w:bCs/>
          <w:spacing w:val="-3"/>
          <w:sz w:val="24"/>
          <w:szCs w:val="24"/>
        </w:rPr>
        <w:t>6-</w:t>
      </w:r>
      <w:r>
        <w:rPr>
          <w:rFonts w:hint="eastAsia" w:ascii="宋体" w:hAnsi="宋体" w:cs="宋体"/>
          <w:b/>
          <w:bCs/>
          <w:spacing w:val="-3"/>
          <w:sz w:val="24"/>
          <w:szCs w:val="24"/>
          <w:lang w:val="en-US" w:eastAsia="zh-CN"/>
        </w:rPr>
        <w:t>5</w:t>
      </w:r>
      <w:r>
        <w:rPr>
          <w:rFonts w:hint="eastAsia" w:ascii="宋体" w:hAnsi="宋体" w:eastAsia="宋体" w:cs="宋体"/>
          <w:spacing w:val="-3"/>
          <w:sz w:val="24"/>
          <w:szCs w:val="24"/>
        </w:rPr>
        <w:t xml:space="preserve">   </w:t>
      </w:r>
      <w:r>
        <w:rPr>
          <w:rFonts w:hint="eastAsia" w:ascii="宋体" w:hAnsi="宋体" w:eastAsia="宋体" w:cs="宋体"/>
          <w:b/>
          <w:bCs/>
          <w:spacing w:val="-3"/>
          <w:sz w:val="24"/>
          <w:szCs w:val="24"/>
        </w:rPr>
        <w:t>监测及管护费预算表</w:t>
      </w:r>
    </w:p>
    <w:tbl>
      <w:tblPr>
        <w:tblStyle w:val="15"/>
        <w:tblW w:w="4761"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10"/>
        <w:gridCol w:w="1086"/>
        <w:gridCol w:w="1982"/>
        <w:gridCol w:w="974"/>
        <w:gridCol w:w="1373"/>
        <w:gridCol w:w="2518"/>
      </w:tblGrid>
      <w:tr w14:paraId="5C2A1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11" w:type="pct"/>
            <w:vMerge w:val="restart"/>
            <w:vAlign w:val="center"/>
          </w:tcPr>
          <w:p w14:paraId="718A9876">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序号</w:t>
            </w:r>
          </w:p>
          <w:p w14:paraId="6B4E404D">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一</w:t>
            </w:r>
          </w:p>
        </w:tc>
        <w:tc>
          <w:tcPr>
            <w:tcW w:w="1774" w:type="pct"/>
            <w:gridSpan w:val="2"/>
            <w:vAlign w:val="center"/>
          </w:tcPr>
          <w:p w14:paraId="491479EC">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费用名称</w:t>
            </w:r>
          </w:p>
        </w:tc>
        <w:tc>
          <w:tcPr>
            <w:tcW w:w="563" w:type="pct"/>
            <w:vAlign w:val="center"/>
          </w:tcPr>
          <w:p w14:paraId="2275183D">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pacing w:val="3"/>
                <w:sz w:val="21"/>
                <w:szCs w:val="21"/>
                <w:lang w:val="en-US" w:eastAsia="zh-CN"/>
              </w:rPr>
              <w:t>次数</w:t>
            </w:r>
          </w:p>
        </w:tc>
        <w:tc>
          <w:tcPr>
            <w:tcW w:w="794" w:type="pct"/>
            <w:vAlign w:val="center"/>
          </w:tcPr>
          <w:p w14:paraId="14AE49A8">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5"/>
                <w:sz w:val="21"/>
                <w:szCs w:val="21"/>
              </w:rPr>
              <w:t>单价（元）</w:t>
            </w:r>
          </w:p>
        </w:tc>
        <w:tc>
          <w:tcPr>
            <w:tcW w:w="1456" w:type="pct"/>
            <w:vAlign w:val="center"/>
          </w:tcPr>
          <w:p w14:paraId="42D4C106">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6"/>
                <w:sz w:val="21"/>
                <w:szCs w:val="21"/>
              </w:rPr>
              <w:t>合计(万元)</w:t>
            </w:r>
          </w:p>
        </w:tc>
      </w:tr>
      <w:tr w14:paraId="71B4C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11" w:type="pct"/>
            <w:vMerge w:val="continue"/>
            <w:vAlign w:val="center"/>
          </w:tcPr>
          <w:p w14:paraId="7CD97E02">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宋体" w:hAnsi="宋体" w:eastAsia="宋体" w:cs="宋体"/>
                <w:spacing w:val="4"/>
                <w:sz w:val="21"/>
                <w:szCs w:val="21"/>
                <w:lang w:val="en-US" w:eastAsia="zh-CN"/>
              </w:rPr>
            </w:pPr>
          </w:p>
        </w:tc>
        <w:tc>
          <w:tcPr>
            <w:tcW w:w="1774" w:type="pct"/>
            <w:gridSpan w:val="2"/>
            <w:vAlign w:val="center"/>
          </w:tcPr>
          <w:p w14:paraId="77207250">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w:t>
            </w:r>
          </w:p>
        </w:tc>
        <w:tc>
          <w:tcPr>
            <w:tcW w:w="563" w:type="pct"/>
            <w:vAlign w:val="center"/>
          </w:tcPr>
          <w:p w14:paraId="65FB2C69">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eastAsia="zh-CN"/>
              </w:rPr>
              <w:t>（</w:t>
            </w:r>
            <w:r>
              <w:rPr>
                <w:rFonts w:hint="eastAsia" w:ascii="宋体" w:hAnsi="宋体" w:eastAsia="宋体" w:cs="宋体"/>
                <w:spacing w:val="3"/>
                <w:sz w:val="21"/>
                <w:szCs w:val="21"/>
                <w:lang w:val="en-US" w:eastAsia="zh-CN"/>
              </w:rPr>
              <w:t>2）</w:t>
            </w:r>
          </w:p>
        </w:tc>
        <w:tc>
          <w:tcPr>
            <w:tcW w:w="794" w:type="pct"/>
            <w:vAlign w:val="center"/>
          </w:tcPr>
          <w:p w14:paraId="3E3360AC">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宋体" w:hAnsi="宋体" w:eastAsia="宋体" w:cs="宋体"/>
                <w:spacing w:val="5"/>
                <w:sz w:val="21"/>
                <w:szCs w:val="21"/>
                <w:lang w:val="en-US" w:eastAsia="zh-CN"/>
              </w:rPr>
            </w:pPr>
            <w:r>
              <w:rPr>
                <w:rFonts w:hint="eastAsia" w:ascii="宋体" w:hAnsi="宋体" w:eastAsia="宋体" w:cs="宋体"/>
                <w:spacing w:val="5"/>
                <w:sz w:val="21"/>
                <w:szCs w:val="21"/>
                <w:lang w:eastAsia="zh-CN"/>
              </w:rPr>
              <w:t>（</w:t>
            </w:r>
            <w:r>
              <w:rPr>
                <w:rFonts w:hint="eastAsia" w:ascii="宋体" w:hAnsi="宋体" w:eastAsia="宋体" w:cs="宋体"/>
                <w:spacing w:val="5"/>
                <w:sz w:val="21"/>
                <w:szCs w:val="21"/>
                <w:lang w:val="en-US" w:eastAsia="zh-CN"/>
              </w:rPr>
              <w:t>3）</w:t>
            </w:r>
          </w:p>
        </w:tc>
        <w:tc>
          <w:tcPr>
            <w:tcW w:w="1456" w:type="pct"/>
            <w:vAlign w:val="center"/>
          </w:tcPr>
          <w:p w14:paraId="6BBEB5FA">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宋体" w:hAnsi="宋体" w:eastAsia="宋体" w:cs="宋体"/>
                <w:spacing w:val="6"/>
                <w:sz w:val="21"/>
                <w:szCs w:val="21"/>
                <w:lang w:val="en-US" w:eastAsia="zh-CN"/>
              </w:rPr>
            </w:pPr>
            <w:r>
              <w:rPr>
                <w:rFonts w:hint="eastAsia" w:ascii="宋体" w:hAnsi="宋体" w:eastAsia="宋体" w:cs="宋体"/>
                <w:spacing w:val="6"/>
                <w:sz w:val="21"/>
                <w:szCs w:val="21"/>
                <w:lang w:eastAsia="zh-CN"/>
              </w:rPr>
              <w:t>（</w:t>
            </w:r>
            <w:r>
              <w:rPr>
                <w:rFonts w:hint="eastAsia" w:ascii="宋体" w:hAnsi="宋体" w:eastAsia="宋体" w:cs="宋体"/>
                <w:spacing w:val="6"/>
                <w:sz w:val="21"/>
                <w:szCs w:val="21"/>
                <w:lang w:val="en-US" w:eastAsia="zh-CN"/>
              </w:rPr>
              <w:t>1）=（2）</w:t>
            </w:r>
            <w:r>
              <w:rPr>
                <w:rFonts w:hint="eastAsia" w:ascii="宋体" w:hAnsi="宋体" w:eastAsia="宋体" w:cs="宋体"/>
                <w:i w:val="0"/>
                <w:iCs w:val="0"/>
                <w:color w:val="auto"/>
                <w:kern w:val="0"/>
                <w:sz w:val="24"/>
                <w:szCs w:val="24"/>
                <w:u w:val="none"/>
                <w:lang w:val="en-US" w:eastAsia="zh-CN" w:bidi="ar"/>
              </w:rPr>
              <w:t>×</w:t>
            </w:r>
            <w:r>
              <w:rPr>
                <w:rFonts w:hint="eastAsia" w:ascii="宋体" w:hAnsi="宋体" w:eastAsia="宋体" w:cs="宋体"/>
                <w:spacing w:val="6"/>
                <w:sz w:val="21"/>
                <w:szCs w:val="21"/>
                <w:lang w:val="en-US" w:eastAsia="zh-CN"/>
              </w:rPr>
              <w:t>（3）</w:t>
            </w:r>
          </w:p>
        </w:tc>
      </w:tr>
      <w:tr w14:paraId="3D580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11" w:type="pct"/>
            <w:vAlign w:val="center"/>
          </w:tcPr>
          <w:p w14:paraId="7EEAADB3">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一</w:t>
            </w:r>
          </w:p>
        </w:tc>
        <w:tc>
          <w:tcPr>
            <w:tcW w:w="1774" w:type="pct"/>
            <w:gridSpan w:val="2"/>
            <w:vAlign w:val="center"/>
          </w:tcPr>
          <w:p w14:paraId="1E0558D4">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监测费</w:t>
            </w:r>
          </w:p>
        </w:tc>
        <w:tc>
          <w:tcPr>
            <w:tcW w:w="563" w:type="pct"/>
            <w:vAlign w:val="center"/>
          </w:tcPr>
          <w:p w14:paraId="079DF826">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3"/>
                <w:sz w:val="21"/>
                <w:szCs w:val="21"/>
                <w:lang w:eastAsia="zh-CN"/>
              </w:rPr>
            </w:pPr>
          </w:p>
        </w:tc>
        <w:tc>
          <w:tcPr>
            <w:tcW w:w="794" w:type="pct"/>
            <w:vAlign w:val="center"/>
          </w:tcPr>
          <w:p w14:paraId="06A976D8">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5"/>
                <w:sz w:val="21"/>
                <w:szCs w:val="21"/>
                <w:lang w:eastAsia="zh-CN"/>
              </w:rPr>
            </w:pPr>
          </w:p>
        </w:tc>
        <w:tc>
          <w:tcPr>
            <w:tcW w:w="1456" w:type="pct"/>
            <w:vAlign w:val="center"/>
          </w:tcPr>
          <w:p w14:paraId="126EF8BD">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6"/>
                <w:sz w:val="21"/>
                <w:szCs w:val="21"/>
                <w:lang w:eastAsia="zh-CN"/>
              </w:rPr>
            </w:pPr>
          </w:p>
        </w:tc>
      </w:tr>
      <w:tr w14:paraId="689A0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11" w:type="pct"/>
            <w:vAlign w:val="center"/>
          </w:tcPr>
          <w:p w14:paraId="7A34703F">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1</w:t>
            </w:r>
          </w:p>
        </w:tc>
        <w:tc>
          <w:tcPr>
            <w:tcW w:w="1774" w:type="pct"/>
            <w:gridSpan w:val="2"/>
            <w:vAlign w:val="center"/>
          </w:tcPr>
          <w:p w14:paraId="712B1A03">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8"/>
                <w:sz w:val="21"/>
                <w:szCs w:val="21"/>
              </w:rPr>
              <w:t>地形地貌景观监测</w:t>
            </w:r>
          </w:p>
        </w:tc>
        <w:tc>
          <w:tcPr>
            <w:tcW w:w="563" w:type="pct"/>
            <w:vAlign w:val="center"/>
          </w:tcPr>
          <w:p w14:paraId="42997686">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2</w:t>
            </w:r>
          </w:p>
        </w:tc>
        <w:tc>
          <w:tcPr>
            <w:tcW w:w="794" w:type="pct"/>
            <w:vAlign w:val="center"/>
          </w:tcPr>
          <w:p w14:paraId="72A928E3">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500</w:t>
            </w:r>
          </w:p>
        </w:tc>
        <w:tc>
          <w:tcPr>
            <w:tcW w:w="1456" w:type="pct"/>
            <w:vAlign w:val="center"/>
          </w:tcPr>
          <w:p w14:paraId="453D16D6">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0.10</w:t>
            </w:r>
          </w:p>
        </w:tc>
      </w:tr>
      <w:tr w14:paraId="4E704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11" w:type="pct"/>
            <w:vAlign w:val="center"/>
          </w:tcPr>
          <w:p w14:paraId="681238EE">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2</w:t>
            </w:r>
          </w:p>
        </w:tc>
        <w:tc>
          <w:tcPr>
            <w:tcW w:w="1774" w:type="pct"/>
            <w:gridSpan w:val="2"/>
            <w:vAlign w:val="center"/>
          </w:tcPr>
          <w:p w14:paraId="0AAF17B4">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8"/>
                <w:sz w:val="21"/>
                <w:szCs w:val="21"/>
              </w:rPr>
              <w:t>土地损毁监测</w:t>
            </w:r>
          </w:p>
        </w:tc>
        <w:tc>
          <w:tcPr>
            <w:tcW w:w="563" w:type="pct"/>
            <w:vAlign w:val="center"/>
          </w:tcPr>
          <w:p w14:paraId="15F6FAF1">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2</w:t>
            </w:r>
          </w:p>
        </w:tc>
        <w:tc>
          <w:tcPr>
            <w:tcW w:w="794" w:type="pct"/>
            <w:vAlign w:val="center"/>
          </w:tcPr>
          <w:p w14:paraId="124E78E0">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500</w:t>
            </w:r>
          </w:p>
        </w:tc>
        <w:tc>
          <w:tcPr>
            <w:tcW w:w="1456" w:type="pct"/>
            <w:vAlign w:val="center"/>
          </w:tcPr>
          <w:p w14:paraId="73746070">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0.10</w:t>
            </w:r>
          </w:p>
        </w:tc>
      </w:tr>
      <w:tr w14:paraId="32B8D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11" w:type="pct"/>
            <w:vMerge w:val="restart"/>
            <w:vAlign w:val="center"/>
          </w:tcPr>
          <w:p w14:paraId="1FBC0B0C">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3</w:t>
            </w:r>
          </w:p>
        </w:tc>
        <w:tc>
          <w:tcPr>
            <w:tcW w:w="628" w:type="pct"/>
            <w:vMerge w:val="restart"/>
            <w:tcBorders>
              <w:bottom w:val="single" w:color="000000" w:sz="2" w:space="0"/>
            </w:tcBorders>
            <w:vAlign w:val="center"/>
          </w:tcPr>
          <w:p w14:paraId="1DEB2C0D">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复垦效果监</w:t>
            </w:r>
            <w:r>
              <w:rPr>
                <w:rFonts w:hint="eastAsia" w:ascii="宋体" w:hAnsi="宋体" w:eastAsia="宋体" w:cs="宋体"/>
                <w:sz w:val="21"/>
                <w:szCs w:val="21"/>
              </w:rPr>
              <w:t>测</w:t>
            </w:r>
          </w:p>
        </w:tc>
        <w:tc>
          <w:tcPr>
            <w:tcW w:w="1146" w:type="pct"/>
            <w:tcBorders>
              <w:bottom w:val="single" w:color="000000" w:sz="2" w:space="0"/>
            </w:tcBorders>
            <w:vAlign w:val="center"/>
          </w:tcPr>
          <w:p w14:paraId="3B41FA58">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8"/>
                <w:sz w:val="21"/>
                <w:szCs w:val="21"/>
              </w:rPr>
              <w:t>土壤质量监测</w:t>
            </w:r>
          </w:p>
        </w:tc>
        <w:tc>
          <w:tcPr>
            <w:tcW w:w="563" w:type="pct"/>
            <w:vAlign w:val="center"/>
          </w:tcPr>
          <w:p w14:paraId="0D227CA9">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2</w:t>
            </w:r>
          </w:p>
        </w:tc>
        <w:tc>
          <w:tcPr>
            <w:tcW w:w="794" w:type="pct"/>
            <w:vAlign w:val="center"/>
          </w:tcPr>
          <w:p w14:paraId="66798243">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500</w:t>
            </w:r>
          </w:p>
        </w:tc>
        <w:tc>
          <w:tcPr>
            <w:tcW w:w="1456" w:type="pct"/>
            <w:vAlign w:val="center"/>
          </w:tcPr>
          <w:p w14:paraId="112A702B">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0.10</w:t>
            </w:r>
          </w:p>
        </w:tc>
      </w:tr>
      <w:tr w14:paraId="042CE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11" w:type="pct"/>
            <w:vMerge w:val="continue"/>
            <w:vAlign w:val="center"/>
          </w:tcPr>
          <w:p w14:paraId="14543DD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628" w:type="pct"/>
            <w:vMerge w:val="continue"/>
            <w:tcBorders>
              <w:top w:val="single" w:color="000000" w:sz="2" w:space="0"/>
              <w:bottom w:val="single" w:color="000000" w:sz="2" w:space="0"/>
            </w:tcBorders>
            <w:vAlign w:val="center"/>
          </w:tcPr>
          <w:p w14:paraId="41FE327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146" w:type="pct"/>
            <w:tcBorders>
              <w:top w:val="single" w:color="000000" w:sz="2" w:space="0"/>
              <w:bottom w:val="single" w:color="000000" w:sz="2" w:space="0"/>
            </w:tcBorders>
            <w:vAlign w:val="center"/>
          </w:tcPr>
          <w:p w14:paraId="5B8F5857">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8"/>
                <w:sz w:val="21"/>
                <w:szCs w:val="21"/>
              </w:rPr>
              <w:t>植被生长状况监测</w:t>
            </w:r>
          </w:p>
        </w:tc>
        <w:tc>
          <w:tcPr>
            <w:tcW w:w="563" w:type="pct"/>
            <w:vAlign w:val="center"/>
          </w:tcPr>
          <w:p w14:paraId="2BA69DD5">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2</w:t>
            </w:r>
          </w:p>
        </w:tc>
        <w:tc>
          <w:tcPr>
            <w:tcW w:w="794" w:type="pct"/>
            <w:vAlign w:val="center"/>
          </w:tcPr>
          <w:p w14:paraId="4534FB17">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500</w:t>
            </w:r>
          </w:p>
        </w:tc>
        <w:tc>
          <w:tcPr>
            <w:tcW w:w="1456" w:type="pct"/>
            <w:vAlign w:val="center"/>
          </w:tcPr>
          <w:p w14:paraId="0F015239">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0.10</w:t>
            </w:r>
          </w:p>
        </w:tc>
      </w:tr>
      <w:tr w14:paraId="731FA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11" w:type="pct"/>
            <w:vAlign w:val="center"/>
          </w:tcPr>
          <w:p w14:paraId="54C095A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lang w:val="en-US" w:eastAsia="zh-CN"/>
              </w:rPr>
            </w:pPr>
            <w:r>
              <w:rPr>
                <w:rFonts w:hint="eastAsia" w:ascii="宋体" w:hAnsi="宋体" w:cs="宋体"/>
                <w:sz w:val="21"/>
                <w:szCs w:val="21"/>
                <w:lang w:val="en-US" w:eastAsia="zh-CN"/>
              </w:rPr>
              <w:t>二</w:t>
            </w:r>
          </w:p>
        </w:tc>
        <w:tc>
          <w:tcPr>
            <w:tcW w:w="1774" w:type="pct"/>
            <w:gridSpan w:val="2"/>
            <w:tcBorders>
              <w:top w:val="single" w:color="000000" w:sz="2" w:space="0"/>
            </w:tcBorders>
            <w:vAlign w:val="center"/>
          </w:tcPr>
          <w:p w14:paraId="353DDFA8">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8"/>
                <w:sz w:val="21"/>
                <w:szCs w:val="21"/>
              </w:rPr>
            </w:pPr>
            <w:r>
              <w:rPr>
                <w:rFonts w:hint="eastAsia" w:ascii="宋体" w:hAnsi="宋体" w:cs="宋体"/>
                <w:sz w:val="21"/>
                <w:szCs w:val="21"/>
                <w:lang w:val="en-US" w:eastAsia="zh-CN"/>
              </w:rPr>
              <w:t>管护费</w:t>
            </w:r>
          </w:p>
        </w:tc>
        <w:tc>
          <w:tcPr>
            <w:tcW w:w="563" w:type="pct"/>
            <w:vAlign w:val="center"/>
          </w:tcPr>
          <w:p w14:paraId="10D57160">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794" w:type="pct"/>
            <w:vAlign w:val="center"/>
          </w:tcPr>
          <w:p w14:paraId="4B17A750">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1"/>
                <w:sz w:val="21"/>
                <w:szCs w:val="21"/>
              </w:rPr>
            </w:pPr>
          </w:p>
        </w:tc>
        <w:tc>
          <w:tcPr>
            <w:tcW w:w="1456" w:type="pct"/>
            <w:vAlign w:val="center"/>
          </w:tcPr>
          <w:p w14:paraId="2ECE5F89">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2"/>
                <w:sz w:val="21"/>
                <w:szCs w:val="21"/>
              </w:rPr>
            </w:pPr>
          </w:p>
        </w:tc>
      </w:tr>
      <w:tr w14:paraId="76587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11" w:type="pct"/>
            <w:vAlign w:val="center"/>
          </w:tcPr>
          <w:p w14:paraId="04F70678">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1</w:t>
            </w:r>
          </w:p>
        </w:tc>
        <w:tc>
          <w:tcPr>
            <w:tcW w:w="1774" w:type="pct"/>
            <w:gridSpan w:val="2"/>
            <w:vAlign w:val="center"/>
          </w:tcPr>
          <w:p w14:paraId="5E79CBAF">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lang w:val="en-US" w:eastAsia="zh-CN"/>
              </w:rPr>
              <w:t>植被</w:t>
            </w:r>
            <w:r>
              <w:rPr>
                <w:rFonts w:hint="eastAsia" w:ascii="宋体" w:hAnsi="宋体" w:eastAsia="宋体" w:cs="宋体"/>
                <w:spacing w:val="2"/>
                <w:sz w:val="21"/>
                <w:szCs w:val="21"/>
              </w:rPr>
              <w:t>管护</w:t>
            </w:r>
          </w:p>
        </w:tc>
        <w:tc>
          <w:tcPr>
            <w:tcW w:w="563" w:type="pct"/>
            <w:vAlign w:val="center"/>
          </w:tcPr>
          <w:p w14:paraId="2032F96C">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2</w:t>
            </w:r>
          </w:p>
        </w:tc>
        <w:tc>
          <w:tcPr>
            <w:tcW w:w="794" w:type="pct"/>
            <w:vAlign w:val="center"/>
          </w:tcPr>
          <w:p w14:paraId="386904D2">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1000</w:t>
            </w:r>
          </w:p>
        </w:tc>
        <w:tc>
          <w:tcPr>
            <w:tcW w:w="1456" w:type="pct"/>
            <w:vAlign w:val="center"/>
          </w:tcPr>
          <w:p w14:paraId="10A7FBF0">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0.20</w:t>
            </w:r>
          </w:p>
        </w:tc>
      </w:tr>
      <w:tr w14:paraId="0FEC4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11" w:type="pct"/>
            <w:vAlign w:val="center"/>
          </w:tcPr>
          <w:p w14:paraId="1CF966E5">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4"/>
                <w:sz w:val="21"/>
                <w:szCs w:val="21"/>
              </w:rPr>
            </w:pPr>
          </w:p>
        </w:tc>
        <w:tc>
          <w:tcPr>
            <w:tcW w:w="1774" w:type="pct"/>
            <w:gridSpan w:val="2"/>
            <w:vAlign w:val="center"/>
          </w:tcPr>
          <w:p w14:paraId="20E9B8D2">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合计</w:t>
            </w:r>
          </w:p>
        </w:tc>
        <w:tc>
          <w:tcPr>
            <w:tcW w:w="563" w:type="pct"/>
            <w:vAlign w:val="center"/>
          </w:tcPr>
          <w:p w14:paraId="1D51A3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794" w:type="pct"/>
            <w:vAlign w:val="center"/>
          </w:tcPr>
          <w:p w14:paraId="27FB6C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456" w:type="pct"/>
            <w:vAlign w:val="center"/>
          </w:tcPr>
          <w:p w14:paraId="0D38893B">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pacing w:val="2"/>
                <w:sz w:val="21"/>
                <w:szCs w:val="21"/>
              </w:rPr>
              <w:t>0.</w:t>
            </w:r>
            <w:r>
              <w:rPr>
                <w:rFonts w:hint="eastAsia" w:ascii="宋体" w:hAnsi="宋体" w:eastAsia="宋体" w:cs="宋体"/>
                <w:spacing w:val="2"/>
                <w:sz w:val="21"/>
                <w:szCs w:val="21"/>
                <w:lang w:val="en-US" w:eastAsia="zh-CN"/>
              </w:rPr>
              <w:t>80</w:t>
            </w:r>
          </w:p>
        </w:tc>
      </w:tr>
    </w:tbl>
    <w:p w14:paraId="2709A7F6">
      <w:pPr>
        <w:rPr>
          <w:rFonts w:hint="eastAsia"/>
        </w:rPr>
      </w:pPr>
      <w:r>
        <w:rPr>
          <w:rFonts w:hint="eastAsia"/>
        </w:rPr>
        <w:br w:type="page"/>
      </w:r>
    </w:p>
    <w:p w14:paraId="471E9E7F">
      <w:pPr>
        <w:spacing w:line="240" w:lineRule="auto"/>
        <w:ind w:firstLine="0" w:firstLineChars="0"/>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表</w:t>
      </w:r>
      <w:r>
        <w:rPr>
          <w:rFonts w:hint="eastAsia" w:ascii="宋体" w:hAnsi="宋体" w:eastAsia="宋体" w:cs="宋体"/>
          <w:b/>
          <w:bCs w:val="0"/>
          <w:color w:val="auto"/>
          <w:sz w:val="24"/>
          <w:szCs w:val="24"/>
          <w:lang w:val="en-US" w:eastAsia="zh-CN"/>
        </w:rPr>
        <w:t>6-6</w:t>
      </w:r>
      <w:r>
        <w:rPr>
          <w:rFonts w:hint="eastAsia" w:ascii="宋体" w:hAnsi="宋体" w:eastAsia="宋体" w:cs="宋体"/>
          <w:b/>
          <w:bCs w:val="0"/>
          <w:color w:val="auto"/>
          <w:sz w:val="24"/>
          <w:szCs w:val="24"/>
        </w:rPr>
        <w:t xml:space="preserve">  </w:t>
      </w:r>
      <w:r>
        <w:rPr>
          <w:rFonts w:hint="eastAsia" w:ascii="宋体" w:hAnsi="宋体" w:eastAsia="宋体" w:cs="宋体"/>
          <w:b/>
          <w:bCs w:val="0"/>
          <w:color w:val="auto"/>
          <w:sz w:val="24"/>
          <w:szCs w:val="24"/>
          <w:lang w:val="en-US" w:eastAsia="zh-CN"/>
        </w:rPr>
        <w:t>撒播草籽</w:t>
      </w:r>
      <w:r>
        <w:rPr>
          <w:rFonts w:hint="default" w:ascii="Times New Roman" w:hAnsi="Times New Roman" w:eastAsia="宋体" w:cs="Times New Roman"/>
          <w:b/>
          <w:bCs/>
          <w:color w:val="auto"/>
          <w:sz w:val="24"/>
          <w:szCs w:val="24"/>
          <w:highlight w:val="none"/>
        </w:rPr>
        <w:t>工程施工费单价分析表</w:t>
      </w:r>
    </w:p>
    <w:tbl>
      <w:tblPr>
        <w:tblStyle w:val="1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2"/>
        <w:gridCol w:w="1887"/>
        <w:gridCol w:w="912"/>
        <w:gridCol w:w="912"/>
        <w:gridCol w:w="1514"/>
        <w:gridCol w:w="1514"/>
      </w:tblGrid>
      <w:tr w14:paraId="5FD5A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5F108D">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 xml:space="preserve">定额编号：50031 </w:t>
            </w:r>
            <w:r>
              <w:rPr>
                <w:rStyle w:val="20"/>
                <w:snapToGrid w:val="0"/>
                <w:color w:val="000000"/>
                <w:lang w:val="en-US" w:eastAsia="zh-CN" w:bidi="ar"/>
              </w:rPr>
              <w:t xml:space="preserve">                                              单位：hm</w:t>
            </w:r>
            <w:r>
              <w:rPr>
                <w:rFonts w:hint="eastAsia" w:ascii="宋体" w:hAnsi="宋体" w:eastAsia="宋体" w:cs="宋体"/>
                <w:b/>
                <w:bCs/>
                <w:i w:val="0"/>
                <w:iCs w:val="0"/>
                <w:snapToGrid w:val="0"/>
                <w:color w:val="000000"/>
                <w:kern w:val="0"/>
                <w:sz w:val="21"/>
                <w:szCs w:val="21"/>
                <w:u w:val="none"/>
                <w:vertAlign w:val="superscript"/>
                <w:lang w:val="en-US" w:eastAsia="zh-CN" w:bidi="ar"/>
              </w:rPr>
              <w:t>2</w:t>
            </w:r>
          </w:p>
        </w:tc>
      </w:tr>
      <w:tr w14:paraId="69964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136E0A">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工作内容：种子处理、人工撒播草籽（覆土）</w:t>
            </w:r>
          </w:p>
        </w:tc>
      </w:tr>
      <w:tr w14:paraId="561FD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26F6E">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63803E">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名称及规格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8F07BE">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3DF08A">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B4E3A7">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EBDBD6">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合价(元)</w:t>
            </w:r>
          </w:p>
        </w:tc>
      </w:tr>
      <w:tr w14:paraId="43A2D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0E9BD7">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B6B472">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直接费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FD6DF">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AE1436">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7DF16C">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31DC028">
            <w:pPr>
              <w:keepNext w:val="0"/>
              <w:keepLines w:val="0"/>
              <w:pageBreakBefore w:val="0"/>
              <w:widowControl/>
              <w:suppressLineNumbers w:val="0"/>
              <w:wordWrap/>
              <w:overflowPunct/>
              <w:topLinePunct w:val="0"/>
              <w:bidi w:val="0"/>
              <w:spacing w:line="240" w:lineRule="auto"/>
              <w:ind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2542.55</w:t>
            </w:r>
          </w:p>
        </w:tc>
      </w:tr>
      <w:tr w14:paraId="69E9A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AC5DBE">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725093">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直接工程费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494B89">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1647AB">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5D2E5F">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BE5094B">
            <w:pPr>
              <w:keepNext w:val="0"/>
              <w:keepLines w:val="0"/>
              <w:pageBreakBefore w:val="0"/>
              <w:widowControl/>
              <w:suppressLineNumbers w:val="0"/>
              <w:wordWrap/>
              <w:overflowPunct/>
              <w:topLinePunct w:val="0"/>
              <w:bidi w:val="0"/>
              <w:spacing w:line="240" w:lineRule="auto"/>
              <w:ind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2454.21</w:t>
            </w:r>
          </w:p>
        </w:tc>
      </w:tr>
      <w:tr w14:paraId="50E73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6A98E2">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96F68C">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人工费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6CBA84">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E8198D">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23EEE9">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0D293B4">
            <w:pPr>
              <w:keepNext w:val="0"/>
              <w:keepLines w:val="0"/>
              <w:pageBreakBefore w:val="0"/>
              <w:widowControl/>
              <w:suppressLineNumbers w:val="0"/>
              <w:wordWrap/>
              <w:overflowPunct/>
              <w:topLinePunct w:val="0"/>
              <w:bidi w:val="0"/>
              <w:spacing w:line="240" w:lineRule="auto"/>
              <w:ind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609.21</w:t>
            </w:r>
          </w:p>
        </w:tc>
      </w:tr>
      <w:tr w14:paraId="62DA7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9610">
            <w:pPr>
              <w:keepNext w:val="0"/>
              <w:keepLines w:val="0"/>
              <w:pageBreakBefore w:val="0"/>
              <w:widowControl/>
              <w:wordWrap/>
              <w:overflowPunct/>
              <w:topLinePunct w:val="0"/>
              <w:bidi w:val="0"/>
              <w:spacing w:line="240" w:lineRule="auto"/>
              <w:ind w:firstLine="0" w:firstLineChars="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CD1AAC">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甲类工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923E4F">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0EEC7">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BC2A5">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4B65E">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2"/>
                <w:szCs w:val="22"/>
                <w:u w:val="none"/>
              </w:rPr>
            </w:pPr>
          </w:p>
        </w:tc>
      </w:tr>
      <w:tr w14:paraId="73C04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E582F5">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B47551">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乙类工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2BEC39">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36C61D1">
            <w:pPr>
              <w:keepNext w:val="0"/>
              <w:keepLines w:val="0"/>
              <w:pageBreakBefore w:val="0"/>
              <w:widowControl/>
              <w:suppressLineNumbers w:val="0"/>
              <w:wordWrap/>
              <w:overflowPunct/>
              <w:topLinePunct w:val="0"/>
              <w:bidi w:val="0"/>
              <w:spacing w:line="240" w:lineRule="auto"/>
              <w:ind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A29E15E">
            <w:pPr>
              <w:keepNext w:val="0"/>
              <w:keepLines w:val="0"/>
              <w:pageBreakBefore w:val="0"/>
              <w:widowControl/>
              <w:suppressLineNumbers w:val="0"/>
              <w:wordWrap/>
              <w:overflowPunct/>
              <w:topLinePunct w:val="0"/>
              <w:bidi w:val="0"/>
              <w:spacing w:line="240" w:lineRule="auto"/>
              <w:ind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69.11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28DD003">
            <w:pPr>
              <w:keepNext w:val="0"/>
              <w:keepLines w:val="0"/>
              <w:pageBreakBefore w:val="0"/>
              <w:widowControl/>
              <w:suppressLineNumbers w:val="0"/>
              <w:wordWrap/>
              <w:overflowPunct/>
              <w:topLinePunct w:val="0"/>
              <w:bidi w:val="0"/>
              <w:spacing w:line="240" w:lineRule="auto"/>
              <w:ind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594.346</w:t>
            </w:r>
          </w:p>
        </w:tc>
      </w:tr>
      <w:tr w14:paraId="34CCC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86B8ED">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0E79">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其他人工费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90E390">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DB415F8">
            <w:pPr>
              <w:keepNext w:val="0"/>
              <w:keepLines w:val="0"/>
              <w:pageBreakBefore w:val="0"/>
              <w:widowControl/>
              <w:suppressLineNumbers w:val="0"/>
              <w:wordWrap/>
              <w:overflowPunct/>
              <w:topLinePunct w:val="0"/>
              <w:bidi w:val="0"/>
              <w:spacing w:line="240" w:lineRule="auto"/>
              <w:ind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BBF8319">
            <w:pPr>
              <w:keepNext w:val="0"/>
              <w:keepLines w:val="0"/>
              <w:pageBreakBefore w:val="0"/>
              <w:widowControl/>
              <w:suppressLineNumbers w:val="0"/>
              <w:wordWrap/>
              <w:overflowPunct/>
              <w:topLinePunct w:val="0"/>
              <w:bidi w:val="0"/>
              <w:spacing w:line="240" w:lineRule="auto"/>
              <w:ind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594.35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FC5D87A">
            <w:pPr>
              <w:keepNext w:val="0"/>
              <w:keepLines w:val="0"/>
              <w:pageBreakBefore w:val="0"/>
              <w:widowControl/>
              <w:suppressLineNumbers w:val="0"/>
              <w:wordWrap/>
              <w:overflowPunct/>
              <w:topLinePunct w:val="0"/>
              <w:bidi w:val="0"/>
              <w:spacing w:line="240" w:lineRule="auto"/>
              <w:ind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14.86</w:t>
            </w:r>
          </w:p>
        </w:tc>
      </w:tr>
      <w:tr w14:paraId="72467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8920B">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4C50F">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材料费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995502">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3FE20A">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985173">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D950B86">
            <w:pPr>
              <w:keepNext w:val="0"/>
              <w:keepLines w:val="0"/>
              <w:pageBreakBefore w:val="0"/>
              <w:widowControl/>
              <w:suppressLineNumbers w:val="0"/>
              <w:wordWrap/>
              <w:overflowPunct/>
              <w:topLinePunct w:val="0"/>
              <w:bidi w:val="0"/>
              <w:spacing w:line="240" w:lineRule="auto"/>
              <w:ind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1845</w:t>
            </w:r>
          </w:p>
        </w:tc>
      </w:tr>
      <w:tr w14:paraId="3C3BD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D720CB">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36DAB6">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草籽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221FCB">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1C1DE30">
            <w:pPr>
              <w:keepNext w:val="0"/>
              <w:keepLines w:val="0"/>
              <w:pageBreakBefore w:val="0"/>
              <w:widowControl/>
              <w:suppressLineNumbers w:val="0"/>
              <w:wordWrap/>
              <w:overflowPunct/>
              <w:topLinePunct w:val="0"/>
              <w:bidi w:val="0"/>
              <w:spacing w:line="240" w:lineRule="auto"/>
              <w:ind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F868458">
            <w:pPr>
              <w:keepNext w:val="0"/>
              <w:keepLines w:val="0"/>
              <w:pageBreakBefore w:val="0"/>
              <w:widowControl/>
              <w:suppressLineNumbers w:val="0"/>
              <w:wordWrap/>
              <w:overflowPunct/>
              <w:topLinePunct w:val="0"/>
              <w:bidi w:val="0"/>
              <w:spacing w:line="240" w:lineRule="auto"/>
              <w:ind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EC3CED7">
            <w:pPr>
              <w:keepNext w:val="0"/>
              <w:keepLines w:val="0"/>
              <w:pageBreakBefore w:val="0"/>
              <w:widowControl/>
              <w:suppressLineNumbers w:val="0"/>
              <w:wordWrap/>
              <w:overflowPunct/>
              <w:topLinePunct w:val="0"/>
              <w:bidi w:val="0"/>
              <w:spacing w:line="240" w:lineRule="auto"/>
              <w:ind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1800</w:t>
            </w:r>
          </w:p>
        </w:tc>
      </w:tr>
      <w:tr w14:paraId="206DE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731637">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60E815">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其他费用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23B070">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821AF8B">
            <w:pPr>
              <w:keepNext w:val="0"/>
              <w:keepLines w:val="0"/>
              <w:pageBreakBefore w:val="0"/>
              <w:widowControl/>
              <w:suppressLineNumbers w:val="0"/>
              <w:wordWrap/>
              <w:overflowPunct/>
              <w:topLinePunct w:val="0"/>
              <w:bidi w:val="0"/>
              <w:spacing w:line="240" w:lineRule="auto"/>
              <w:ind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D7D6E52">
            <w:pPr>
              <w:keepNext w:val="0"/>
              <w:keepLines w:val="0"/>
              <w:pageBreakBefore w:val="0"/>
              <w:widowControl/>
              <w:suppressLineNumbers w:val="0"/>
              <w:wordWrap/>
              <w:overflowPunct/>
              <w:topLinePunct w:val="0"/>
              <w:bidi w:val="0"/>
              <w:spacing w:line="240" w:lineRule="auto"/>
              <w:ind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2C2E9BC">
            <w:pPr>
              <w:keepNext w:val="0"/>
              <w:keepLines w:val="0"/>
              <w:pageBreakBefore w:val="0"/>
              <w:widowControl/>
              <w:suppressLineNumbers w:val="0"/>
              <w:wordWrap/>
              <w:overflowPunct/>
              <w:topLinePunct w:val="0"/>
              <w:bidi w:val="0"/>
              <w:spacing w:line="240" w:lineRule="auto"/>
              <w:ind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w:t>
            </w:r>
          </w:p>
        </w:tc>
      </w:tr>
      <w:tr w14:paraId="7D191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DEAE9">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D461B">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机械费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4025">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6CCF0">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9A74">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5C6B1">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2"/>
                <w:szCs w:val="22"/>
                <w:u w:val="none"/>
              </w:rPr>
            </w:pPr>
          </w:p>
        </w:tc>
      </w:tr>
      <w:tr w14:paraId="7CAB6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DA3B29">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C1EAD1">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措施费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FD230">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7103BCE">
            <w:pPr>
              <w:keepNext w:val="0"/>
              <w:keepLines w:val="0"/>
              <w:pageBreakBefore w:val="0"/>
              <w:widowControl/>
              <w:suppressLineNumbers w:val="0"/>
              <w:wordWrap/>
              <w:overflowPunct/>
              <w:topLinePunct w:val="0"/>
              <w:bidi w:val="0"/>
              <w:spacing w:line="240" w:lineRule="auto"/>
              <w:ind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D4BAF25">
            <w:pPr>
              <w:keepNext w:val="0"/>
              <w:keepLines w:val="0"/>
              <w:pageBreakBefore w:val="0"/>
              <w:widowControl/>
              <w:suppressLineNumbers w:val="0"/>
              <w:wordWrap/>
              <w:overflowPunct/>
              <w:topLinePunct w:val="0"/>
              <w:bidi w:val="0"/>
              <w:spacing w:line="240" w:lineRule="auto"/>
              <w:ind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385CA82">
            <w:pPr>
              <w:keepNext w:val="0"/>
              <w:keepLines w:val="0"/>
              <w:pageBreakBefore w:val="0"/>
              <w:widowControl/>
              <w:suppressLineNumbers w:val="0"/>
              <w:wordWrap/>
              <w:overflowPunct/>
              <w:topLinePunct w:val="0"/>
              <w:bidi w:val="0"/>
              <w:spacing w:line="240" w:lineRule="auto"/>
              <w:ind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88.34</w:t>
            </w:r>
          </w:p>
        </w:tc>
      </w:tr>
      <w:tr w14:paraId="22140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AFC145">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A82726">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间接费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AD5F27">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23C6CB9">
            <w:pPr>
              <w:keepNext w:val="0"/>
              <w:keepLines w:val="0"/>
              <w:pageBreakBefore w:val="0"/>
              <w:widowControl/>
              <w:suppressLineNumbers w:val="0"/>
              <w:wordWrap/>
              <w:overflowPunct/>
              <w:topLinePunct w:val="0"/>
              <w:bidi w:val="0"/>
              <w:spacing w:line="240" w:lineRule="auto"/>
              <w:ind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DF02C61">
            <w:pPr>
              <w:keepNext w:val="0"/>
              <w:keepLines w:val="0"/>
              <w:pageBreakBefore w:val="0"/>
              <w:widowControl/>
              <w:suppressLineNumbers w:val="0"/>
              <w:wordWrap/>
              <w:overflowPunct/>
              <w:topLinePunct w:val="0"/>
              <w:bidi w:val="0"/>
              <w:spacing w:line="240" w:lineRule="auto"/>
              <w:ind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2542.56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6DDC8CF">
            <w:pPr>
              <w:keepNext w:val="0"/>
              <w:keepLines w:val="0"/>
              <w:pageBreakBefore w:val="0"/>
              <w:widowControl/>
              <w:suppressLineNumbers w:val="0"/>
              <w:wordWrap/>
              <w:overflowPunct/>
              <w:topLinePunct w:val="0"/>
              <w:bidi w:val="0"/>
              <w:spacing w:line="240" w:lineRule="auto"/>
              <w:ind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127.13</w:t>
            </w:r>
          </w:p>
        </w:tc>
      </w:tr>
      <w:tr w14:paraId="5E8E0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63CA92">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6EB230">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利润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65BEE5">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95FBFBC">
            <w:pPr>
              <w:keepNext w:val="0"/>
              <w:keepLines w:val="0"/>
              <w:pageBreakBefore w:val="0"/>
              <w:widowControl/>
              <w:suppressLineNumbers w:val="0"/>
              <w:wordWrap/>
              <w:overflowPunct/>
              <w:topLinePunct w:val="0"/>
              <w:bidi w:val="0"/>
              <w:spacing w:line="240" w:lineRule="auto"/>
              <w:ind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212DE07">
            <w:pPr>
              <w:keepNext w:val="0"/>
              <w:keepLines w:val="0"/>
              <w:pageBreakBefore w:val="0"/>
              <w:widowControl/>
              <w:suppressLineNumbers w:val="0"/>
              <w:wordWrap/>
              <w:overflowPunct/>
              <w:topLinePunct w:val="0"/>
              <w:bidi w:val="0"/>
              <w:spacing w:line="240" w:lineRule="auto"/>
              <w:ind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2669.68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8AEEC25">
            <w:pPr>
              <w:keepNext w:val="0"/>
              <w:keepLines w:val="0"/>
              <w:pageBreakBefore w:val="0"/>
              <w:widowControl/>
              <w:suppressLineNumbers w:val="0"/>
              <w:wordWrap/>
              <w:overflowPunct/>
              <w:topLinePunct w:val="0"/>
              <w:bidi w:val="0"/>
              <w:spacing w:line="240" w:lineRule="auto"/>
              <w:ind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80.09</w:t>
            </w:r>
          </w:p>
        </w:tc>
      </w:tr>
      <w:tr w14:paraId="24F52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C0F78">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0CC80">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材料价差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B73B9">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5EE52">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D17CD">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18F11">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1200</w:t>
            </w:r>
          </w:p>
        </w:tc>
      </w:tr>
      <w:tr w14:paraId="3BB0F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5F05">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A888E">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草籽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950609">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810EA63">
            <w:pPr>
              <w:keepNext w:val="0"/>
              <w:keepLines w:val="0"/>
              <w:pageBreakBefore w:val="0"/>
              <w:widowControl/>
              <w:suppressLineNumbers w:val="0"/>
              <w:wordWrap/>
              <w:overflowPunct/>
              <w:topLinePunct w:val="0"/>
              <w:bidi w:val="0"/>
              <w:spacing w:line="240" w:lineRule="auto"/>
              <w:ind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16DD3AD">
            <w:pPr>
              <w:keepNext w:val="0"/>
              <w:keepLines w:val="0"/>
              <w:pageBreakBefore w:val="0"/>
              <w:widowControl/>
              <w:suppressLineNumbers w:val="0"/>
              <w:wordWrap/>
              <w:overflowPunct/>
              <w:topLinePunct w:val="0"/>
              <w:bidi w:val="0"/>
              <w:spacing w:line="240" w:lineRule="auto"/>
              <w:ind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1B2B5">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1200</w:t>
            </w:r>
          </w:p>
        </w:tc>
      </w:tr>
      <w:tr w14:paraId="53EF1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53983">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7ED09">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未计价材料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1EEBB">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E50C8">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AA8D9">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72C8B">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2"/>
                <w:szCs w:val="22"/>
                <w:u w:val="none"/>
              </w:rPr>
            </w:pPr>
          </w:p>
        </w:tc>
      </w:tr>
      <w:tr w14:paraId="7584F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FF69C">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1A6B2E">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税金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311299">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381E248">
            <w:pPr>
              <w:keepNext w:val="0"/>
              <w:keepLines w:val="0"/>
              <w:pageBreakBefore w:val="0"/>
              <w:widowControl/>
              <w:suppressLineNumbers w:val="0"/>
              <w:wordWrap/>
              <w:overflowPunct/>
              <w:topLinePunct w:val="0"/>
              <w:bidi w:val="0"/>
              <w:spacing w:line="240" w:lineRule="auto"/>
              <w:ind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48175EF">
            <w:pPr>
              <w:keepNext w:val="0"/>
              <w:keepLines w:val="0"/>
              <w:pageBreakBefore w:val="0"/>
              <w:widowControl/>
              <w:suppressLineNumbers w:val="0"/>
              <w:wordWrap/>
              <w:overflowPunct/>
              <w:topLinePunct w:val="0"/>
              <w:bidi w:val="0"/>
              <w:spacing w:line="240" w:lineRule="auto"/>
              <w:ind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3949.77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2177209">
            <w:pPr>
              <w:keepNext w:val="0"/>
              <w:keepLines w:val="0"/>
              <w:pageBreakBefore w:val="0"/>
              <w:widowControl/>
              <w:suppressLineNumbers w:val="0"/>
              <w:wordWrap/>
              <w:overflowPunct/>
              <w:topLinePunct w:val="0"/>
              <w:bidi w:val="0"/>
              <w:spacing w:line="240" w:lineRule="auto"/>
              <w:ind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129.55</w:t>
            </w:r>
          </w:p>
        </w:tc>
      </w:tr>
      <w:tr w14:paraId="05190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935CA9">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8FB047">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AE809D">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FB7404">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476273">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1EFD2DD">
            <w:pPr>
              <w:keepNext w:val="0"/>
              <w:keepLines w:val="0"/>
              <w:pageBreakBefore w:val="0"/>
              <w:widowControl/>
              <w:suppressLineNumbers w:val="0"/>
              <w:wordWrap/>
              <w:overflowPunct/>
              <w:topLinePunct w:val="0"/>
              <w:bidi w:val="0"/>
              <w:spacing w:line="240" w:lineRule="auto"/>
              <w:ind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4079.32</w:t>
            </w:r>
          </w:p>
        </w:tc>
      </w:tr>
    </w:tbl>
    <w:p w14:paraId="5FCFD094">
      <w:pPr>
        <w:pStyle w:val="8"/>
        <w:ind w:firstLine="480"/>
        <w:jc w:val="left"/>
        <w:rPr>
          <w:rFonts w:hint="eastAsia" w:hAnsi="宋体" w:eastAsia="宋体" w:cs="宋体"/>
          <w:b/>
          <w:bCs w:val="0"/>
          <w:sz w:val="24"/>
          <w:szCs w:val="24"/>
        </w:rPr>
      </w:pPr>
      <w:r>
        <w:rPr>
          <w:rFonts w:hint="eastAsia" w:hAnsi="宋体" w:eastAsia="宋体" w:cs="宋体"/>
          <w:b/>
          <w:bCs w:val="0"/>
          <w:sz w:val="24"/>
          <w:szCs w:val="24"/>
        </w:rPr>
        <w:t>（二）基金缴存及提取计划</w:t>
      </w:r>
    </w:p>
    <w:p w14:paraId="580BAAA5">
      <w:pPr>
        <w:bidi w:val="0"/>
        <w:rPr>
          <w:rFonts w:hint="eastAsia" w:ascii="宋体" w:hAnsi="宋体" w:eastAsia="宋体" w:cs="宋体"/>
          <w:highlight w:val="none"/>
        </w:rPr>
      </w:pPr>
      <w:r>
        <w:rPr>
          <w:rFonts w:hint="eastAsia" w:ascii="宋体" w:hAnsi="宋体" w:eastAsia="宋体" w:cs="宋体"/>
          <w:highlight w:val="none"/>
        </w:rPr>
        <w:t>矿山本年度基金缴存额度为</w:t>
      </w:r>
      <w:r>
        <w:rPr>
          <w:rFonts w:hint="eastAsia" w:ascii="宋体" w:hAnsi="宋体" w:cs="宋体"/>
          <w:highlight w:val="none"/>
          <w:lang w:val="en-US" w:eastAsia="zh-CN"/>
        </w:rPr>
        <w:t>0</w:t>
      </w:r>
      <w:r>
        <w:rPr>
          <w:rFonts w:hint="eastAsia" w:ascii="宋体" w:hAnsi="宋体" w:eastAsia="宋体" w:cs="宋体"/>
          <w:highlight w:val="none"/>
        </w:rPr>
        <w:t>.</w:t>
      </w:r>
      <w:r>
        <w:rPr>
          <w:rFonts w:hint="eastAsia" w:ascii="宋体" w:hAnsi="宋体" w:cs="宋体"/>
          <w:highlight w:val="none"/>
          <w:lang w:val="en-US" w:eastAsia="zh-CN"/>
        </w:rPr>
        <w:t>86</w:t>
      </w:r>
      <w:r>
        <w:rPr>
          <w:rFonts w:hint="eastAsia" w:ascii="宋体" w:hAnsi="宋体" w:eastAsia="宋体" w:cs="宋体"/>
          <w:highlight w:val="none"/>
        </w:rPr>
        <w:t>万元，待矿山治理施工完毕后基金全额提取。</w:t>
      </w:r>
    </w:p>
    <w:p w14:paraId="3909CA6F">
      <w:pPr>
        <w:pStyle w:val="4"/>
        <w:bidi w:val="0"/>
        <w:rPr>
          <w:rFonts w:hint="eastAsia" w:ascii="宋体" w:hAnsi="宋体" w:eastAsia="宋体" w:cs="宋体"/>
          <w:highlight w:val="none"/>
        </w:rPr>
      </w:pPr>
      <w:bookmarkStart w:id="74" w:name="_Toc32674"/>
      <w:bookmarkStart w:id="75" w:name="_Toc19282"/>
      <w:bookmarkStart w:id="76" w:name="_Toc31493"/>
      <w:r>
        <w:rPr>
          <w:rFonts w:hint="eastAsia" w:ascii="宋体" w:hAnsi="宋体" w:eastAsia="宋体" w:cs="宋体"/>
          <w:highlight w:val="none"/>
        </w:rPr>
        <w:t>四、治理工程实施方式与时间安排</w:t>
      </w:r>
      <w:bookmarkEnd w:id="74"/>
      <w:bookmarkEnd w:id="75"/>
      <w:bookmarkEnd w:id="76"/>
    </w:p>
    <w:p w14:paraId="16FF771C">
      <w:pPr>
        <w:bidi w:val="0"/>
        <w:rPr>
          <w:rFonts w:hint="eastAsia" w:ascii="宋体" w:hAnsi="宋体" w:eastAsia="宋体" w:cs="宋体"/>
          <w:sz w:val="24"/>
          <w:szCs w:val="24"/>
        </w:rPr>
      </w:pPr>
      <w:r>
        <w:rPr>
          <w:rFonts w:hint="eastAsia" w:ascii="宋体" w:hAnsi="宋体" w:eastAsia="宋体" w:cs="宋体"/>
          <w:spacing w:val="2"/>
          <w:sz w:val="24"/>
          <w:szCs w:val="24"/>
        </w:rPr>
        <w:t>本矿山采用自主施工实施方式，待《赤峰富博矿业有限公司松山</w:t>
      </w:r>
      <w:r>
        <w:rPr>
          <w:rFonts w:hint="eastAsia" w:ascii="宋体" w:hAnsi="宋体" w:eastAsia="宋体" w:cs="宋体"/>
          <w:spacing w:val="-3"/>
          <w:sz w:val="24"/>
          <w:szCs w:val="24"/>
        </w:rPr>
        <w:t>区唐房营子矿区铜钼矿矿</w:t>
      </w:r>
      <w:r>
        <w:rPr>
          <w:rFonts w:hint="eastAsia" w:ascii="宋体" w:hAnsi="宋体" w:eastAsia="宋体" w:cs="宋体"/>
          <w:spacing w:val="2"/>
          <w:sz w:val="24"/>
          <w:szCs w:val="24"/>
        </w:rPr>
        <w:t>202</w:t>
      </w:r>
      <w:r>
        <w:rPr>
          <w:rFonts w:hint="eastAsia" w:ascii="宋体" w:hAnsi="宋体" w:eastAsia="宋体" w:cs="宋体"/>
          <w:spacing w:val="2"/>
          <w:sz w:val="24"/>
          <w:szCs w:val="24"/>
          <w:lang w:val="en-US" w:eastAsia="zh-CN"/>
        </w:rPr>
        <w:t>6</w:t>
      </w:r>
      <w:r>
        <w:rPr>
          <w:rFonts w:hint="eastAsia" w:ascii="宋体" w:hAnsi="宋体" w:eastAsia="宋体" w:cs="宋体"/>
          <w:spacing w:val="2"/>
          <w:sz w:val="24"/>
          <w:szCs w:val="24"/>
        </w:rPr>
        <w:t>年度</w:t>
      </w:r>
      <w:r>
        <w:rPr>
          <w:rFonts w:hint="eastAsia" w:ascii="宋体" w:hAnsi="宋体" w:eastAsia="宋体" w:cs="宋体"/>
          <w:spacing w:val="-3"/>
          <w:sz w:val="24"/>
          <w:szCs w:val="24"/>
        </w:rPr>
        <w:t>山地质环境治理与土地复垦</w:t>
      </w:r>
      <w:r>
        <w:rPr>
          <w:rFonts w:hint="eastAsia" w:ascii="宋体" w:hAnsi="宋体" w:eastAsia="宋体" w:cs="宋体"/>
          <w:spacing w:val="-4"/>
          <w:sz w:val="24"/>
          <w:szCs w:val="24"/>
        </w:rPr>
        <w:t>计划》公示完毕后开始进行</w:t>
      </w:r>
      <w:r>
        <w:rPr>
          <w:rFonts w:hint="eastAsia" w:ascii="宋体" w:hAnsi="宋体" w:eastAsia="宋体" w:cs="宋体"/>
          <w:spacing w:val="-3"/>
          <w:sz w:val="24"/>
          <w:szCs w:val="24"/>
        </w:rPr>
        <w:t>施工。</w:t>
      </w:r>
    </w:p>
    <w:p w14:paraId="18B7EA6F">
      <w:pPr>
        <w:pStyle w:val="4"/>
        <w:bidi w:val="0"/>
        <w:ind w:firstLine="420"/>
        <w:jc w:val="left"/>
        <w:rPr>
          <w:rFonts w:hint="eastAsia" w:ascii="宋体" w:hAnsi="宋体" w:eastAsia="宋体" w:cs="宋体"/>
          <w:b/>
        </w:rPr>
      </w:pPr>
      <w:bookmarkStart w:id="77" w:name="_Toc31687"/>
      <w:bookmarkStart w:id="78" w:name="_Toc17284"/>
      <w:bookmarkStart w:id="79" w:name="_Toc24246"/>
      <w:r>
        <w:rPr>
          <w:rFonts w:hint="eastAsia" w:ascii="宋体" w:hAnsi="宋体" w:eastAsia="宋体" w:cs="宋体"/>
          <w:b/>
        </w:rPr>
        <w:t>五、组织机构及保障措施</w:t>
      </w:r>
      <w:bookmarkEnd w:id="77"/>
      <w:bookmarkEnd w:id="78"/>
      <w:bookmarkEnd w:id="79"/>
    </w:p>
    <w:p w14:paraId="75CBD20E">
      <w:pPr>
        <w:pStyle w:val="8"/>
        <w:ind w:firstLine="480"/>
        <w:jc w:val="left"/>
        <w:rPr>
          <w:rFonts w:hint="eastAsia" w:hAnsi="宋体" w:eastAsia="宋体" w:cs="宋体"/>
          <w:b/>
          <w:bCs w:val="0"/>
          <w:sz w:val="24"/>
          <w:szCs w:val="24"/>
        </w:rPr>
      </w:pPr>
      <w:r>
        <w:rPr>
          <w:rFonts w:hint="eastAsia" w:hAnsi="宋体" w:eastAsia="宋体" w:cs="宋体"/>
          <w:b/>
          <w:bCs w:val="0"/>
          <w:sz w:val="24"/>
          <w:szCs w:val="24"/>
        </w:rPr>
        <w:t>（一）组织保障</w:t>
      </w:r>
    </w:p>
    <w:p w14:paraId="0808E464">
      <w:pPr>
        <w:bidi w:val="0"/>
        <w:rPr>
          <w:rFonts w:hint="eastAsia" w:ascii="宋体" w:hAnsi="宋体" w:eastAsia="宋体" w:cs="宋体"/>
        </w:rPr>
      </w:pPr>
      <w:r>
        <w:rPr>
          <w:rFonts w:hint="eastAsia" w:ascii="宋体" w:hAnsi="宋体" w:eastAsia="宋体" w:cs="宋体"/>
        </w:rPr>
        <w:t>按照“谁开采，谁保护；谁破坏，谁治理”的原则，赤峰富博矿业有限公司是矿山地质环境保护与土地复垦工作的第一责任人，具体组织实施地质环境保护与土地复垦方案。</w:t>
      </w:r>
    </w:p>
    <w:p w14:paraId="4EDADD25">
      <w:pPr>
        <w:bidi w:val="0"/>
        <w:rPr>
          <w:rFonts w:hint="eastAsia" w:ascii="宋体" w:hAnsi="宋体" w:eastAsia="宋体" w:cs="宋体"/>
        </w:rPr>
      </w:pPr>
      <w:r>
        <w:rPr>
          <w:rFonts w:hint="eastAsia" w:ascii="宋体" w:hAnsi="宋体" w:eastAsia="宋体" w:cs="宋体"/>
        </w:rPr>
        <w:t>为保证矿山地质环境保护与土地复垦方案的顺利实施，矿山将建立健全组织领导机构，成立以分管地质环境保护与土地复垦方案实施的企业主管领导为组长的矿山地质环境保护与土地复垦领导小组，下设矿山地质环境保护与土地复垦办公室，全面负责矿山地质环境保护与土地复垦方案的落实。并做好以下管理工作：</w:t>
      </w:r>
    </w:p>
    <w:p w14:paraId="2CB55D33">
      <w:pPr>
        <w:bidi w:val="0"/>
        <w:rPr>
          <w:rFonts w:hint="eastAsia" w:ascii="宋体" w:hAnsi="宋体" w:eastAsia="宋体" w:cs="宋体"/>
        </w:rPr>
      </w:pPr>
      <w:r>
        <w:rPr>
          <w:rFonts w:hint="eastAsia" w:ascii="宋体" w:hAnsi="宋体" w:eastAsia="宋体" w:cs="宋体"/>
        </w:rPr>
        <w:t>1、明确分工，责任落实到人，做好有关各方的联系和协调工作；</w:t>
      </w:r>
    </w:p>
    <w:p w14:paraId="36BF0C90">
      <w:pPr>
        <w:bidi w:val="0"/>
        <w:rPr>
          <w:rFonts w:hint="eastAsia" w:ascii="宋体" w:hAnsi="宋体" w:eastAsia="宋体" w:cs="宋体"/>
        </w:rPr>
      </w:pPr>
      <w:r>
        <w:rPr>
          <w:rFonts w:hint="eastAsia" w:ascii="宋体" w:hAnsi="宋体" w:eastAsia="宋体" w:cs="宋体"/>
        </w:rPr>
        <w:t>2、根据矿山地质环境保护与土地复垦方案进度安排，组织实施各阶段的工作；</w:t>
      </w:r>
    </w:p>
    <w:p w14:paraId="4AE9CAA0">
      <w:pPr>
        <w:bidi w:val="0"/>
        <w:rPr>
          <w:rFonts w:hint="eastAsia" w:ascii="宋体" w:hAnsi="宋体" w:eastAsia="宋体" w:cs="宋体"/>
        </w:rPr>
      </w:pPr>
      <w:r>
        <w:rPr>
          <w:rFonts w:hint="eastAsia" w:ascii="宋体" w:hAnsi="宋体" w:eastAsia="宋体" w:cs="宋体"/>
        </w:rPr>
        <w:t>3、建立基金账户，筹集治理恢复资金；</w:t>
      </w:r>
    </w:p>
    <w:p w14:paraId="0B2CB441">
      <w:pPr>
        <w:bidi w:val="0"/>
        <w:rPr>
          <w:rFonts w:hint="eastAsia" w:ascii="宋体" w:hAnsi="宋体" w:eastAsia="宋体" w:cs="宋体"/>
        </w:rPr>
      </w:pPr>
      <w:r>
        <w:rPr>
          <w:rFonts w:hint="eastAsia" w:ascii="宋体" w:hAnsi="宋体" w:eastAsia="宋体" w:cs="宋体"/>
        </w:rPr>
        <w:t>4、及时委托有相应资质的单位进行矿山地质环境保护与土地复垦工程勘查与设计</w:t>
      </w:r>
      <w:r>
        <w:rPr>
          <w:rFonts w:hint="eastAsia" w:ascii="宋体" w:hAnsi="宋体" w:cs="宋体"/>
          <w:lang w:eastAsia="zh-CN"/>
        </w:rPr>
        <w:t>，</w:t>
      </w:r>
      <w:r>
        <w:rPr>
          <w:rFonts w:hint="eastAsia" w:ascii="宋体" w:hAnsi="宋体" w:eastAsia="宋体" w:cs="宋体"/>
        </w:rPr>
        <w:t>并负责组织矿山地质环境保护与土地复垦工程施工；</w:t>
      </w:r>
    </w:p>
    <w:p w14:paraId="5DF33791">
      <w:pPr>
        <w:bidi w:val="0"/>
        <w:rPr>
          <w:rFonts w:hint="eastAsia" w:ascii="宋体" w:hAnsi="宋体" w:eastAsia="宋体" w:cs="宋体"/>
        </w:rPr>
      </w:pPr>
      <w:r>
        <w:rPr>
          <w:rFonts w:hint="eastAsia" w:ascii="宋体" w:hAnsi="宋体" w:eastAsia="宋体" w:cs="宋体"/>
        </w:rPr>
        <w:t>5、负责矿山地质环境保护与土地复垦工程竣工验收。</w:t>
      </w:r>
    </w:p>
    <w:p w14:paraId="3420C476">
      <w:pPr>
        <w:bidi w:val="0"/>
        <w:rPr>
          <w:rFonts w:hint="eastAsia" w:ascii="宋体" w:hAnsi="宋体" w:eastAsia="宋体" w:cs="宋体"/>
          <w:b/>
          <w:bCs/>
        </w:rPr>
      </w:pPr>
      <w:r>
        <w:rPr>
          <w:rFonts w:hint="eastAsia" w:ascii="宋体" w:hAnsi="宋体" w:eastAsia="宋体" w:cs="宋体"/>
          <w:b/>
          <w:bCs/>
        </w:rPr>
        <w:t>（二）技术保障</w:t>
      </w:r>
    </w:p>
    <w:p w14:paraId="4F3901D3">
      <w:pPr>
        <w:bidi w:val="0"/>
        <w:rPr>
          <w:rFonts w:hint="eastAsia" w:ascii="宋体" w:hAnsi="宋体" w:eastAsia="宋体" w:cs="宋体"/>
        </w:rPr>
      </w:pPr>
      <w:r>
        <w:rPr>
          <w:rFonts w:hint="eastAsia" w:ascii="宋体" w:hAnsi="宋体" w:eastAsia="宋体" w:cs="宋体"/>
        </w:rPr>
        <w:t>1、根据项目工作要求，选派有经验的技术人员组成施工部，按照指挥部的统一部署和设计要求开展工作。</w:t>
      </w:r>
    </w:p>
    <w:p w14:paraId="463F3F0B">
      <w:pPr>
        <w:bidi w:val="0"/>
        <w:rPr>
          <w:rFonts w:hint="eastAsia" w:ascii="宋体" w:hAnsi="宋体" w:eastAsia="宋体" w:cs="宋体"/>
        </w:rPr>
      </w:pPr>
      <w:r>
        <w:rPr>
          <w:rFonts w:hint="eastAsia" w:ascii="宋体" w:hAnsi="宋体" w:eastAsia="宋体" w:cs="宋体"/>
        </w:rPr>
        <w:t>2、配备性能良好的交通运输工具、通讯工具、测量仪器及其它生产设备，分析测试任务由具有相关资质的实验室承担，图件制作采用先进的数字化处理系统及辅助成图系统，确保工程质量。</w:t>
      </w:r>
    </w:p>
    <w:p w14:paraId="5152539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rPr>
      </w:pPr>
      <w:r>
        <w:rPr>
          <w:rFonts w:hint="eastAsia" w:ascii="宋体" w:hAnsi="宋体" w:eastAsia="宋体" w:cs="宋体"/>
        </w:rPr>
        <w:t>3、加强施工过程监理，关键工序聘请专家指导。</w:t>
      </w:r>
    </w:p>
    <w:p w14:paraId="178F2F9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rPr>
      </w:pPr>
      <w:r>
        <w:rPr>
          <w:rFonts w:hint="eastAsia" w:ascii="宋体" w:hAnsi="宋体" w:eastAsia="宋体" w:cs="宋体"/>
        </w:rPr>
        <w:t>4、依据 GB/T19001-2016《质量管理体系要求》标准的要求，贯彻执行已经建立的质量管理体系和程序文件。生产过程中严格实施质量三检制度（自检、互检、抽检）确保工程质量，争创优质工程。</w:t>
      </w:r>
    </w:p>
    <w:p w14:paraId="3ECDD5F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rPr>
        <w:t>5、在项目实施过程中，严格按照建设规范、规程及设计书、施工方案要求操作，对项目全过程进行质量监控，不允许出现不合格的原材料，中间成果和单</w:t>
      </w:r>
      <w:r>
        <w:rPr>
          <w:rFonts w:hint="eastAsia" w:ascii="宋体" w:hAnsi="宋体" w:eastAsia="宋体" w:cs="宋体"/>
          <w:spacing w:val="-1"/>
          <w:sz w:val="24"/>
          <w:szCs w:val="24"/>
        </w:rPr>
        <w:t>项工程，确保最终成果的高质量。</w:t>
      </w:r>
    </w:p>
    <w:p w14:paraId="406DC71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textAlignment w:val="baseline"/>
        <w:rPr>
          <w:rFonts w:hint="eastAsia" w:ascii="宋体" w:hAnsi="宋体" w:eastAsia="宋体" w:cs="宋体"/>
          <w:sz w:val="24"/>
          <w:szCs w:val="24"/>
        </w:rPr>
      </w:pPr>
      <w:r>
        <w:rPr>
          <w:rFonts w:hint="eastAsia" w:ascii="宋体" w:hAnsi="宋体" w:eastAsia="宋体" w:cs="宋体"/>
          <w:spacing w:val="1"/>
          <w:sz w:val="24"/>
          <w:szCs w:val="24"/>
        </w:rPr>
        <w:t>6、依据《质量责任制考核办法》，对各作业组</w:t>
      </w:r>
      <w:r>
        <w:rPr>
          <w:rFonts w:hint="eastAsia" w:ascii="宋体" w:hAnsi="宋体" w:eastAsia="宋体" w:cs="宋体"/>
          <w:sz w:val="24"/>
          <w:szCs w:val="24"/>
        </w:rPr>
        <w:t>、作业人员定期进行质量责</w:t>
      </w:r>
      <w:r>
        <w:rPr>
          <w:rFonts w:hint="eastAsia" w:ascii="宋体" w:hAnsi="宋体" w:eastAsia="宋体" w:cs="宋体"/>
          <w:spacing w:val="-1"/>
          <w:sz w:val="24"/>
          <w:szCs w:val="24"/>
        </w:rPr>
        <w:t>任制考核，确保质量目标实现。</w:t>
      </w:r>
    </w:p>
    <w:p w14:paraId="6BBE0A5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rPr>
        <w:t>三</w:t>
      </w:r>
      <w:r>
        <w:rPr>
          <w:rFonts w:hint="eastAsia" w:ascii="宋体" w:hAnsi="宋体" w:eastAsia="宋体" w:cs="宋体"/>
          <w:b/>
          <w:bCs/>
          <w:lang w:eastAsia="zh-CN"/>
        </w:rPr>
        <w:t>）</w:t>
      </w:r>
      <w:r>
        <w:rPr>
          <w:rFonts w:hint="eastAsia" w:ascii="宋体" w:hAnsi="宋体" w:eastAsia="宋体" w:cs="宋体"/>
          <w:b/>
          <w:bCs/>
        </w:rPr>
        <w:t>资金保障</w:t>
      </w:r>
    </w:p>
    <w:p w14:paraId="4D045F14">
      <w:pPr>
        <w:bidi w:val="0"/>
        <w:rPr>
          <w:rFonts w:hint="eastAsia" w:ascii="宋体" w:hAnsi="宋体" w:eastAsia="宋体" w:cs="宋体"/>
        </w:rPr>
      </w:pPr>
      <w:r>
        <w:rPr>
          <w:rFonts w:hint="eastAsia" w:ascii="宋体" w:hAnsi="宋体" w:eastAsia="宋体" w:cs="宋体"/>
        </w:rPr>
        <w:t>本《矿山地质环境保护与土地复垦计划》中关于地质环境保护治理与土地复垦治理费用由本矿山自筹。根《财政部、国土资源部、环境保护部关于取消矿山地质环境治理恢复保证金建立矿山地质环境治理恢复基金的指导意见》（财建[2017]638号）</w:t>
      </w:r>
      <w:r>
        <w:rPr>
          <w:rFonts w:hint="eastAsia" w:ascii="宋体" w:hAnsi="宋体" w:cs="宋体"/>
          <w:lang w:eastAsia="zh-CN"/>
        </w:rPr>
        <w:t>，</w:t>
      </w:r>
      <w:r>
        <w:rPr>
          <w:rFonts w:hint="eastAsia" w:ascii="宋体" w:hAnsi="宋体" w:eastAsia="宋体" w:cs="宋体"/>
        </w:rPr>
        <w:t>矿山已建立了“矿山地质环境治理恢复与土地复垦基金（以下简称基金）”账户，并将矿山地质环境保护与土地复垦费用纳入生产建设成本，依据方案的年度工程实施计划编制《年度环境治理与土地复垦计划》，根据《年度环境治理与土地复垦计划》设计治理工程，按年计提基金费用，专项用于矿山地质环境治理恢复与土地复垦工作的实施。</w:t>
      </w:r>
    </w:p>
    <w:p w14:paraId="36D07F62">
      <w:pPr>
        <w:bidi w:val="0"/>
        <w:rPr>
          <w:rFonts w:hint="eastAsia" w:ascii="宋体" w:hAnsi="宋体" w:eastAsia="宋体" w:cs="宋体"/>
        </w:rPr>
      </w:pPr>
      <w:r>
        <w:rPr>
          <w:rFonts w:hint="eastAsia" w:ascii="宋体" w:hAnsi="宋体" w:eastAsia="宋体" w:cs="宋体"/>
        </w:rPr>
        <w:t>矿方必须高度重视矿山环境保护与环境问题治理工作，按该方案制定的治理规划</w:t>
      </w:r>
      <w:r>
        <w:rPr>
          <w:rFonts w:hint="eastAsia" w:ascii="宋体" w:hAnsi="宋体" w:cs="宋体"/>
          <w:lang w:eastAsia="zh-CN"/>
        </w:rPr>
        <w:t>，</w:t>
      </w:r>
      <w:r>
        <w:rPr>
          <w:rFonts w:hint="eastAsia" w:ascii="宋体" w:hAnsi="宋体" w:eastAsia="宋体" w:cs="宋体"/>
        </w:rPr>
        <w:t>分期分批把治理资金纳入每个年度预算之中，确保各项治理工作能落实到位。</w:t>
      </w:r>
    </w:p>
    <w:p w14:paraId="6AFB3652">
      <w:pPr>
        <w:bidi w:val="0"/>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rPr>
        <w:t>四</w:t>
      </w:r>
      <w:r>
        <w:rPr>
          <w:rFonts w:hint="eastAsia" w:ascii="宋体" w:hAnsi="宋体" w:eastAsia="宋体" w:cs="宋体"/>
          <w:b/>
          <w:bCs/>
          <w:lang w:eastAsia="zh-CN"/>
        </w:rPr>
        <w:t>）</w:t>
      </w:r>
      <w:r>
        <w:rPr>
          <w:rFonts w:hint="eastAsia" w:ascii="宋体" w:hAnsi="宋体" w:eastAsia="宋体" w:cs="宋体"/>
          <w:b/>
          <w:bCs/>
        </w:rPr>
        <w:t>监管保障</w:t>
      </w:r>
    </w:p>
    <w:p w14:paraId="5053EEFA">
      <w:pPr>
        <w:bidi w:val="0"/>
        <w:rPr>
          <w:rFonts w:hint="eastAsia" w:ascii="宋体" w:hAnsi="宋体" w:eastAsia="宋体" w:cs="宋体"/>
        </w:rPr>
      </w:pPr>
      <w:r>
        <w:rPr>
          <w:rFonts w:hint="eastAsia" w:ascii="宋体" w:hAnsi="宋体" w:eastAsia="宋体" w:cs="宋体"/>
        </w:rPr>
        <w:t>（一）竣工验收和监督管理</w:t>
      </w:r>
    </w:p>
    <w:p w14:paraId="591CD1AA">
      <w:pPr>
        <w:bidi w:val="0"/>
        <w:rPr>
          <w:rFonts w:hint="eastAsia" w:ascii="宋体" w:hAnsi="宋体" w:eastAsia="宋体" w:cs="宋体"/>
        </w:rPr>
      </w:pPr>
      <w:r>
        <w:rPr>
          <w:rFonts w:hint="eastAsia" w:ascii="宋体" w:hAnsi="宋体" w:eastAsia="宋体" w:cs="宋体"/>
        </w:rPr>
        <w:t>本工程项目的实施，由矿方自主完成，由专职人员具体管理负责制，制定详细的勘查、设计施工方案，建立质量监测及验收等工作程序。自觉地接受自然资源管理等部门的监督和检查，配备专职人员和有管理经验的技术人员组成矿山地质环境治理和土地复垦办公室，专门负责矿区地质环境治理和土地复垦工程的实施。</w:t>
      </w:r>
    </w:p>
    <w:p w14:paraId="23CBF197">
      <w:pPr>
        <w:bidi w:val="0"/>
        <w:rPr>
          <w:rFonts w:hint="eastAsia" w:ascii="宋体" w:hAnsi="宋体" w:eastAsia="宋体" w:cs="宋体"/>
        </w:rPr>
      </w:pPr>
      <w:r>
        <w:rPr>
          <w:rFonts w:hint="eastAsia" w:ascii="宋体" w:hAnsi="宋体" w:eastAsia="宋体" w:cs="宋体"/>
        </w:rPr>
        <w:t>（二）监督检查</w:t>
      </w:r>
    </w:p>
    <w:p w14:paraId="54DC08D9">
      <w:pPr>
        <w:bidi w:val="0"/>
        <w:rPr>
          <w:rFonts w:hint="eastAsia" w:ascii="宋体" w:hAnsi="宋体" w:eastAsia="宋体" w:cs="宋体"/>
        </w:rPr>
      </w:pPr>
      <w:r>
        <w:rPr>
          <w:rFonts w:hint="eastAsia" w:ascii="宋体" w:hAnsi="宋体" w:eastAsia="宋体" w:cs="宋体"/>
        </w:rPr>
        <w:t>矿山对土地行政监督管理部门在监督检查中发现的问题要立即进行整改，对不符合设计要求或质量要求的工程，责令施工单位重建直至达到要求为止。</w:t>
      </w:r>
    </w:p>
    <w:p w14:paraId="0CE4C1DB">
      <w:pPr>
        <w:bidi w:val="0"/>
        <w:rPr>
          <w:rFonts w:hint="eastAsia" w:ascii="宋体" w:hAnsi="宋体" w:eastAsia="宋体" w:cs="宋体"/>
        </w:rPr>
      </w:pPr>
      <w:r>
        <w:rPr>
          <w:rFonts w:hint="eastAsia" w:ascii="宋体" w:hAnsi="宋体" w:eastAsia="宋体" w:cs="宋体"/>
        </w:rPr>
        <w:t>矿山会与矿山地质环境治理与土地复垦主管部门加强联系和协作，接受主管部门的技术指导和监督检查，定期向土地行政主管部门汇报施工进度，工程完工及时验收</w:t>
      </w:r>
      <w:r>
        <w:rPr>
          <w:rFonts w:hint="eastAsia" w:ascii="宋体" w:hAnsi="宋体" w:cs="宋体"/>
          <w:lang w:eastAsia="zh-CN"/>
        </w:rPr>
        <w:t>，</w:t>
      </w:r>
      <w:r>
        <w:rPr>
          <w:rFonts w:hint="eastAsia" w:ascii="宋体" w:hAnsi="宋体" w:eastAsia="宋体" w:cs="宋体"/>
        </w:rPr>
        <w:t>按时投入使用，真正做到建设项目</w:t>
      </w:r>
      <w:r>
        <w:rPr>
          <w:rFonts w:hint="eastAsia" w:ascii="宋体" w:hAnsi="宋体" w:eastAsia="宋体" w:cs="宋体"/>
          <w:lang w:eastAsia="zh-CN"/>
        </w:rPr>
        <w:t>“</w:t>
      </w:r>
      <w:r>
        <w:rPr>
          <w:rFonts w:hint="eastAsia" w:ascii="宋体" w:hAnsi="宋体" w:eastAsia="宋体" w:cs="宋体"/>
        </w:rPr>
        <w:t>三同时</w:t>
      </w:r>
      <w:r>
        <w:rPr>
          <w:rFonts w:hint="eastAsia" w:ascii="宋体" w:hAnsi="宋体" w:eastAsia="宋体" w:cs="宋体"/>
          <w:lang w:eastAsia="zh-CN"/>
        </w:rPr>
        <w:t>”</w:t>
      </w:r>
      <w:r>
        <w:rPr>
          <w:rFonts w:hint="eastAsia" w:ascii="宋体" w:hAnsi="宋体" w:eastAsia="宋体" w:cs="宋体"/>
        </w:rPr>
        <w:t>。</w:t>
      </w:r>
    </w:p>
    <w:sectPr>
      <w:footerReference r:id="rId17" w:type="default"/>
      <w:pgSz w:w="11905" w:h="16838"/>
      <w:pgMar w:top="1429" w:right="1417" w:bottom="1259" w:left="1417" w:header="0" w:footer="1094" w:gutter="0"/>
      <w:pgBorders>
        <w:top w:val="none" w:sz="0" w:space="0"/>
        <w:left w:val="none" w:sz="0" w:space="0"/>
        <w:bottom w:val="none" w:sz="0" w:space="0"/>
        <w:right w:val="none" w:sz="0" w:space="0"/>
      </w:pgBorders>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82F4A">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D6AF6">
    <w:pPr>
      <w:spacing w:line="176" w:lineRule="auto"/>
      <w:ind w:left="42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7E5D1C">
                          <w:pPr>
                            <w:pStyle w:val="9"/>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4zT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b+M00NAIAAGUEAAAOAAAAAAAAAAEAIAAAAB8BAABkcnMvZTJvRG9jLnhtbFBL&#10;BQYAAAAABgAGAFkBAADFBQAAAAA=&#10;">
              <v:fill on="f" focussize="0,0"/>
              <v:stroke on="f" weight="0.5pt"/>
              <v:imagedata o:title=""/>
              <o:lock v:ext="edit" aspectratio="f"/>
              <v:textbox inset="0mm,0mm,0mm,0mm" style="mso-fit-shape-to-text:t;">
                <w:txbxContent>
                  <w:p w14:paraId="657E5D1C">
                    <w:pPr>
                      <w:pStyle w:val="9"/>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F7F6E">
    <w:pPr>
      <w:spacing w:line="176" w:lineRule="auto"/>
      <w:ind w:left="426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9998E1">
                          <w:pPr>
                            <w:pStyle w:val="9"/>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3JWo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jclajICAABlBAAADgAAAAAAAAABACAAAAAfAQAAZHJzL2Uyb0RvYy54bWxQSwUG&#10;AAAAAAYABgBZAQAAwwUAAAAA&#10;">
              <v:fill on="f" focussize="0,0"/>
              <v:stroke on="f" weight="0.5pt"/>
              <v:imagedata o:title=""/>
              <o:lock v:ext="edit" aspectratio="f"/>
              <v:textbox inset="0mm,0mm,0mm,0mm" style="mso-fit-shape-to-text:t;">
                <w:txbxContent>
                  <w:p w14:paraId="1C9998E1">
                    <w:pPr>
                      <w:pStyle w:val="9"/>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2B36A">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48F8C">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F5A01">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718B7">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949B8E">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r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urczAgAAZQQAAA4AAAAAAAAAAQAgAAAAHwEAAGRycy9lMm9Eb2MueG1sUEsF&#10;BgAAAAAGAAYAWQEAAMQFAAAAAA==&#10;">
              <v:fill on="f" focussize="0,0"/>
              <v:stroke on="f" weight="0.5pt"/>
              <v:imagedata o:title=""/>
              <o:lock v:ext="edit" aspectratio="f"/>
              <v:textbox inset="0mm,0mm,0mm,0mm" style="mso-fit-shape-to-text:t;">
                <w:txbxContent>
                  <w:p w14:paraId="10949B8E">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15FC6">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4FE29D">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614FE29D">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6E6B7">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A04A2">
                          <w:pPr>
                            <w:pStyle w:val="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6H0o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Oh9KNAIAAGUEAAAOAAAAAAAAAAEAIAAAAB8BAABkcnMvZTJvRG9jLnhtbFBL&#10;BQYAAAAABgAGAFkBAADFBQAAAAA=&#10;">
              <v:fill on="f" focussize="0,0"/>
              <v:stroke on="f" weight="0.5pt"/>
              <v:imagedata o:title=""/>
              <o:lock v:ext="edit" aspectratio="f"/>
              <v:textbox inset="0mm,0mm,0mm,0mm" style="mso-fit-shape-to-text:t;">
                <w:txbxContent>
                  <w:p w14:paraId="469A04A2">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E3319">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46828A">
                          <w:pPr>
                            <w:pStyle w:val="9"/>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GgdY0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Qfr6n3VXUDv&#10;WRa2+sHymCYK6e3qECBm0jgK1KnS64buS1XqJyW295/7FP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hoHWNAIAAGUEAAAOAAAAAAAAAAEAIAAAAB8BAABkcnMvZTJvRG9jLnhtbFBL&#10;BQYAAAAABgAGAFkBAADFBQAAAAA=&#10;">
              <v:fill on="f" focussize="0,0"/>
              <v:stroke on="f" weight="0.5pt"/>
              <v:imagedata o:title=""/>
              <o:lock v:ext="edit" aspectratio="f"/>
              <v:textbox inset="0mm,0mm,0mm,0mm" style="mso-fit-shape-to-text:t;">
                <w:txbxContent>
                  <w:p w14:paraId="5746828A">
                    <w:pPr>
                      <w:pStyle w:val="9"/>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B5D60">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124B6F">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EU6gz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jtbVh6q7gN6z&#10;LOz0g+UxTRTS2/UxQMykcRSoU6XXDd2XqtRPSmzvP/cp6vHv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BEU6gzAgAAZQQAAA4AAAAAAAAAAQAgAAAAHwEAAGRycy9lMm9Eb2MueG1sUEsF&#10;BgAAAAAGAAYAWQEAAMQFAAAAAA==&#10;">
              <v:fill on="f" focussize="0,0"/>
              <v:stroke on="f" weight="0.5pt"/>
              <v:imagedata o:title=""/>
              <o:lock v:ext="edit" aspectratio="f"/>
              <v:textbox inset="0mm,0mm,0mm,0mm" style="mso-fit-shape-to-text:t;">
                <w:txbxContent>
                  <w:p w14:paraId="53124B6F">
                    <w:pPr>
                      <w:pStyle w:val="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57B38">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53E6F">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A73F5"/>
    <w:multiLevelType w:val="singleLevel"/>
    <w:tmpl w:val="98DA73F5"/>
    <w:lvl w:ilvl="0" w:tentative="0">
      <w:start w:val="2"/>
      <w:numFmt w:val="decimal"/>
      <w:suff w:val="nothing"/>
      <w:lvlText w:val="%1、"/>
      <w:lvlJc w:val="left"/>
    </w:lvl>
  </w:abstractNum>
  <w:abstractNum w:abstractNumId="1">
    <w:nsid w:val="BBFDA206"/>
    <w:multiLevelType w:val="singleLevel"/>
    <w:tmpl w:val="BBFDA206"/>
    <w:lvl w:ilvl="0" w:tentative="0">
      <w:start w:val="2"/>
      <w:numFmt w:val="decimal"/>
      <w:suff w:val="nothing"/>
      <w:lvlText w:val="%1、"/>
      <w:lvlJc w:val="left"/>
    </w:lvl>
  </w:abstractNum>
  <w:abstractNum w:abstractNumId="2">
    <w:nsid w:val="DA8B7A43"/>
    <w:multiLevelType w:val="singleLevel"/>
    <w:tmpl w:val="DA8B7A43"/>
    <w:lvl w:ilvl="0" w:tentative="0">
      <w:start w:val="1"/>
      <w:numFmt w:val="decimal"/>
      <w:suff w:val="nothing"/>
      <w:lvlText w:val="%1、"/>
      <w:lvlJc w:val="left"/>
      <w:pPr>
        <w:ind w:left="0" w:firstLine="567"/>
      </w:pPr>
      <w:rPr>
        <w:rFonts w:hint="default"/>
      </w:rPr>
    </w:lvl>
  </w:abstractNum>
  <w:abstractNum w:abstractNumId="3">
    <w:nsid w:val="E8D27FAC"/>
    <w:multiLevelType w:val="singleLevel"/>
    <w:tmpl w:val="E8D27FAC"/>
    <w:lvl w:ilvl="0" w:tentative="0">
      <w:start w:val="2"/>
      <w:numFmt w:val="chineseCounting"/>
      <w:suff w:val="nothing"/>
      <w:lvlText w:val="%1、"/>
      <w:lvlJc w:val="left"/>
      <w:pPr>
        <w:ind w:left="60"/>
      </w:pPr>
      <w:rPr>
        <w:rFonts w:hint="eastAsia"/>
      </w:rPr>
    </w:lvl>
  </w:abstractNum>
  <w:abstractNum w:abstractNumId="4">
    <w:nsid w:val="22979647"/>
    <w:multiLevelType w:val="singleLevel"/>
    <w:tmpl w:val="22979647"/>
    <w:lvl w:ilvl="0" w:tentative="0">
      <w:start w:val="1"/>
      <w:numFmt w:val="decimal"/>
      <w:suff w:val="nothing"/>
      <w:lvlText w:val="%1、"/>
      <w:lvlJc w:val="left"/>
      <w:pPr>
        <w:ind w:left="0" w:firstLine="567"/>
      </w:pPr>
      <w:rPr>
        <w:rFonts w:hint="default"/>
      </w:rPr>
    </w:lvl>
  </w:abstractNum>
  <w:abstractNum w:abstractNumId="5">
    <w:nsid w:val="6604853B"/>
    <w:multiLevelType w:val="singleLevel"/>
    <w:tmpl w:val="6604853B"/>
    <w:lvl w:ilvl="0" w:tentative="0">
      <w:start w:val="2"/>
      <w:numFmt w:val="chineseCounting"/>
      <w:suff w:val="nothing"/>
      <w:lvlText w:val="%1、"/>
      <w:lvlJc w:val="left"/>
      <w:rPr>
        <w:rFonts w:hint="eastAsia"/>
      </w:r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6B6D1F"/>
    <w:rsid w:val="00893B9E"/>
    <w:rsid w:val="00C621A8"/>
    <w:rsid w:val="00DD5748"/>
    <w:rsid w:val="011B0745"/>
    <w:rsid w:val="012A7C1C"/>
    <w:rsid w:val="013D6444"/>
    <w:rsid w:val="01A7022B"/>
    <w:rsid w:val="01C0753F"/>
    <w:rsid w:val="01DE1773"/>
    <w:rsid w:val="01E70628"/>
    <w:rsid w:val="02331ABF"/>
    <w:rsid w:val="02443CCC"/>
    <w:rsid w:val="029226E2"/>
    <w:rsid w:val="02C32E43"/>
    <w:rsid w:val="02C44E0D"/>
    <w:rsid w:val="03092429"/>
    <w:rsid w:val="03174F3D"/>
    <w:rsid w:val="03361E7B"/>
    <w:rsid w:val="03381231"/>
    <w:rsid w:val="0341645D"/>
    <w:rsid w:val="03661A20"/>
    <w:rsid w:val="037800D1"/>
    <w:rsid w:val="03EF1A15"/>
    <w:rsid w:val="03FD42A4"/>
    <w:rsid w:val="04A40A52"/>
    <w:rsid w:val="05094D59"/>
    <w:rsid w:val="05143E2A"/>
    <w:rsid w:val="05563982"/>
    <w:rsid w:val="055F2BCB"/>
    <w:rsid w:val="05832D5D"/>
    <w:rsid w:val="05856AD5"/>
    <w:rsid w:val="05F96B7B"/>
    <w:rsid w:val="060E0879"/>
    <w:rsid w:val="061E4834"/>
    <w:rsid w:val="068D4A78"/>
    <w:rsid w:val="06B75E22"/>
    <w:rsid w:val="07445783"/>
    <w:rsid w:val="07886409"/>
    <w:rsid w:val="07A31495"/>
    <w:rsid w:val="07A33243"/>
    <w:rsid w:val="07C80EFB"/>
    <w:rsid w:val="08065580"/>
    <w:rsid w:val="085402E4"/>
    <w:rsid w:val="08640C24"/>
    <w:rsid w:val="089112ED"/>
    <w:rsid w:val="08E806FD"/>
    <w:rsid w:val="090B4308"/>
    <w:rsid w:val="09212671"/>
    <w:rsid w:val="093C56FD"/>
    <w:rsid w:val="093F6F9B"/>
    <w:rsid w:val="094B3B92"/>
    <w:rsid w:val="09C000DC"/>
    <w:rsid w:val="0A0D7099"/>
    <w:rsid w:val="0A170BAB"/>
    <w:rsid w:val="0ABD286D"/>
    <w:rsid w:val="0AC0410C"/>
    <w:rsid w:val="0B163D2C"/>
    <w:rsid w:val="0B3F7726"/>
    <w:rsid w:val="0B446C7B"/>
    <w:rsid w:val="0B554854"/>
    <w:rsid w:val="0B626F71"/>
    <w:rsid w:val="0B941820"/>
    <w:rsid w:val="0BAB4F7F"/>
    <w:rsid w:val="0BF312E0"/>
    <w:rsid w:val="0C544D8D"/>
    <w:rsid w:val="0C7B29E0"/>
    <w:rsid w:val="0C7D22B4"/>
    <w:rsid w:val="0C92167F"/>
    <w:rsid w:val="0D0B60CC"/>
    <w:rsid w:val="0D6C574D"/>
    <w:rsid w:val="0EDE1004"/>
    <w:rsid w:val="0EDF6DFA"/>
    <w:rsid w:val="0EF6634E"/>
    <w:rsid w:val="0F1F5AEC"/>
    <w:rsid w:val="0F5B2655"/>
    <w:rsid w:val="10352EA6"/>
    <w:rsid w:val="109C2F25"/>
    <w:rsid w:val="10FB7C4C"/>
    <w:rsid w:val="111A4ED8"/>
    <w:rsid w:val="113825E1"/>
    <w:rsid w:val="12086AC4"/>
    <w:rsid w:val="12323B41"/>
    <w:rsid w:val="12837EF9"/>
    <w:rsid w:val="131B103E"/>
    <w:rsid w:val="13456171"/>
    <w:rsid w:val="136C3083"/>
    <w:rsid w:val="136F1E65"/>
    <w:rsid w:val="139D323C"/>
    <w:rsid w:val="13BA5B9C"/>
    <w:rsid w:val="13BD568C"/>
    <w:rsid w:val="141A2ADF"/>
    <w:rsid w:val="14551D69"/>
    <w:rsid w:val="14706BA3"/>
    <w:rsid w:val="14777F31"/>
    <w:rsid w:val="14860174"/>
    <w:rsid w:val="14DB04C0"/>
    <w:rsid w:val="14F11A91"/>
    <w:rsid w:val="150C68CB"/>
    <w:rsid w:val="15107A3E"/>
    <w:rsid w:val="151D5466"/>
    <w:rsid w:val="154871D8"/>
    <w:rsid w:val="16227A29"/>
    <w:rsid w:val="165B4EA8"/>
    <w:rsid w:val="168D3A3C"/>
    <w:rsid w:val="16F94C2D"/>
    <w:rsid w:val="17224844"/>
    <w:rsid w:val="17485BB5"/>
    <w:rsid w:val="17B86896"/>
    <w:rsid w:val="17E53404"/>
    <w:rsid w:val="180715CC"/>
    <w:rsid w:val="183121A5"/>
    <w:rsid w:val="183D4A87"/>
    <w:rsid w:val="184D38AB"/>
    <w:rsid w:val="18754787"/>
    <w:rsid w:val="18D45952"/>
    <w:rsid w:val="191C2E55"/>
    <w:rsid w:val="194D300E"/>
    <w:rsid w:val="19985C8B"/>
    <w:rsid w:val="1A420699"/>
    <w:rsid w:val="1A5F2FF9"/>
    <w:rsid w:val="1A937147"/>
    <w:rsid w:val="1A9B5FFB"/>
    <w:rsid w:val="1AA50C28"/>
    <w:rsid w:val="1AC67053"/>
    <w:rsid w:val="1AD936F9"/>
    <w:rsid w:val="1AEA62E8"/>
    <w:rsid w:val="1AF53561"/>
    <w:rsid w:val="1AFF658A"/>
    <w:rsid w:val="1B1F4E7E"/>
    <w:rsid w:val="1B3033F2"/>
    <w:rsid w:val="1B324BB2"/>
    <w:rsid w:val="1B334486"/>
    <w:rsid w:val="1B9E2247"/>
    <w:rsid w:val="1BD47A17"/>
    <w:rsid w:val="1BDD4B1E"/>
    <w:rsid w:val="1C0C0F5F"/>
    <w:rsid w:val="1C5B26D4"/>
    <w:rsid w:val="1C67088B"/>
    <w:rsid w:val="1D3764AF"/>
    <w:rsid w:val="1D392227"/>
    <w:rsid w:val="1D3A40CF"/>
    <w:rsid w:val="1D4806BC"/>
    <w:rsid w:val="1D976F4E"/>
    <w:rsid w:val="1DC87107"/>
    <w:rsid w:val="1DCA10D2"/>
    <w:rsid w:val="1DD51824"/>
    <w:rsid w:val="1DF55F45"/>
    <w:rsid w:val="1E0C3498"/>
    <w:rsid w:val="1E2A7DC2"/>
    <w:rsid w:val="1ECE074D"/>
    <w:rsid w:val="1ED66619"/>
    <w:rsid w:val="1EE37507"/>
    <w:rsid w:val="1F051509"/>
    <w:rsid w:val="1F5E5F75"/>
    <w:rsid w:val="1FA616CA"/>
    <w:rsid w:val="1FCF6E73"/>
    <w:rsid w:val="1FDB75C6"/>
    <w:rsid w:val="20015EDA"/>
    <w:rsid w:val="200E0DE0"/>
    <w:rsid w:val="204F167E"/>
    <w:rsid w:val="206C46C2"/>
    <w:rsid w:val="20AA51EA"/>
    <w:rsid w:val="20C27BAD"/>
    <w:rsid w:val="20C3458C"/>
    <w:rsid w:val="20C77B4A"/>
    <w:rsid w:val="20E029BA"/>
    <w:rsid w:val="20E97AC1"/>
    <w:rsid w:val="210003C7"/>
    <w:rsid w:val="211D7C8B"/>
    <w:rsid w:val="21666272"/>
    <w:rsid w:val="21821CC3"/>
    <w:rsid w:val="21EA18AD"/>
    <w:rsid w:val="220A5F40"/>
    <w:rsid w:val="222A07C5"/>
    <w:rsid w:val="224F7DF7"/>
    <w:rsid w:val="2277734E"/>
    <w:rsid w:val="22A85759"/>
    <w:rsid w:val="22D14CB0"/>
    <w:rsid w:val="23151041"/>
    <w:rsid w:val="23166730"/>
    <w:rsid w:val="234C4337"/>
    <w:rsid w:val="237D0994"/>
    <w:rsid w:val="23EE53EE"/>
    <w:rsid w:val="23FF15A7"/>
    <w:rsid w:val="243454F7"/>
    <w:rsid w:val="24507394"/>
    <w:rsid w:val="24EC4023"/>
    <w:rsid w:val="252F03FD"/>
    <w:rsid w:val="2533755C"/>
    <w:rsid w:val="25626093"/>
    <w:rsid w:val="258778A8"/>
    <w:rsid w:val="25897AC4"/>
    <w:rsid w:val="25CE197B"/>
    <w:rsid w:val="25FA5CDD"/>
    <w:rsid w:val="269A360B"/>
    <w:rsid w:val="26E054C2"/>
    <w:rsid w:val="27624129"/>
    <w:rsid w:val="279B4D92"/>
    <w:rsid w:val="27A04C51"/>
    <w:rsid w:val="27B43ACC"/>
    <w:rsid w:val="280C22E7"/>
    <w:rsid w:val="283C2BCC"/>
    <w:rsid w:val="28452C36"/>
    <w:rsid w:val="287C56BE"/>
    <w:rsid w:val="289A0FFA"/>
    <w:rsid w:val="28E55011"/>
    <w:rsid w:val="29077E9F"/>
    <w:rsid w:val="297D1117"/>
    <w:rsid w:val="29A106BB"/>
    <w:rsid w:val="29B63C82"/>
    <w:rsid w:val="2A1B4A63"/>
    <w:rsid w:val="2A461AE0"/>
    <w:rsid w:val="2A8F792B"/>
    <w:rsid w:val="2AD43590"/>
    <w:rsid w:val="2AF61758"/>
    <w:rsid w:val="2B5B15BB"/>
    <w:rsid w:val="2C0E1186"/>
    <w:rsid w:val="2C2916B9"/>
    <w:rsid w:val="2C861E55"/>
    <w:rsid w:val="2CA5739C"/>
    <w:rsid w:val="2CAC08A2"/>
    <w:rsid w:val="2CE51A84"/>
    <w:rsid w:val="2D574004"/>
    <w:rsid w:val="2DD613CD"/>
    <w:rsid w:val="2DF53F49"/>
    <w:rsid w:val="2E652751"/>
    <w:rsid w:val="2E8928E3"/>
    <w:rsid w:val="2EC45078"/>
    <w:rsid w:val="2F236C64"/>
    <w:rsid w:val="2F866E22"/>
    <w:rsid w:val="301C5332"/>
    <w:rsid w:val="301E705B"/>
    <w:rsid w:val="30274161"/>
    <w:rsid w:val="303F594F"/>
    <w:rsid w:val="307A6987"/>
    <w:rsid w:val="314E5D98"/>
    <w:rsid w:val="31CA749A"/>
    <w:rsid w:val="31DE2F46"/>
    <w:rsid w:val="323E39E4"/>
    <w:rsid w:val="326C404C"/>
    <w:rsid w:val="33010C9A"/>
    <w:rsid w:val="33353386"/>
    <w:rsid w:val="335F5413"/>
    <w:rsid w:val="337771AE"/>
    <w:rsid w:val="33BE6B8B"/>
    <w:rsid w:val="33C22EAC"/>
    <w:rsid w:val="341669C7"/>
    <w:rsid w:val="346672AD"/>
    <w:rsid w:val="34B46273"/>
    <w:rsid w:val="34F30AB6"/>
    <w:rsid w:val="35B67BED"/>
    <w:rsid w:val="363E3FB3"/>
    <w:rsid w:val="3657397F"/>
    <w:rsid w:val="367774C5"/>
    <w:rsid w:val="367E0853"/>
    <w:rsid w:val="36957375"/>
    <w:rsid w:val="36D65290"/>
    <w:rsid w:val="36DE12F2"/>
    <w:rsid w:val="36EC1C61"/>
    <w:rsid w:val="36EF34FF"/>
    <w:rsid w:val="3709354C"/>
    <w:rsid w:val="370B658B"/>
    <w:rsid w:val="37166CDE"/>
    <w:rsid w:val="375F0685"/>
    <w:rsid w:val="37CD1A92"/>
    <w:rsid w:val="37E636B4"/>
    <w:rsid w:val="380D6333"/>
    <w:rsid w:val="381A45AC"/>
    <w:rsid w:val="38275524"/>
    <w:rsid w:val="384358B1"/>
    <w:rsid w:val="386A72E1"/>
    <w:rsid w:val="391B4A7F"/>
    <w:rsid w:val="393F66F8"/>
    <w:rsid w:val="3A1D6A37"/>
    <w:rsid w:val="3A9C574C"/>
    <w:rsid w:val="3AA0523C"/>
    <w:rsid w:val="3AC86541"/>
    <w:rsid w:val="3B0847B6"/>
    <w:rsid w:val="3B7B2140"/>
    <w:rsid w:val="3BDF30E8"/>
    <w:rsid w:val="3C017F5D"/>
    <w:rsid w:val="3C0637C5"/>
    <w:rsid w:val="3C1732DC"/>
    <w:rsid w:val="3C8F7316"/>
    <w:rsid w:val="3C9C1A33"/>
    <w:rsid w:val="3D233F03"/>
    <w:rsid w:val="3D567E34"/>
    <w:rsid w:val="3DA037A5"/>
    <w:rsid w:val="3DA963FF"/>
    <w:rsid w:val="3DF064DB"/>
    <w:rsid w:val="3E155076"/>
    <w:rsid w:val="3E970704"/>
    <w:rsid w:val="3F3146B5"/>
    <w:rsid w:val="3FF12D30"/>
    <w:rsid w:val="3FF51B86"/>
    <w:rsid w:val="400C5122"/>
    <w:rsid w:val="400C6ED0"/>
    <w:rsid w:val="40307062"/>
    <w:rsid w:val="40416B7A"/>
    <w:rsid w:val="40784565"/>
    <w:rsid w:val="40AB5373"/>
    <w:rsid w:val="40E02836"/>
    <w:rsid w:val="40E63BC5"/>
    <w:rsid w:val="41065CB3"/>
    <w:rsid w:val="413C5593"/>
    <w:rsid w:val="413F304E"/>
    <w:rsid w:val="41601281"/>
    <w:rsid w:val="41A970CC"/>
    <w:rsid w:val="420C31B7"/>
    <w:rsid w:val="42413449"/>
    <w:rsid w:val="42A653BA"/>
    <w:rsid w:val="42B6199F"/>
    <w:rsid w:val="42BC2E2F"/>
    <w:rsid w:val="42D565DE"/>
    <w:rsid w:val="42DF6B1E"/>
    <w:rsid w:val="42F97BDF"/>
    <w:rsid w:val="43713C1A"/>
    <w:rsid w:val="43CC70A2"/>
    <w:rsid w:val="44424662"/>
    <w:rsid w:val="448654A3"/>
    <w:rsid w:val="448A4586"/>
    <w:rsid w:val="44DC1567"/>
    <w:rsid w:val="450F5D66"/>
    <w:rsid w:val="45237196"/>
    <w:rsid w:val="46115240"/>
    <w:rsid w:val="46184820"/>
    <w:rsid w:val="462211FB"/>
    <w:rsid w:val="46592743"/>
    <w:rsid w:val="467C3575"/>
    <w:rsid w:val="468A0B4E"/>
    <w:rsid w:val="46B5206F"/>
    <w:rsid w:val="4739757E"/>
    <w:rsid w:val="474B5A20"/>
    <w:rsid w:val="477517FF"/>
    <w:rsid w:val="479B1265"/>
    <w:rsid w:val="47F24BFD"/>
    <w:rsid w:val="48174664"/>
    <w:rsid w:val="483C052D"/>
    <w:rsid w:val="494E07EC"/>
    <w:rsid w:val="496D4E83"/>
    <w:rsid w:val="499C12C5"/>
    <w:rsid w:val="49B609BA"/>
    <w:rsid w:val="4A6F0787"/>
    <w:rsid w:val="4A7638C4"/>
    <w:rsid w:val="4A85669F"/>
    <w:rsid w:val="4A9D52F4"/>
    <w:rsid w:val="4AAC19DB"/>
    <w:rsid w:val="4ABA5EA6"/>
    <w:rsid w:val="4B1F3F5B"/>
    <w:rsid w:val="4B296B88"/>
    <w:rsid w:val="4B2E23F0"/>
    <w:rsid w:val="4B531E57"/>
    <w:rsid w:val="4BDC009E"/>
    <w:rsid w:val="4C35155C"/>
    <w:rsid w:val="4C3C0B3D"/>
    <w:rsid w:val="4CC4090C"/>
    <w:rsid w:val="4CE4545C"/>
    <w:rsid w:val="4D4D3536"/>
    <w:rsid w:val="4DA91FD9"/>
    <w:rsid w:val="4DF06083"/>
    <w:rsid w:val="4E08517B"/>
    <w:rsid w:val="4E3441C2"/>
    <w:rsid w:val="4E3E294A"/>
    <w:rsid w:val="4EAA4EA4"/>
    <w:rsid w:val="4F42290E"/>
    <w:rsid w:val="4F512B51"/>
    <w:rsid w:val="4F786330"/>
    <w:rsid w:val="4FC85E6F"/>
    <w:rsid w:val="50056699"/>
    <w:rsid w:val="50056C08"/>
    <w:rsid w:val="505C355C"/>
    <w:rsid w:val="50642410"/>
    <w:rsid w:val="50852AB2"/>
    <w:rsid w:val="50F9524E"/>
    <w:rsid w:val="510460CD"/>
    <w:rsid w:val="517C45F8"/>
    <w:rsid w:val="51917235"/>
    <w:rsid w:val="51991216"/>
    <w:rsid w:val="51AB6549"/>
    <w:rsid w:val="51C25640"/>
    <w:rsid w:val="51E83B53"/>
    <w:rsid w:val="520B348B"/>
    <w:rsid w:val="530879CB"/>
    <w:rsid w:val="5314496A"/>
    <w:rsid w:val="534E1882"/>
    <w:rsid w:val="538C532D"/>
    <w:rsid w:val="53D63625"/>
    <w:rsid w:val="5486329D"/>
    <w:rsid w:val="54A92AE8"/>
    <w:rsid w:val="54F839CA"/>
    <w:rsid w:val="55094F55"/>
    <w:rsid w:val="552D54C7"/>
    <w:rsid w:val="554D5B69"/>
    <w:rsid w:val="55654C60"/>
    <w:rsid w:val="55D83684"/>
    <w:rsid w:val="567C04B4"/>
    <w:rsid w:val="56965235"/>
    <w:rsid w:val="57001653"/>
    <w:rsid w:val="57607DD5"/>
    <w:rsid w:val="57E00F16"/>
    <w:rsid w:val="580E15DF"/>
    <w:rsid w:val="581135FD"/>
    <w:rsid w:val="581450C2"/>
    <w:rsid w:val="586B4C84"/>
    <w:rsid w:val="58A04049"/>
    <w:rsid w:val="58DC3573"/>
    <w:rsid w:val="59080725"/>
    <w:rsid w:val="59144C22"/>
    <w:rsid w:val="5937201C"/>
    <w:rsid w:val="59796F2C"/>
    <w:rsid w:val="59C56616"/>
    <w:rsid w:val="5A236E98"/>
    <w:rsid w:val="5A3C20EF"/>
    <w:rsid w:val="5AB126F6"/>
    <w:rsid w:val="5AB346C0"/>
    <w:rsid w:val="5B386973"/>
    <w:rsid w:val="5B6F05E7"/>
    <w:rsid w:val="5B8D6CBF"/>
    <w:rsid w:val="5BCF1086"/>
    <w:rsid w:val="5BE10DB9"/>
    <w:rsid w:val="5C86208C"/>
    <w:rsid w:val="5CC97269"/>
    <w:rsid w:val="5D1F428F"/>
    <w:rsid w:val="5D5201C0"/>
    <w:rsid w:val="5D9A56C3"/>
    <w:rsid w:val="5DA6050C"/>
    <w:rsid w:val="5DD9443E"/>
    <w:rsid w:val="5E0A0A9B"/>
    <w:rsid w:val="5E296C3F"/>
    <w:rsid w:val="5E4C4C04"/>
    <w:rsid w:val="5E6422A1"/>
    <w:rsid w:val="5E9D36BD"/>
    <w:rsid w:val="5EA51E0F"/>
    <w:rsid w:val="5EC46D1E"/>
    <w:rsid w:val="5F2B0CC9"/>
    <w:rsid w:val="5F351B48"/>
    <w:rsid w:val="5F426012"/>
    <w:rsid w:val="5F531FCE"/>
    <w:rsid w:val="5F7E529D"/>
    <w:rsid w:val="5FC829BC"/>
    <w:rsid w:val="5FDC1FC3"/>
    <w:rsid w:val="601106E4"/>
    <w:rsid w:val="601856F1"/>
    <w:rsid w:val="601B2AEB"/>
    <w:rsid w:val="6062696C"/>
    <w:rsid w:val="6094532E"/>
    <w:rsid w:val="60AF410C"/>
    <w:rsid w:val="60D609F8"/>
    <w:rsid w:val="610712C2"/>
    <w:rsid w:val="610E2650"/>
    <w:rsid w:val="616D55C9"/>
    <w:rsid w:val="61B718AC"/>
    <w:rsid w:val="61CD6067"/>
    <w:rsid w:val="61E12E07"/>
    <w:rsid w:val="61E33ADD"/>
    <w:rsid w:val="61E909C7"/>
    <w:rsid w:val="61F41846"/>
    <w:rsid w:val="62030228"/>
    <w:rsid w:val="62031A89"/>
    <w:rsid w:val="62634C1E"/>
    <w:rsid w:val="62835E45"/>
    <w:rsid w:val="62943029"/>
    <w:rsid w:val="62AC2121"/>
    <w:rsid w:val="62C90F25"/>
    <w:rsid w:val="639A466F"/>
    <w:rsid w:val="64124205"/>
    <w:rsid w:val="64300B2F"/>
    <w:rsid w:val="64634A61"/>
    <w:rsid w:val="6468651B"/>
    <w:rsid w:val="64896EBA"/>
    <w:rsid w:val="651D4634"/>
    <w:rsid w:val="651D5558"/>
    <w:rsid w:val="65F8742B"/>
    <w:rsid w:val="661A3845"/>
    <w:rsid w:val="666176C6"/>
    <w:rsid w:val="66941658"/>
    <w:rsid w:val="66D02156"/>
    <w:rsid w:val="66E005EB"/>
    <w:rsid w:val="66EF4CD2"/>
    <w:rsid w:val="67145A4D"/>
    <w:rsid w:val="673D4B92"/>
    <w:rsid w:val="67535261"/>
    <w:rsid w:val="676034DA"/>
    <w:rsid w:val="67CE47C5"/>
    <w:rsid w:val="67CE48E7"/>
    <w:rsid w:val="67D1400D"/>
    <w:rsid w:val="67E660D5"/>
    <w:rsid w:val="67E73BFB"/>
    <w:rsid w:val="67F56318"/>
    <w:rsid w:val="67FD51CC"/>
    <w:rsid w:val="68046179"/>
    <w:rsid w:val="680A1785"/>
    <w:rsid w:val="68210EBB"/>
    <w:rsid w:val="68352BB8"/>
    <w:rsid w:val="685B4389"/>
    <w:rsid w:val="688E4077"/>
    <w:rsid w:val="68B33987"/>
    <w:rsid w:val="690305C1"/>
    <w:rsid w:val="69144D4F"/>
    <w:rsid w:val="69164798"/>
    <w:rsid w:val="696E6382"/>
    <w:rsid w:val="698069BA"/>
    <w:rsid w:val="698C6808"/>
    <w:rsid w:val="69B0699A"/>
    <w:rsid w:val="69B8584F"/>
    <w:rsid w:val="69BF5BAB"/>
    <w:rsid w:val="69C064B2"/>
    <w:rsid w:val="6A0A4204"/>
    <w:rsid w:val="6A342A48"/>
    <w:rsid w:val="6A554E4C"/>
    <w:rsid w:val="6A5D01A4"/>
    <w:rsid w:val="6A8A71EB"/>
    <w:rsid w:val="6A926012"/>
    <w:rsid w:val="6A9A31A7"/>
    <w:rsid w:val="6AA50CA7"/>
    <w:rsid w:val="6ABC136F"/>
    <w:rsid w:val="6AED54CF"/>
    <w:rsid w:val="6AF04462"/>
    <w:rsid w:val="6AFE54E3"/>
    <w:rsid w:val="6B7D50A7"/>
    <w:rsid w:val="6B826E41"/>
    <w:rsid w:val="6C445178"/>
    <w:rsid w:val="6C924135"/>
    <w:rsid w:val="6CD429A0"/>
    <w:rsid w:val="6CD97FB6"/>
    <w:rsid w:val="6DA560EA"/>
    <w:rsid w:val="6E26547D"/>
    <w:rsid w:val="6E4753F3"/>
    <w:rsid w:val="6E511526"/>
    <w:rsid w:val="6E5E27B6"/>
    <w:rsid w:val="6E6508B3"/>
    <w:rsid w:val="6EAE0FCF"/>
    <w:rsid w:val="6EB32A89"/>
    <w:rsid w:val="6EC32CCC"/>
    <w:rsid w:val="6F1F1ECC"/>
    <w:rsid w:val="6F5516B4"/>
    <w:rsid w:val="6F690487"/>
    <w:rsid w:val="6F6F4C02"/>
    <w:rsid w:val="6FB11255"/>
    <w:rsid w:val="6FC54822"/>
    <w:rsid w:val="6FDF5AA1"/>
    <w:rsid w:val="70383246"/>
    <w:rsid w:val="707F70C6"/>
    <w:rsid w:val="709A0282"/>
    <w:rsid w:val="71066EA0"/>
    <w:rsid w:val="711A294B"/>
    <w:rsid w:val="712023C6"/>
    <w:rsid w:val="714D0D63"/>
    <w:rsid w:val="715045BF"/>
    <w:rsid w:val="72135D18"/>
    <w:rsid w:val="72710C91"/>
    <w:rsid w:val="72913558"/>
    <w:rsid w:val="72A77130"/>
    <w:rsid w:val="72FF44EF"/>
    <w:rsid w:val="731F242B"/>
    <w:rsid w:val="73247AB1"/>
    <w:rsid w:val="739764D5"/>
    <w:rsid w:val="73CB4618"/>
    <w:rsid w:val="73E97677"/>
    <w:rsid w:val="74620891"/>
    <w:rsid w:val="7496678D"/>
    <w:rsid w:val="753B0441"/>
    <w:rsid w:val="75412B9C"/>
    <w:rsid w:val="75630D65"/>
    <w:rsid w:val="7572311C"/>
    <w:rsid w:val="758807CB"/>
    <w:rsid w:val="75F75951"/>
    <w:rsid w:val="760F76DE"/>
    <w:rsid w:val="761C0F14"/>
    <w:rsid w:val="76BD6253"/>
    <w:rsid w:val="772B58B2"/>
    <w:rsid w:val="773A78A3"/>
    <w:rsid w:val="775546DD"/>
    <w:rsid w:val="77C11D73"/>
    <w:rsid w:val="77ED0A38"/>
    <w:rsid w:val="781A42C2"/>
    <w:rsid w:val="78250553"/>
    <w:rsid w:val="7899684C"/>
    <w:rsid w:val="78B80CE1"/>
    <w:rsid w:val="78EB0214"/>
    <w:rsid w:val="79050105"/>
    <w:rsid w:val="795D1F6F"/>
    <w:rsid w:val="79BA2F1D"/>
    <w:rsid w:val="7A735A72"/>
    <w:rsid w:val="7A9113F7"/>
    <w:rsid w:val="7A97500D"/>
    <w:rsid w:val="7A9A3AF1"/>
    <w:rsid w:val="7A9B522E"/>
    <w:rsid w:val="7AAB101F"/>
    <w:rsid w:val="7AC57DCC"/>
    <w:rsid w:val="7AC727C0"/>
    <w:rsid w:val="7AEC35AA"/>
    <w:rsid w:val="7B1D7C08"/>
    <w:rsid w:val="7B346CFF"/>
    <w:rsid w:val="7B42141C"/>
    <w:rsid w:val="7B5829EE"/>
    <w:rsid w:val="7B786BEC"/>
    <w:rsid w:val="7BD04ECE"/>
    <w:rsid w:val="7BE10C35"/>
    <w:rsid w:val="7BF64053"/>
    <w:rsid w:val="7C5F10F0"/>
    <w:rsid w:val="7C887303"/>
    <w:rsid w:val="7CED7166"/>
    <w:rsid w:val="7D1E36A1"/>
    <w:rsid w:val="7D2A03BA"/>
    <w:rsid w:val="7D496A92"/>
    <w:rsid w:val="7D5D42EC"/>
    <w:rsid w:val="7D6433C3"/>
    <w:rsid w:val="7DA939D5"/>
    <w:rsid w:val="7DE62533"/>
    <w:rsid w:val="7DFC1D56"/>
    <w:rsid w:val="7E1150D6"/>
    <w:rsid w:val="7E355268"/>
    <w:rsid w:val="7ECD724F"/>
    <w:rsid w:val="7ED24865"/>
    <w:rsid w:val="7EE57BDF"/>
    <w:rsid w:val="7F2B66C5"/>
    <w:rsid w:val="7F2C21C7"/>
    <w:rsid w:val="7F2D7CEE"/>
    <w:rsid w:val="7FB126CD"/>
    <w:rsid w:val="7FEA47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360" w:lineRule="auto"/>
      <w:ind w:firstLine="420" w:firstLineChars="200"/>
      <w:jc w:val="left"/>
      <w:textAlignment w:val="baseline"/>
    </w:pPr>
    <w:rPr>
      <w:rFonts w:ascii="Arial" w:hAnsi="Arial" w:eastAsia="宋体" w:cs="Arial"/>
      <w:snapToGrid w:val="0"/>
      <w:color w:val="000000"/>
      <w:kern w:val="0"/>
      <w:sz w:val="24"/>
      <w:szCs w:val="21"/>
      <w:lang w:val="en-US" w:eastAsia="en-US" w:bidi="ar-SA"/>
    </w:rPr>
  </w:style>
  <w:style w:type="paragraph" w:styleId="3">
    <w:name w:val="heading 1"/>
    <w:basedOn w:val="1"/>
    <w:next w:val="1"/>
    <w:qFormat/>
    <w:uiPriority w:val="0"/>
    <w:pPr>
      <w:keepNext/>
      <w:keepLines/>
      <w:spacing w:beforeLines="0" w:beforeAutospacing="0" w:afterLines="0" w:afterAutospacing="0" w:line="360" w:lineRule="auto"/>
      <w:ind w:firstLine="0" w:firstLineChars="0"/>
      <w:jc w:val="center"/>
      <w:outlineLvl w:val="0"/>
    </w:pPr>
    <w:rPr>
      <w:b/>
      <w:kern w:val="44"/>
      <w:sz w:val="30"/>
    </w:rPr>
  </w:style>
  <w:style w:type="paragraph" w:styleId="4">
    <w:name w:val="heading 2"/>
    <w:basedOn w:val="1"/>
    <w:next w:val="1"/>
    <w:unhideWhenUsed/>
    <w:qFormat/>
    <w:uiPriority w:val="0"/>
    <w:pPr>
      <w:keepNext/>
      <w:keepLines/>
      <w:spacing w:beforeLines="0" w:beforeAutospacing="0" w:afterLines="0" w:afterAutospacing="0" w:line="360" w:lineRule="auto"/>
      <w:ind w:firstLine="420" w:firstLineChars="200"/>
      <w:jc w:val="left"/>
      <w:outlineLvl w:val="1"/>
    </w:pPr>
    <w:rPr>
      <w:rFonts w:ascii="Arial" w:hAnsi="Arial" w:eastAsia="宋体"/>
      <w:b/>
      <w:sz w:val="28"/>
    </w:rPr>
  </w:style>
  <w:style w:type="paragraph" w:styleId="5">
    <w:name w:val="heading 3"/>
    <w:basedOn w:val="1"/>
    <w:next w:val="1"/>
    <w:unhideWhenUsed/>
    <w:qFormat/>
    <w:uiPriority w:val="0"/>
    <w:pPr>
      <w:keepNext/>
      <w:keepLines/>
      <w:spacing w:beforeLines="0" w:beforeAutospacing="0" w:afterLines="0" w:afterAutospacing="0" w:line="360" w:lineRule="auto"/>
      <w:ind w:firstLine="420" w:firstLineChars="200"/>
      <w:outlineLvl w:val="2"/>
    </w:pPr>
    <w:rPr>
      <w:rFonts w:ascii="Arial" w:hAnsi="Arial" w:eastAsia="宋体"/>
      <w:b/>
      <w:sz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6">
    <w:name w:val="index 6"/>
    <w:basedOn w:val="1"/>
    <w:next w:val="1"/>
    <w:qFormat/>
    <w:uiPriority w:val="99"/>
    <w:pPr>
      <w:widowControl/>
      <w:adjustRightInd/>
      <w:snapToGrid/>
      <w:spacing w:after="200"/>
      <w:ind w:left="1260" w:hanging="210"/>
      <w:jc w:val="left"/>
    </w:pPr>
    <w:rPr>
      <w:rFonts w:ascii="Calibri" w:hAnsi="Calibri"/>
      <w:kern w:val="0"/>
      <w:sz w:val="20"/>
      <w:szCs w:val="22"/>
    </w:rPr>
  </w:style>
  <w:style w:type="paragraph" w:styleId="7">
    <w:name w:val="Body Text"/>
    <w:basedOn w:val="1"/>
    <w:semiHidden/>
    <w:qFormat/>
    <w:uiPriority w:val="0"/>
    <w:rPr>
      <w:rFonts w:ascii="Arial" w:hAnsi="Arial" w:eastAsia="Arial" w:cs="Arial"/>
      <w:sz w:val="21"/>
      <w:szCs w:val="21"/>
      <w:lang w:val="en-US" w:eastAsia="en-US" w:bidi="ar-SA"/>
    </w:rPr>
  </w:style>
  <w:style w:type="paragraph" w:styleId="8">
    <w:name w:val="Plain Text"/>
    <w:basedOn w:val="1"/>
    <w:next w:val="6"/>
    <w:unhideWhenUsed/>
    <w:qFormat/>
    <w:uiPriority w:val="99"/>
    <w:rPr>
      <w:rFonts w:ascii="宋体" w:hAnsi="Courier New"/>
      <w:kern w:val="0"/>
      <w:sz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宋体" w:hAnsi="宋体" w:eastAsia="宋体" w:cs="宋体"/>
      <w:sz w:val="20"/>
      <w:szCs w:val="20"/>
      <w:lang w:val="en-US" w:eastAsia="en-US" w:bidi="ar-SA"/>
    </w:rPr>
  </w:style>
  <w:style w:type="character" w:customStyle="1" w:styleId="17">
    <w:name w:val="font11"/>
    <w:basedOn w:val="14"/>
    <w:qFormat/>
    <w:uiPriority w:val="0"/>
    <w:rPr>
      <w:rFonts w:hint="eastAsia" w:ascii="宋体" w:hAnsi="宋体" w:eastAsia="宋体" w:cs="宋体"/>
      <w:color w:val="000000"/>
      <w:sz w:val="20"/>
      <w:szCs w:val="20"/>
      <w:u w:val="none"/>
    </w:rPr>
  </w:style>
  <w:style w:type="character" w:customStyle="1" w:styleId="18">
    <w:name w:val="font31"/>
    <w:basedOn w:val="14"/>
    <w:qFormat/>
    <w:uiPriority w:val="0"/>
    <w:rPr>
      <w:rFonts w:hint="eastAsia" w:ascii="宋体" w:hAnsi="宋体" w:eastAsia="宋体" w:cs="宋体"/>
      <w:color w:val="000000"/>
      <w:sz w:val="11"/>
      <w:szCs w:val="11"/>
      <w:u w:val="none"/>
    </w:rPr>
  </w:style>
  <w:style w:type="character" w:customStyle="1" w:styleId="19">
    <w:name w:val="font51"/>
    <w:basedOn w:val="14"/>
    <w:qFormat/>
    <w:uiPriority w:val="0"/>
    <w:rPr>
      <w:rFonts w:hint="eastAsia" w:ascii="宋体" w:hAnsi="宋体" w:eastAsia="宋体" w:cs="宋体"/>
      <w:b/>
      <w:bCs/>
      <w:color w:val="000000"/>
      <w:sz w:val="21"/>
      <w:szCs w:val="21"/>
      <w:u w:val="none"/>
      <w:vertAlign w:val="superscript"/>
    </w:rPr>
  </w:style>
  <w:style w:type="character" w:customStyle="1" w:styleId="20">
    <w:name w:val="font21"/>
    <w:basedOn w:val="14"/>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29</Pages>
  <Words>14067</Words>
  <Characters>16126</Characters>
  <TotalTime>15</TotalTime>
  <ScaleCrop>false</ScaleCrop>
  <LinksUpToDate>false</LinksUpToDate>
  <CharactersWithSpaces>16413</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2025-03-26T14:46:00Z</dcterms:created>
  <dc:creator>X</dc:creator>
  <cp:lastModifiedBy>13947617819</cp:lastModifiedBy>
  <dcterms:modified xsi:type="dcterms:W3CDTF">2026-02-02T08:44:19Z</dcterms:modified>
  <dc:title>内蒙古自治区林西县宏义矿业有限责任公司萤石矿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2026-01-20T16:58:56Z</vt:filetime>
  </property>
  <property fmtid="{D5CDD505-2E9C-101B-9397-08002B2CF9AE}" pid="4" name="KSOTemplateDocerSaveRecord">
    <vt:lpwstr>eyJoZGlkIjoiZGUyYWM5YTE4ZmFhNzRkYjUyNjczNWMwYjRhMDQyYmEiLCJ1c2VySWQiOiIzMTc5NDEwNjgifQ==</vt:lpwstr>
  </property>
  <property fmtid="{D5CDD505-2E9C-101B-9397-08002B2CF9AE}" pid="5" name="KSOProductBuildVer">
    <vt:lpwstr>2052-12.1.0.24657</vt:lpwstr>
  </property>
  <property fmtid="{D5CDD505-2E9C-101B-9397-08002B2CF9AE}" pid="6" name="ICV">
    <vt:lpwstr>6EAE1541EDC14E78965468A472BDCB0C_12</vt:lpwstr>
  </property>
</Properties>
</file>