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A2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default" w:ascii="Times New Roman" w:hAnsi="Times New Roman" w:eastAsia="仿宋" w:cs="Times New Roman"/>
          <w:color w:val="auto"/>
          <w:sz w:val="30"/>
          <w:szCs w:val="30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0"/>
          <w:szCs w:val="30"/>
          <w:highlight w:val="none"/>
        </w:rPr>
        <w:t xml:space="preserve"> </w:t>
      </w:r>
    </w:p>
    <w:p w14:paraId="6FA181D1">
      <w:pPr>
        <w:spacing w:line="600" w:lineRule="exact"/>
        <w:ind w:firstLine="560"/>
        <w:jc w:val="center"/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44"/>
          <w:szCs w:val="44"/>
          <w:highlight w:val="none"/>
        </w:rPr>
        <w:t>竞买声明</w:t>
      </w:r>
    </w:p>
    <w:p w14:paraId="45DD74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我单位拟参与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赤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公矿交告〔20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___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号公告中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__________________________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探矿权挂牌竞买，现将有关事宜声明如下：</w:t>
      </w:r>
    </w:p>
    <w:p w14:paraId="34A032FA">
      <w:pPr>
        <w:keepNext w:val="0"/>
        <w:keepLines w:val="0"/>
        <w:pageBreakBefore w:val="0"/>
        <w:widowControl/>
        <w:tabs>
          <w:tab w:val="center" w:pos="41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一、自愿申请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</w:p>
    <w:p w14:paraId="2ED634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我单位已充分阅读并理解本项目《出让公告》，对探矿权挂牌出让公告内容清楚并愿意受其约束，对出让区块范围无异议，自愿接受相关约定。</w:t>
      </w:r>
    </w:p>
    <w:p w14:paraId="07787668">
      <w:pPr>
        <w:keepNext w:val="0"/>
        <w:keepLines w:val="0"/>
        <w:pageBreakBefore w:val="0"/>
        <w:widowControl/>
        <w:tabs>
          <w:tab w:val="center" w:pos="41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二、交易风险认知</w:t>
      </w:r>
    </w:p>
    <w:p w14:paraId="1FD1E6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（一）作为竞买申请人已充分了解矿产资源勘查具有较大投资风险性，经慎重决策，决定投资风险自行承担。</w:t>
      </w:r>
    </w:p>
    <w:p w14:paraId="4DDBF1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（二）作为竞买申请人知晓必须通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none"/>
        </w:rPr>
        <w:t>过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none"/>
          <w:lang w:val="en-US" w:eastAsia="zh-CN"/>
        </w:rPr>
        <w:t>CA数字证书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none"/>
        </w:rPr>
        <w:t>登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录网上交易系统，登录后所有操作均为我单位操作或授权操作。</w:t>
      </w:r>
    </w:p>
    <w:p w14:paraId="277AC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（三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知晓因参加竞买使用计算机遭遇网络堵塞、病毒入侵、硬件故障或者遗失数字证书、遗忘或泄露密码、操作不当等原因造成的后果，并愿意自行承担。参加竞买活动使用的计算机或网络环境遭到人为攻击和干扰，将会及时向当地公安机关报案。</w:t>
      </w:r>
    </w:p>
    <w:p w14:paraId="200677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知晓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  <w:t>公告中的其他注意事项及风险提示，并承诺接受所有现状、瑕疵，自愿承担风险。</w:t>
      </w:r>
    </w:p>
    <w:p w14:paraId="382EBF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三、委托事宜</w:t>
      </w:r>
    </w:p>
    <w:p w14:paraId="1C6091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参加本次探矿权挂牌竞买相关手续办理将由我单位法定代表人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亲自办理交易过程中相关事宜，无委托代理人。（选填）</w:t>
      </w:r>
    </w:p>
    <w:p w14:paraId="1C4F4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597" w:firstLineChars="199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参加本次探矿权挂牌竞买相关手续办理将由我单位法定代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  <w:t>表人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委托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办理交易过程中相关事宜，代理人无转委托权。（选填）</w:t>
      </w:r>
    </w:p>
    <w:p w14:paraId="1F2EE0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5432E7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单位名称：</w:t>
      </w:r>
    </w:p>
    <w:p w14:paraId="33B722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地址：                    邮编：</w:t>
      </w:r>
    </w:p>
    <w:p w14:paraId="6EFA31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法定代表人：（姓名）               职务：</w:t>
      </w:r>
    </w:p>
    <w:p w14:paraId="22A86A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身份证号：                手机：</w:t>
      </w:r>
    </w:p>
    <w:p w14:paraId="30E679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1AB0B2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5139D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 xml:space="preserve">委托代理人：（姓名）      </w:t>
      </w:r>
    </w:p>
    <w:p w14:paraId="58F4B0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身份证号：                手机：</w:t>
      </w:r>
    </w:p>
    <w:p w14:paraId="3047AF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09841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6A636D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 xml:space="preserve">单位（盖章）：   单位名称   </w:t>
      </w:r>
    </w:p>
    <w:p w14:paraId="58A205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46804C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法定代表人（签字）：</w:t>
      </w:r>
    </w:p>
    <w:p w14:paraId="5899E2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 xml:space="preserve">20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日</w:t>
      </w:r>
    </w:p>
    <w:p w14:paraId="3DBEB6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150" w:firstLineChars="5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1DA040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621665</wp:posOffset>
                </wp:positionV>
                <wp:extent cx="2247265" cy="1110615"/>
                <wp:effectExtent l="5080" t="5080" r="14605" b="8255"/>
                <wp:wrapNone/>
                <wp:docPr id="189765684" name="文本框 189765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26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D9043FA">
                            <w:pPr>
                              <w:ind w:left="0" w:leftChars="0" w:firstLine="630" w:firstLineChars="30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正反面</w:t>
                            </w:r>
                          </w:p>
                          <w:p w14:paraId="367BFF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pt;margin-top:48.95pt;height:87.45pt;width:176.95pt;z-index:251660288;mso-width-relative:page;mso-height-relative:page;" fillcolor="#FFFFFF" filled="t" stroked="t" coordsize="21600,21600" o:gfxdata="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8zEQ5NoA&#10;AAAKAQAADwAAAAAAAAABACAAAAAiAAAAZHJzL2Rvd25yZXYueG1sUEsBAhQAFAAAAAgAh07iQJ23&#10;cPVWAgAAsQQAAA4AAAAAAAAAAQAgAAAAKQEAAGRycy9lMm9Eb2MueG1sUEsFBgAAAAAGAAYAWQEA&#10;AP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D9043FA">
                      <w:pPr>
                        <w:ind w:left="0" w:leftChars="0" w:firstLine="630" w:firstLineChars="300"/>
                        <w:jc w:val="left"/>
                      </w:pPr>
                      <w:r>
                        <w:rPr>
                          <w:rFonts w:hint="eastAsia"/>
                        </w:rPr>
                        <w:t>正反面</w:t>
                      </w:r>
                    </w:p>
                    <w:p w14:paraId="367BFF79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621665</wp:posOffset>
                </wp:positionV>
                <wp:extent cx="2247265" cy="1110615"/>
                <wp:effectExtent l="5080" t="5080" r="14605" b="8255"/>
                <wp:wrapNone/>
                <wp:docPr id="1889605146" name="文本框 1889605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26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FC244EB">
                            <w:pPr>
                              <w:ind w:left="0" w:leftChars="0" w:firstLine="630" w:firstLineChars="300"/>
                            </w:pPr>
                            <w:r>
                              <w:rPr>
                                <w:rFonts w:hint="eastAsia"/>
                              </w:rPr>
                              <w:t>正反面</w:t>
                            </w:r>
                          </w:p>
                          <w:p w14:paraId="04F0C8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4pt;margin-top:48.95pt;height:87.45pt;width:176.95pt;z-index:251659264;mso-width-relative:page;mso-height-relative:page;" fillcolor="#FFFFFF" filled="t" stroked="t" coordsize="21600,21600" o:gfxdata="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1OkqJtkA&#10;AAAJAQAADwAAAAAAAAABACAAAAAiAAAAZHJzL2Rvd25yZXYueG1sUEsBAhQAFAAAAAgAh07iQFTr&#10;idNXAgAAswQAAA4AAAAAAAAAAQAgAAAAKAEAAGRycy9lMm9Eb2MueG1sUEsFBgAAAAAGAAYAWQEA&#10;AP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FC244EB">
                      <w:pPr>
                        <w:ind w:left="0" w:leftChars="0" w:firstLine="630" w:firstLineChars="300"/>
                      </w:pPr>
                      <w:r>
                        <w:rPr>
                          <w:rFonts w:hint="eastAsia"/>
                        </w:rPr>
                        <w:t>正反面</w:t>
                      </w:r>
                    </w:p>
                    <w:p w14:paraId="04F0C806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法定代表人身份证复印件：   委托代理人身份证复印件：</w:t>
      </w:r>
    </w:p>
    <w:p w14:paraId="77292E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</w:p>
    <w:p w14:paraId="78F6ACA9"/>
    <w:sectPr>
      <w:headerReference r:id="rId3" w:type="default"/>
      <w:footerReference r:id="rId4" w:type="default"/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EBF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F1CD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EF1CD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86267">
    <w:pPr>
      <w:tabs>
        <w:tab w:val="center" w:pos="4153"/>
        <w:tab w:val="right" w:pos="8306"/>
      </w:tabs>
      <w:ind w:left="0" w:leftChars="0" w:firstLine="0" w:firstLineChars="0"/>
      <w:rPr>
        <w:rFonts w:hint="eastAsia"/>
        <w:lang w:val="en-US" w:eastAsia="zh-CN"/>
      </w:rPr>
    </w:pPr>
  </w:p>
  <w:p w14:paraId="0D69C3CB">
    <w:pPr>
      <w:tabs>
        <w:tab w:val="center" w:pos="4153"/>
        <w:tab w:val="right" w:pos="8306"/>
      </w:tabs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94CD5"/>
    <w:rsid w:val="07805AC5"/>
    <w:rsid w:val="0F4A2294"/>
    <w:rsid w:val="0F920417"/>
    <w:rsid w:val="7073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622</Characters>
  <Lines>0</Lines>
  <Paragraphs>0</Paragraphs>
  <TotalTime>0</TotalTime>
  <ScaleCrop>false</ScaleCrop>
  <LinksUpToDate>false</LinksUpToDate>
  <CharactersWithSpaces>751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2025-09-01T04:30:00Z</dcterms:created>
  <dc:creator>Administrator</dc:creator>
  <cp:lastModifiedBy>WPS_1617130556</cp:lastModifiedBy>
  <dcterms:modified xsi:type="dcterms:W3CDTF">2026-09-01T14:17:12Z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5A332A708D7E4581AEF2D982C644100E_13</vt:lpwstr>
  </property>
</Properties>
</file>